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83" w:rsidRPr="00EF1D64" w:rsidRDefault="00575683" w:rsidP="00575683">
      <w:pPr>
        <w:rPr>
          <w:b/>
        </w:rPr>
      </w:pPr>
      <w:r w:rsidRPr="00EF1D64">
        <w:rPr>
          <w:b/>
        </w:rPr>
        <w:t xml:space="preserve">Jak </w:t>
      </w:r>
      <w:r>
        <w:rPr>
          <w:b/>
        </w:rPr>
        <w:t xml:space="preserve">nová </w:t>
      </w:r>
      <w:r w:rsidRPr="00EF1D64">
        <w:rPr>
          <w:b/>
        </w:rPr>
        <w:t>aplikace</w:t>
      </w:r>
      <w:r w:rsidRPr="00B06FEE">
        <w:rPr>
          <w:b/>
        </w:rPr>
        <w:t xml:space="preserve"> </w:t>
      </w:r>
      <w:r w:rsidRPr="00EF1D64">
        <w:rPr>
          <w:b/>
        </w:rPr>
        <w:t>funguje</w:t>
      </w:r>
    </w:p>
    <w:p w:rsidR="00575683" w:rsidRDefault="00575683" w:rsidP="00575683">
      <w:r>
        <w:t xml:space="preserve">Nejprve správce aplikace tzv. Zkouškového serveru nahraje do systému seznam žáků pro daný termín zkoušky, přitom v jedné učebně mohou být žáci různých oborů.  Pro každý obor zadá seznam hodnotitelů otevřených úloh. Zkouškový server vygeneruje žákům i hodnotitelům unikátní přihlašovací kódy. </w:t>
      </w:r>
    </w:p>
    <w:p w:rsidR="00575683" w:rsidRDefault="00575683" w:rsidP="00575683">
      <w:r>
        <w:t xml:space="preserve">Správce zkouškového serveru otevře daný termín zkoušky a žáci se mohou začít přihlašovat. Po přihlášení všech žáků správce zahájí zkoušku a žáci mohou ihned začít řešit úkoly. Pro řešení kreslících úloh využívají grafický editor, který se otevírá v samostatném okně. Jeho ovládání je velmi jednoduché a přitom splňuje všechny požadavky kladené na žáky oborů kategorie H a E. </w:t>
      </w:r>
    </w:p>
    <w:p w:rsidR="00575683" w:rsidRDefault="00575683" w:rsidP="00575683">
      <w:r>
        <w:t xml:space="preserve">Žáci při využívání oceňovali zejména, že mají možnost vrátit se o několik kroků zpět, přesouvat objekty po ploše obrazovky, zapnout mřížku (rastr) pomáhající při kreslení od ruky i možnost využití již předpřipravených značek typických pro konkrétní obor. </w:t>
      </w:r>
    </w:p>
    <w:p w:rsidR="00575683" w:rsidRDefault="00575683" w:rsidP="00575683">
      <w:r>
        <w:t xml:space="preserve">Systém ukazuje žákům i stav řešení jejich zadání (kolik procent jim ještě zbývá do úplného vyřešení). </w:t>
      </w:r>
    </w:p>
    <w:p w:rsidR="00575683" w:rsidRDefault="00575683" w:rsidP="00575683">
      <w:r>
        <w:t xml:space="preserve">Žáci se mohou kdykoliv vracet k již vyřešeným úlohám, pokud je termín zkoušky otevřen. </w:t>
      </w:r>
    </w:p>
    <w:p w:rsidR="00575683" w:rsidRDefault="00575683" w:rsidP="00575683">
      <w:r>
        <w:t xml:space="preserve">Uzavřené úkoly (testy) hodnotí systém sám podle tabulky správných řešení. U otevřených otázek přidělují body hodnotitelé, kteří mohou svá rozhodnutí také komentovat. Hodnocení probíhá anonymně po úlohách. Hodnotitelé se mohou ke svým hodnocením vracet, a to i když se mezitím ze zkouškového serveru odhlásili. Pokud systém přiřadí některé úlohy více žákům, je možné porovnávat odpovědi jednotlivých žáků. Při hodnocení mohou hodnotitelé využívat „vzorové řešení“, které se objevuje v samostatném okně. </w:t>
      </w:r>
    </w:p>
    <w:p w:rsidR="00575683" w:rsidRDefault="00575683" w:rsidP="00575683">
      <w:r>
        <w:t xml:space="preserve">V systému se ukládají jak žákovy odpovědi, tak i body a komentáře od hodnotitelů. Pro každého žáka je možno tisknout záznam o zkoušce a výsledky přepočítané na známku podle hodnoticí tabulky. </w:t>
      </w:r>
    </w:p>
    <w:p w:rsidR="00575683" w:rsidRDefault="00575683" w:rsidP="00575683">
      <w:r>
        <w:t xml:space="preserve">Celý zkouškový server lze zálohovat a přenést na jiné počítače či servery podle toho, jaká je organizace výpočetní techniky v dané škole. </w:t>
      </w:r>
    </w:p>
    <w:p w:rsidR="00160FE0" w:rsidRDefault="00575683">
      <w:bookmarkStart w:id="0" w:name="_GoBack"/>
      <w:bookmarkEnd w:id="0"/>
    </w:p>
    <w:sectPr w:rsidR="0016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83"/>
    <w:rsid w:val="00116E18"/>
    <w:rsid w:val="003A5894"/>
    <w:rsid w:val="005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6984-7994-45F1-A236-0897C69D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Franklová Zoja</dc:creator>
  <cp:keywords/>
  <dc:description/>
  <cp:lastModifiedBy>Franklová Zoja</cp:lastModifiedBy>
  <cp:revision>1</cp:revision>
  <dcterms:created xsi:type="dcterms:W3CDTF">2015-07-15T09:13:00Z</dcterms:created>
  <dcterms:modified xsi:type="dcterms:W3CDTF">2015-07-15T09:14:00Z</dcterms:modified>
</cp:coreProperties>
</file>