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69" w:rsidRDefault="00904BCA">
      <w:r>
        <w:t>Josef Farský</w:t>
      </w:r>
    </w:p>
    <w:p w:rsidR="005C4031" w:rsidRDefault="00904BCA">
      <w:r>
        <w:t>Halasova 259</w:t>
      </w:r>
    </w:p>
    <w:p w:rsidR="005C4031" w:rsidRDefault="00904BCA" w:rsidP="005C4031">
      <w:pPr>
        <w:spacing w:after="720"/>
      </w:pPr>
      <w:r>
        <w:t>430 01 Chomutov 1</w:t>
      </w:r>
    </w:p>
    <w:p w:rsidR="005C4031" w:rsidRDefault="00904BCA">
      <w:r>
        <w:t>Firma</w:t>
      </w:r>
    </w:p>
    <w:p w:rsidR="00026306" w:rsidRDefault="00904BCA">
      <w:r>
        <w:t>Koláčný-pokrývačské práce</w:t>
      </w:r>
    </w:p>
    <w:p w:rsidR="00904BCA" w:rsidRDefault="00904BCA">
      <w:r>
        <w:t>p. Jan Koláčný, majitel</w:t>
      </w:r>
    </w:p>
    <w:p w:rsidR="005C4031" w:rsidRDefault="00904BCA">
      <w:r>
        <w:t>Borová 235</w:t>
      </w:r>
    </w:p>
    <w:p w:rsidR="005C4031" w:rsidRDefault="00904BCA" w:rsidP="00F77795">
      <w:pPr>
        <w:spacing w:after="720"/>
      </w:pPr>
      <w:r>
        <w:t>431 13 Jirkov</w:t>
      </w:r>
    </w:p>
    <w:p w:rsidR="005C4031" w:rsidRDefault="00904BCA" w:rsidP="0057483F">
      <w:pPr>
        <w:spacing w:after="480"/>
        <w:jc w:val="right"/>
      </w:pPr>
      <w:r>
        <w:t>Chomutov</w:t>
      </w:r>
      <w:r w:rsidR="00837F42">
        <w:t xml:space="preserve"> </w:t>
      </w:r>
      <w:r>
        <w:t>2</w:t>
      </w:r>
      <w:r w:rsidR="0030343B">
        <w:t>.</w:t>
      </w:r>
      <w:r w:rsidR="005C4031">
        <w:t xml:space="preserve"> března 201</w:t>
      </w:r>
      <w:r w:rsidR="004E5A59">
        <w:t>8</w:t>
      </w:r>
    </w:p>
    <w:p w:rsidR="005C4031" w:rsidRPr="00B13DB7" w:rsidRDefault="00904BCA" w:rsidP="005C4031">
      <w:pPr>
        <w:spacing w:after="480"/>
        <w:rPr>
          <w:b/>
        </w:rPr>
      </w:pPr>
      <w:r>
        <w:rPr>
          <w:b/>
        </w:rPr>
        <w:t>Okamžité zrušení pracovního poměru</w:t>
      </w:r>
    </w:p>
    <w:p w:rsidR="005C4031" w:rsidRDefault="00837F42" w:rsidP="0057483F">
      <w:pPr>
        <w:spacing w:after="240"/>
      </w:pPr>
      <w:r>
        <w:t>Vážen</w:t>
      </w:r>
      <w:r w:rsidR="004E5A59">
        <w:t>ý</w:t>
      </w:r>
      <w:r>
        <w:t xml:space="preserve"> pan</w:t>
      </w:r>
      <w:r w:rsidR="004E5A59">
        <w:t>e</w:t>
      </w:r>
      <w:r>
        <w:t xml:space="preserve"> </w:t>
      </w:r>
      <w:r w:rsidR="00904BCA">
        <w:t>majiteli,</w:t>
      </w:r>
    </w:p>
    <w:p w:rsidR="00873666" w:rsidRDefault="00904BCA" w:rsidP="00026306">
      <w:pPr>
        <w:spacing w:after="240"/>
      </w:pPr>
      <w:r>
        <w:t xml:space="preserve">pracuji u Vás od 1. října 2014. V pracovní smlouvě </w:t>
      </w:r>
      <w:r w:rsidR="00844B7D">
        <w:t>mám</w:t>
      </w:r>
      <w:r>
        <w:t xml:space="preserve"> mimo jiné uvedeno, že výplatní te</w:t>
      </w:r>
      <w:r>
        <w:t>r</w:t>
      </w:r>
      <w:r>
        <w:t xml:space="preserve">mín je vždy k 15. dni v měsíci a mzdu budete poukazovat na můj běžný účet. </w:t>
      </w:r>
      <w:r w:rsidR="00844B7D">
        <w:t>Tuto povinnost jste nesplnil za měsíce listopad, prosinec 2017 a leden 2018.</w:t>
      </w:r>
    </w:p>
    <w:p w:rsidR="00844B7D" w:rsidRDefault="00844B7D" w:rsidP="00026306">
      <w:pPr>
        <w:spacing w:after="240"/>
      </w:pPr>
      <w:r>
        <w:t>Několikrát jsem Vás</w:t>
      </w:r>
      <w:r w:rsidR="008E6B3D">
        <w:t xml:space="preserve"> na to </w:t>
      </w:r>
      <w:bookmarkStart w:id="0" w:name="_GoBack"/>
      <w:bookmarkEnd w:id="0"/>
      <w:r>
        <w:t>upozorňoval a upomínal Vás, abyste dlužné peníze převedl na účet. Vy jste pokaždé přislíbil, že dluh vyrovnáte, ale do dnešního dne jste tak neučinil.</w:t>
      </w:r>
    </w:p>
    <w:p w:rsidR="00844B7D" w:rsidRDefault="00844B7D" w:rsidP="00026306">
      <w:pPr>
        <w:spacing w:after="240"/>
      </w:pPr>
      <w:r>
        <w:t>Z tohoto důvodu ruším pracovní poměr podle § 56, odst. 1</w:t>
      </w:r>
      <w:r w:rsidR="005A0B92">
        <w:t xml:space="preserve"> zákoníku práce, a to ke dni 9. </w:t>
      </w:r>
      <w:r>
        <w:t xml:space="preserve">března t. r. </w:t>
      </w:r>
    </w:p>
    <w:p w:rsidR="00844B7D" w:rsidRDefault="00844B7D" w:rsidP="00026306">
      <w:pPr>
        <w:spacing w:after="240"/>
      </w:pPr>
      <w:r>
        <w:t>Žádám Vás, abyste vyrovnal svoje závazky vůči mně za měsíce listopad až únor do 15. března t. r. a poměrnou část výplaty za měsíc březen očekávám, že mi uhradíte do 15. dubna t. r. P</w:t>
      </w:r>
      <w:r>
        <w:t>o</w:t>
      </w:r>
      <w:r>
        <w:t>kud dluh nevyrovnáte do uvedených termínů, budu částky vymáhat soudní cestou.</w:t>
      </w:r>
    </w:p>
    <w:p w:rsidR="004E5A59" w:rsidRPr="004E5A59" w:rsidRDefault="004E5A59" w:rsidP="0057483F">
      <w:pPr>
        <w:tabs>
          <w:tab w:val="left" w:pos="1660"/>
        </w:tabs>
        <w:spacing w:after="720"/>
      </w:pPr>
      <w:r w:rsidRPr="004E5A59">
        <w:t>S pozdravem</w:t>
      </w:r>
    </w:p>
    <w:p w:rsidR="0057483F" w:rsidRDefault="00844B7D" w:rsidP="0057483F">
      <w:pPr>
        <w:tabs>
          <w:tab w:val="left" w:pos="1660"/>
        </w:tabs>
        <w:spacing w:after="720"/>
        <w:rPr>
          <w:rFonts w:ascii="Monotype Corsiva" w:hAnsi="Monotype Corsiva"/>
          <w:color w:val="000080"/>
        </w:rPr>
      </w:pPr>
      <w:r>
        <w:rPr>
          <w:rFonts w:ascii="Monotype Corsiva" w:hAnsi="Monotype Corsiva"/>
          <w:color w:val="000080"/>
        </w:rPr>
        <w:t>Josef Farský</w:t>
      </w:r>
    </w:p>
    <w:sectPr w:rsidR="0057483F" w:rsidSect="00180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E26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4157C0"/>
    <w:multiLevelType w:val="hybridMultilevel"/>
    <w:tmpl w:val="706414F2"/>
    <w:lvl w:ilvl="0" w:tplc="B2A02266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D33D7"/>
    <w:multiLevelType w:val="hybridMultilevel"/>
    <w:tmpl w:val="6CA68926"/>
    <w:lvl w:ilvl="0" w:tplc="B06215DC">
      <w:start w:val="1"/>
      <w:numFmt w:val="bullet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77A6ABDA">
      <w:start w:val="1"/>
      <w:numFmt w:val="bullet"/>
      <w:pStyle w:val="S4"/>
      <w:lvlText w:val="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77E2A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C97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426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369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A9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506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4A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331C05"/>
    <w:multiLevelType w:val="hybridMultilevel"/>
    <w:tmpl w:val="4F6EBC62"/>
    <w:lvl w:ilvl="0" w:tplc="770EE0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color w:val="auto"/>
      </w:rPr>
    </w:lvl>
    <w:lvl w:ilvl="1" w:tplc="04050003">
      <w:start w:val="1"/>
      <w:numFmt w:val="decimal"/>
      <w:pStyle w:val="slka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  <w:color w:val="auto"/>
      </w:rPr>
    </w:lvl>
    <w:lvl w:ilvl="2" w:tplc="040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27AEF"/>
    <w:multiLevelType w:val="hybridMultilevel"/>
    <w:tmpl w:val="D6D408DA"/>
    <w:lvl w:ilvl="0" w:tplc="49F24A14">
      <w:start w:val="1"/>
      <w:numFmt w:val="bullet"/>
      <w:pStyle w:val="odrka"/>
      <w:lvlText w:val=""/>
      <w:lvlJc w:val="left"/>
      <w:pPr>
        <w:tabs>
          <w:tab w:val="num" w:pos="680"/>
        </w:tabs>
        <w:ind w:left="624" w:hanging="2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78652E"/>
    <w:multiLevelType w:val="hybridMultilevel"/>
    <w:tmpl w:val="568EE36A"/>
    <w:lvl w:ilvl="0" w:tplc="5AB0968A">
      <w:start w:val="1"/>
      <w:numFmt w:val="bullet"/>
      <w:pStyle w:val="odrazkaodsazen"/>
      <w:lvlText w:val="•"/>
      <w:lvlJc w:val="left"/>
      <w:pPr>
        <w:tabs>
          <w:tab w:val="num" w:pos="907"/>
        </w:tabs>
        <w:ind w:left="907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303A76"/>
    <w:multiLevelType w:val="hybridMultilevel"/>
    <w:tmpl w:val="53B22938"/>
    <w:lvl w:ilvl="0" w:tplc="8E3C3CE8">
      <w:start w:val="1"/>
      <w:numFmt w:val="bullet"/>
      <w:pStyle w:val="StylodrazkaodsazennenKurzva"/>
      <w:lvlText w:val="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2"/>
  </w:num>
  <w:num w:numId="15">
    <w:abstractNumId w:val="2"/>
  </w:num>
  <w:num w:numId="16">
    <w:abstractNumId w:val="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onsecutiveHyphenLimit w:val="2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031"/>
    <w:rsid w:val="00026306"/>
    <w:rsid w:val="000D7B1F"/>
    <w:rsid w:val="0018028E"/>
    <w:rsid w:val="00262A31"/>
    <w:rsid w:val="002C2C65"/>
    <w:rsid w:val="0030343B"/>
    <w:rsid w:val="00340469"/>
    <w:rsid w:val="00471BB1"/>
    <w:rsid w:val="004E5A59"/>
    <w:rsid w:val="004F492C"/>
    <w:rsid w:val="0057483F"/>
    <w:rsid w:val="005A0B92"/>
    <w:rsid w:val="005C4031"/>
    <w:rsid w:val="00743688"/>
    <w:rsid w:val="007F10C6"/>
    <w:rsid w:val="00837F42"/>
    <w:rsid w:val="00844B7D"/>
    <w:rsid w:val="00862612"/>
    <w:rsid w:val="00873666"/>
    <w:rsid w:val="008C0559"/>
    <w:rsid w:val="008E6B3D"/>
    <w:rsid w:val="009001F1"/>
    <w:rsid w:val="00904BCA"/>
    <w:rsid w:val="00AB1F92"/>
    <w:rsid w:val="00BC77F9"/>
    <w:rsid w:val="00D456FE"/>
    <w:rsid w:val="00DF71C2"/>
    <w:rsid w:val="00E53B06"/>
    <w:rsid w:val="00E57BDB"/>
    <w:rsid w:val="00F77795"/>
    <w:rsid w:val="00FB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8028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next w:val="Normln"/>
    <w:rsid w:val="002C2C65"/>
    <w:pPr>
      <w:numPr>
        <w:numId w:val="6"/>
      </w:numPr>
    </w:pPr>
  </w:style>
  <w:style w:type="paragraph" w:customStyle="1" w:styleId="slka">
    <w:name w:val="číslíčka"/>
    <w:basedOn w:val="Normln"/>
    <w:rsid w:val="002C2C65"/>
    <w:pPr>
      <w:numPr>
        <w:ilvl w:val="1"/>
        <w:numId w:val="2"/>
      </w:numPr>
      <w:spacing w:before="360" w:after="60"/>
    </w:pPr>
  </w:style>
  <w:style w:type="paragraph" w:customStyle="1" w:styleId="odrazkazleva">
    <w:name w:val="odrazka zleva"/>
    <w:basedOn w:val="Normln"/>
    <w:rsid w:val="00DF71C2"/>
  </w:style>
  <w:style w:type="paragraph" w:customStyle="1" w:styleId="odrazkaodsazen">
    <w:name w:val="odrazka odsazená"/>
    <w:basedOn w:val="Normln"/>
    <w:rsid w:val="00DF71C2"/>
    <w:pPr>
      <w:numPr>
        <w:numId w:val="16"/>
      </w:numPr>
    </w:pPr>
    <w:rPr>
      <w:i/>
    </w:rPr>
  </w:style>
  <w:style w:type="paragraph" w:customStyle="1" w:styleId="StylodrazkaodsazennenKurzva">
    <w:name w:val="Styl odrazka odsazená + není Kurzíva"/>
    <w:basedOn w:val="odrazkaodsazen"/>
    <w:rsid w:val="00DF71C2"/>
    <w:pPr>
      <w:numPr>
        <w:numId w:val="12"/>
      </w:numPr>
    </w:pPr>
    <w:rPr>
      <w:i w:val="0"/>
    </w:rPr>
  </w:style>
  <w:style w:type="paragraph" w:customStyle="1" w:styleId="S4">
    <w:name w:val="S4"/>
    <w:basedOn w:val="Normln"/>
    <w:rsid w:val="00DF71C2"/>
    <w:pPr>
      <w:numPr>
        <w:ilvl w:val="1"/>
        <w:numId w:val="15"/>
      </w:numPr>
    </w:pPr>
  </w:style>
  <w:style w:type="paragraph" w:styleId="Seznamsodrkami">
    <w:name w:val="List Bullet"/>
    <w:basedOn w:val="Normln"/>
    <w:rsid w:val="004F492C"/>
    <w:pPr>
      <w:numPr>
        <w:numId w:val="18"/>
      </w:numPr>
    </w:pPr>
  </w:style>
  <w:style w:type="paragraph" w:styleId="Prosttext">
    <w:name w:val="Plain Text"/>
    <w:basedOn w:val="Normln"/>
    <w:rsid w:val="00743688"/>
    <w:pPr>
      <w:spacing w:line="276" w:lineRule="auto"/>
    </w:pPr>
    <w:rPr>
      <w:rFonts w:ascii="Courier New" w:hAnsi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Lucie Kováčová</vt:lpstr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Lucie Kováčová</dc:title>
  <dc:subject/>
  <dc:creator>Alena</dc:creator>
  <cp:keywords/>
  <dc:description/>
  <cp:lastModifiedBy>Valeš Vít</cp:lastModifiedBy>
  <cp:revision>4</cp:revision>
  <dcterms:created xsi:type="dcterms:W3CDTF">2018-01-21T15:52:00Z</dcterms:created>
  <dcterms:modified xsi:type="dcterms:W3CDTF">2018-01-29T14:56:00Z</dcterms:modified>
</cp:coreProperties>
</file>