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CA" w:rsidRPr="00C03B4F" w:rsidRDefault="00C96FCA" w:rsidP="00C96FCA">
      <w:pPr>
        <w:rPr>
          <w:rFonts w:ascii="Times New Roman" w:hAnsi="Times New Roman" w:cs="Times New Roman"/>
          <w:b/>
        </w:rPr>
      </w:pPr>
      <w:r w:rsidRPr="00C03B4F">
        <w:rPr>
          <w:rFonts w:ascii="Times New Roman" w:hAnsi="Times New Roman" w:cs="Times New Roman"/>
          <w:b/>
        </w:rPr>
        <w:t xml:space="preserve">1. </w:t>
      </w:r>
      <w:r w:rsidRPr="004A0C74">
        <w:rPr>
          <w:rFonts w:ascii="Times New Roman" w:hAnsi="Times New Roman" w:cs="Times New Roman"/>
          <w:b/>
        </w:rPr>
        <w:t>Doplňte správně čárky do vět vybraných ze skutečných textů.</w:t>
      </w:r>
    </w:p>
    <w:p w:rsidR="00F042A2" w:rsidRPr="00DF562A" w:rsidRDefault="00F042A2" w:rsidP="00F042A2">
      <w:pPr>
        <w:pStyle w:val="Podtitul"/>
        <w:spacing w:after="0" w:line="240" w:lineRule="auto"/>
        <w:rPr>
          <w:rStyle w:val="Zdraznnjemn"/>
          <w:rFonts w:ascii="Times New Roman" w:hAnsi="Times New Roman" w:cs="Times New Roman"/>
          <w:i w:val="0"/>
          <w:spacing w:val="0"/>
        </w:rPr>
      </w:pP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>Chceme práci v oboru realit dělat tak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aby klienti byli naším přístupem a předvedenou prací nadšeni a</w:t>
      </w:r>
      <w:r w:rsidR="00B3000D">
        <w:rPr>
          <w:rStyle w:val="Zdraznnjemn"/>
          <w:rFonts w:ascii="Times New Roman" w:hAnsi="Times New Roman" w:cs="Times New Roman"/>
          <w:i w:val="0"/>
          <w:spacing w:val="0"/>
        </w:rPr>
        <w:t> 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>doporučovali naše služby dál. Věříme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že naše otevřenost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snaha a individuální postoj ke každému jednotlivci nám pomůže i nadále rozšiřovat základnu spokojených zákazníků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kteří se k nám rádi vrací a doporučují naše služby i svým známým a příbuzným.</w:t>
      </w:r>
      <w:r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>Doposud jsme se zabývali půjčov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áním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a</w:t>
      </w:r>
      <w:r w:rsidR="00B3000D">
        <w:rPr>
          <w:rStyle w:val="Zdraznnjemn"/>
          <w:rFonts w:ascii="Times New Roman" w:hAnsi="Times New Roman" w:cs="Times New Roman"/>
          <w:i w:val="0"/>
          <w:spacing w:val="0"/>
        </w:rPr>
        <w:t> 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>prodejem obytných vozů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a protože nás zaměření na </w:t>
      </w:r>
      <w:proofErr w:type="spellStart"/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>motosegment</w:t>
      </w:r>
      <w:proofErr w:type="spellEnd"/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ve volnočasovém pojetí moc bav</w:t>
      </w:r>
      <w:r w:rsidR="00833230">
        <w:rPr>
          <w:rStyle w:val="Zdraznnjemn"/>
          <w:rFonts w:ascii="Times New Roman" w:hAnsi="Times New Roman" w:cs="Times New Roman"/>
          <w:i w:val="0"/>
          <w:spacing w:val="0"/>
        </w:rPr>
        <w:t>í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rozhodli jsme se rozšířit naše působení i o</w:t>
      </w:r>
      <w:r w:rsidR="00833230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5D3A34" w:rsidRPr="00833230">
        <w:rPr>
          <w:rStyle w:val="Zdraznnjemn"/>
          <w:rFonts w:ascii="Times New Roman" w:hAnsi="Times New Roman" w:cs="Times New Roman"/>
          <w:bCs/>
          <w:i w:val="0"/>
          <w:spacing w:val="0"/>
        </w:rPr>
        <w:t>prodej a servis motocyklů</w:t>
      </w:r>
      <w:r w:rsidR="005D3A34" w:rsidRPr="00833230">
        <w:rPr>
          <w:rStyle w:val="Zdraznnjemn"/>
          <w:rFonts w:ascii="Times New Roman" w:hAnsi="Times New Roman" w:cs="Times New Roman"/>
          <w:i w:val="0"/>
          <w:spacing w:val="0"/>
        </w:rPr>
        <w:t>.</w:t>
      </w:r>
      <w:r w:rsidR="00833230" w:rsidRPr="00833230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5D3A34" w:rsidRPr="00833230">
        <w:rPr>
          <w:rStyle w:val="Zdraznnjemn"/>
          <w:rFonts w:ascii="Times New Roman" w:hAnsi="Times New Roman" w:cs="Times New Roman"/>
          <w:i w:val="0"/>
          <w:spacing w:val="0"/>
        </w:rPr>
        <w:t>Ať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už jste se právě přestěhovali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nebo hledáte způsob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jak oživit a zútulnit svou dosavadní domácnost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věřte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že stačí jen několik málo triků a váš interiér získá kompletně 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novou kvalitu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>.</w:t>
      </w:r>
      <w:r w:rsidR="001A2E79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1A2E79" w:rsidRPr="00037F7F">
        <w:rPr>
          <w:rStyle w:val="Zdraznnjemn"/>
          <w:rFonts w:ascii="Times New Roman" w:hAnsi="Times New Roman" w:cs="Times New Roman"/>
          <w:i w:val="0"/>
          <w:spacing w:val="0"/>
        </w:rPr>
        <w:t>Z našich zkušeností víme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1A2E79" w:rsidRPr="00037F7F">
        <w:rPr>
          <w:rStyle w:val="Zdraznnjemn"/>
          <w:rFonts w:ascii="Times New Roman" w:hAnsi="Times New Roman" w:cs="Times New Roman"/>
          <w:i w:val="0"/>
          <w:spacing w:val="0"/>
        </w:rPr>
        <w:t xml:space="preserve"> že proto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1A2E79" w:rsidRPr="00037F7F">
        <w:rPr>
          <w:rStyle w:val="Zdraznnjemn"/>
          <w:rFonts w:ascii="Times New Roman" w:hAnsi="Times New Roman" w:cs="Times New Roman"/>
          <w:i w:val="0"/>
          <w:spacing w:val="0"/>
        </w:rPr>
        <w:t xml:space="preserve"> abyste se dokázali rozhodnout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1A2E79" w:rsidRPr="00037F7F">
        <w:rPr>
          <w:rStyle w:val="Zdraznnjemn"/>
          <w:rFonts w:ascii="Times New Roman" w:hAnsi="Times New Roman" w:cs="Times New Roman"/>
          <w:i w:val="0"/>
          <w:spacing w:val="0"/>
        </w:rPr>
        <w:t xml:space="preserve"> zda využijete našich služeb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1A2E79" w:rsidRPr="00037F7F">
        <w:rPr>
          <w:rStyle w:val="Zdraznnjemn"/>
          <w:rFonts w:ascii="Times New Roman" w:hAnsi="Times New Roman" w:cs="Times New Roman"/>
          <w:i w:val="0"/>
          <w:spacing w:val="0"/>
        </w:rPr>
        <w:t xml:space="preserve"> je často potřeba zodpovědět několik základních otázek</w:t>
      </w:r>
      <w:r w:rsidR="001A2E79" w:rsidRPr="00DF562A">
        <w:rPr>
          <w:rStyle w:val="Zdraznnjemn"/>
          <w:rFonts w:ascii="Times New Roman" w:hAnsi="Times New Roman" w:cs="Times New Roman"/>
          <w:i w:val="0"/>
          <w:spacing w:val="0"/>
        </w:rPr>
        <w:t>.</w:t>
      </w:r>
      <w:r w:rsidR="00DF562A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Víme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DF562A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že každý hafan potřebuje něco trošku jiného</w:t>
      </w:r>
      <w:r w:rsidR="0036169E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DF562A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takže si u nás vyberete správné granule podle velikosti plemene a stáří psa.</w:t>
      </w:r>
    </w:p>
    <w:p w:rsidR="00F042A2" w:rsidRPr="00F042A2" w:rsidRDefault="00F042A2" w:rsidP="00F042A2">
      <w:pPr>
        <w:spacing w:after="0" w:line="240" w:lineRule="auto"/>
        <w:rPr>
          <w:rFonts w:ascii="Times New Roman" w:hAnsi="Times New Roman" w:cs="Times New Roman"/>
        </w:rPr>
      </w:pPr>
    </w:p>
    <w:p w:rsidR="00C96FCA" w:rsidRDefault="00C96FCA" w:rsidP="00C96FCA">
      <w:pPr>
        <w:spacing w:before="160"/>
        <w:rPr>
          <w:rFonts w:ascii="Times New Roman" w:hAnsi="Times New Roman" w:cs="Times New Roman"/>
          <w:b/>
          <w:color w:val="202020"/>
          <w:shd w:val="clear" w:color="auto" w:fill="FFFFFF"/>
        </w:rPr>
      </w:pPr>
      <w:r w:rsidRPr="004A1FB2">
        <w:rPr>
          <w:rFonts w:ascii="Times New Roman" w:hAnsi="Times New Roman" w:cs="Times New Roman"/>
          <w:b/>
          <w:color w:val="202020"/>
          <w:shd w:val="clear" w:color="auto" w:fill="FFFFFF"/>
        </w:rPr>
        <w:t xml:space="preserve">2. </w:t>
      </w:r>
      <w:r w:rsidRPr="004A0C74">
        <w:rPr>
          <w:rFonts w:ascii="Times New Roman" w:hAnsi="Times New Roman" w:cs="Times New Roman"/>
          <w:b/>
          <w:color w:val="202020"/>
          <w:shd w:val="clear" w:color="auto" w:fill="FFFFFF"/>
        </w:rPr>
        <w:t>Upravte věty tak, aby byly stylisticky, případně i pravopisně správně (vybráno ze skutečných textů).</w:t>
      </w:r>
    </w:p>
    <w:p w:rsidR="00F042A2" w:rsidRPr="00DF562A" w:rsidRDefault="00F042A2" w:rsidP="001A2E79">
      <w:pPr>
        <w:pStyle w:val="Podtitul"/>
        <w:spacing w:after="0" w:line="240" w:lineRule="auto"/>
        <w:rPr>
          <w:rStyle w:val="Zdraznnjemn"/>
          <w:rFonts w:ascii="Times New Roman" w:hAnsi="Times New Roman" w:cs="Times New Roman"/>
          <w:i w:val="0"/>
          <w:spacing w:val="0"/>
        </w:rPr>
      </w:pP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>Každý vůz při koupi pečlivě vybíráme tak, aby korespondoval s nejčastěj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šími požadavky našich klientů.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B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ereme 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tedy v úvahu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všechna přání a potřeby, které vznikají 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při jejich</w:t>
      </w:r>
      <w:r w:rsidRPr="00F042A2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Pr="005D3A34">
        <w:rPr>
          <w:rStyle w:val="Zdraznnjemn"/>
          <w:rFonts w:ascii="Times New Roman" w:hAnsi="Times New Roman" w:cs="Times New Roman"/>
          <w:i w:val="0"/>
          <w:spacing w:val="0"/>
        </w:rPr>
        <w:t>cestování.</w:t>
      </w:r>
      <w:r w:rsidR="00833230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Ovoce do dortu přidávám dle chuti, v sezóně používám ovoce vždy čerstvé, mimo sezonu to, co je na trhu dostupné, nebo 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 xml:space="preserve">využívám </w:t>
      </w:r>
      <w:r w:rsidR="005D3A34" w:rsidRPr="005D3A34">
        <w:rPr>
          <w:rStyle w:val="Zdraznnjemn"/>
          <w:rFonts w:ascii="Times New Roman" w:hAnsi="Times New Roman" w:cs="Times New Roman"/>
          <w:i w:val="0"/>
          <w:spacing w:val="0"/>
        </w:rPr>
        <w:t>ovoce mražené, kompotované nebo naložené v gelu.</w:t>
      </w:r>
      <w:r w:rsidR="005D3A34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Náš vyškolený personál vá</w:t>
      </w:r>
      <w:r w:rsidR="005D3A34" w:rsidRPr="001A2E79">
        <w:rPr>
          <w:rStyle w:val="Zdraznnjemn"/>
          <w:rFonts w:ascii="Times New Roman" w:hAnsi="Times New Roman" w:cs="Times New Roman"/>
          <w:i w:val="0"/>
          <w:spacing w:val="0"/>
        </w:rPr>
        <w:t xml:space="preserve">m pomůže pří výběru 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 xml:space="preserve">nové podlahy, poradí, </w:t>
      </w:r>
      <w:r w:rsidR="005D3A34" w:rsidRPr="001A2E79">
        <w:rPr>
          <w:rStyle w:val="Zdraznnjemn"/>
          <w:rFonts w:ascii="Times New Roman" w:hAnsi="Times New Roman" w:cs="Times New Roman"/>
          <w:i w:val="0"/>
          <w:spacing w:val="0"/>
        </w:rPr>
        <w:t>jak ošetřovat podlahu, jaký správný ochra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nný přípravek na podlahu zvolit,</w:t>
      </w:r>
      <w:r w:rsidR="005D3A34" w:rsidRPr="001A2E79">
        <w:rPr>
          <w:rStyle w:val="Zdraznnjemn"/>
          <w:rFonts w:ascii="Times New Roman" w:hAnsi="Times New Roman" w:cs="Times New Roman"/>
          <w:i w:val="0"/>
          <w:spacing w:val="0"/>
        </w:rPr>
        <w:t xml:space="preserve"> aby vaše podlaha vypadala stále jako nová</w:t>
      </w:r>
      <w:r w:rsidR="001A2E79">
        <w:rPr>
          <w:rStyle w:val="Zdraznnjemn"/>
          <w:rFonts w:ascii="Times New Roman" w:hAnsi="Times New Roman" w:cs="Times New Roman"/>
          <w:i w:val="0"/>
          <w:spacing w:val="0"/>
        </w:rPr>
        <w:t xml:space="preserve">. </w:t>
      </w:r>
      <w:r w:rsidR="001A2E79" w:rsidRPr="001A2E79">
        <w:rPr>
          <w:rStyle w:val="Zdraznnjemn"/>
          <w:rFonts w:ascii="Times New Roman" w:hAnsi="Times New Roman" w:cs="Times New Roman"/>
          <w:i w:val="0"/>
          <w:spacing w:val="0"/>
        </w:rPr>
        <w:t>Korek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 xml:space="preserve"> se řadí k podlahovým krytinám </w:t>
      </w:r>
      <w:r w:rsidR="001A2E79" w:rsidRPr="001A2E79">
        <w:rPr>
          <w:rStyle w:val="Zdraznnjemn"/>
          <w:rFonts w:ascii="Times New Roman" w:hAnsi="Times New Roman" w:cs="Times New Roman"/>
          <w:i w:val="0"/>
          <w:spacing w:val="0"/>
        </w:rPr>
        <w:t>s nejdelší životností</w:t>
      </w:r>
      <w:r w:rsidR="001A2E79" w:rsidRPr="00DF562A">
        <w:rPr>
          <w:rStyle w:val="Zdraznnjemn"/>
          <w:rFonts w:ascii="Times New Roman" w:hAnsi="Times New Roman" w:cs="Times New Roman"/>
          <w:i w:val="0"/>
          <w:spacing w:val="0"/>
        </w:rPr>
        <w:t>.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V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 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>případě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že 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nejsme schopni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zakázku realizovat v</w:t>
      </w:r>
      <w:r w:rsidR="00325EAA">
        <w:rPr>
          <w:rStyle w:val="Zdraznnjemn"/>
          <w:rFonts w:ascii="Times New Roman" w:hAnsi="Times New Roman" w:cs="Times New Roman"/>
          <w:i w:val="0"/>
          <w:spacing w:val="0"/>
        </w:rPr>
        <w:t> 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>požadovaném termínu</w:t>
      </w:r>
      <w:r w:rsidR="00BF24B1">
        <w:rPr>
          <w:rStyle w:val="Zdraznnjemn"/>
          <w:rFonts w:ascii="Times New Roman" w:hAnsi="Times New Roman" w:cs="Times New Roman"/>
          <w:i w:val="0"/>
          <w:spacing w:val="0"/>
        </w:rPr>
        <w:t>,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r w:rsidR="00BF24B1" w:rsidRPr="00DF562A">
        <w:rPr>
          <w:rStyle w:val="Zdraznnjemn"/>
          <w:rFonts w:ascii="Times New Roman" w:hAnsi="Times New Roman" w:cs="Times New Roman"/>
          <w:i w:val="0"/>
          <w:spacing w:val="0"/>
        </w:rPr>
        <w:t xml:space="preserve">informujeme o tom </w:t>
      </w:r>
      <w:r w:rsidR="00037F7F" w:rsidRPr="00DF562A">
        <w:rPr>
          <w:rStyle w:val="Zdraznnjemn"/>
          <w:rFonts w:ascii="Times New Roman" w:hAnsi="Times New Roman" w:cs="Times New Roman"/>
          <w:i w:val="0"/>
          <w:spacing w:val="0"/>
        </w:rPr>
        <w:t>zákazníka hned na začátku.</w:t>
      </w:r>
      <w:r w:rsidR="00833230">
        <w:rPr>
          <w:rStyle w:val="Zdraznnjemn"/>
          <w:rFonts w:ascii="Times New Roman" w:hAnsi="Times New Roman" w:cs="Times New Roman"/>
          <w:i w:val="0"/>
          <w:spacing w:val="0"/>
        </w:rPr>
        <w:t xml:space="preserve"> </w:t>
      </w:r>
      <w:bookmarkStart w:id="0" w:name="_GoBack"/>
      <w:bookmarkEnd w:id="0"/>
    </w:p>
    <w:sectPr w:rsidR="00F042A2" w:rsidRPr="00DF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2"/>
    <w:rsid w:val="00037F7F"/>
    <w:rsid w:val="000B02A9"/>
    <w:rsid w:val="001A2E79"/>
    <w:rsid w:val="00325EAA"/>
    <w:rsid w:val="0036169E"/>
    <w:rsid w:val="00465B26"/>
    <w:rsid w:val="005D3A34"/>
    <w:rsid w:val="00833230"/>
    <w:rsid w:val="009817AE"/>
    <w:rsid w:val="00B3000D"/>
    <w:rsid w:val="00BF24B1"/>
    <w:rsid w:val="00C96FCA"/>
    <w:rsid w:val="00DF562A"/>
    <w:rsid w:val="00F0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C45B-65C7-4840-8278-2356C974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42A2"/>
    <w:pPr>
      <w:spacing w:after="0" w:line="240" w:lineRule="auto"/>
    </w:pPr>
  </w:style>
  <w:style w:type="paragraph" w:styleId="Nzev">
    <w:name w:val="Title"/>
    <w:basedOn w:val="Normln"/>
    <w:next w:val="Normln"/>
    <w:link w:val="NzevChar"/>
    <w:uiPriority w:val="10"/>
    <w:qFormat/>
    <w:rsid w:val="00F042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04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04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042A2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F042A2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5D3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Drábová</dc:creator>
  <cp:keywords/>
  <dc:description/>
  <cp:lastModifiedBy>Valeš Vít</cp:lastModifiedBy>
  <cp:revision>7</cp:revision>
  <dcterms:created xsi:type="dcterms:W3CDTF">2019-08-19T19:02:00Z</dcterms:created>
  <dcterms:modified xsi:type="dcterms:W3CDTF">2019-10-01T12:31:00Z</dcterms:modified>
</cp:coreProperties>
</file>