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FB" w:rsidRDefault="00F173FB" w:rsidP="00F173FB">
      <w:pPr>
        <w:pStyle w:val="Zptenadresanaoblku"/>
      </w:pPr>
      <w:r>
        <w:t>PRO Evropu!</w:t>
      </w:r>
    </w:p>
    <w:p w:rsidR="00F173FB" w:rsidRDefault="0095709A" w:rsidP="00F173FB">
      <w:pPr>
        <w:pStyle w:val="Zptenadresanaoblku"/>
      </w:pPr>
      <w:r>
        <w:t>Bělohorská 729</w:t>
      </w:r>
    </w:p>
    <w:p w:rsidR="00F173FB" w:rsidRDefault="00F173FB" w:rsidP="00F173FB">
      <w:pPr>
        <w:pStyle w:val="Zptenadresanaoblku"/>
      </w:pPr>
      <w:r>
        <w:t>160 00</w:t>
      </w:r>
      <w:r>
        <w:t> </w:t>
      </w:r>
      <w:r>
        <w:t>Praha 6</w:t>
      </w:r>
    </w:p>
    <w:bookmarkStart w:id="0" w:name="_GoBack"/>
    <w:bookmarkEnd w:id="0"/>
    <w:p w:rsidR="00F173FB" w:rsidRDefault="0095709A" w:rsidP="006F1AC2">
      <w:pPr>
        <w:pStyle w:val="Adresanaoblku"/>
        <w:framePr w:wrap="auto" w:vAnchor="page" w:x="7903" w:y="8267"/>
      </w:pPr>
      <w:r>
        <w:fldChar w:fldCharType="begin"/>
      </w:r>
      <w:r>
        <w:instrText xml:space="preserve"> MERGEFIELD Zkrácený_název </w:instrText>
      </w:r>
      <w:r>
        <w:fldChar w:fldCharType="separate"/>
      </w:r>
      <w:r w:rsidR="00E039EF" w:rsidRPr="00332601">
        <w:rPr>
          <w:noProof/>
        </w:rPr>
        <w:t>Gymnázium Čakovice</w:t>
      </w:r>
      <w:r>
        <w:rPr>
          <w:noProof/>
        </w:rPr>
        <w:fldChar w:fldCharType="end"/>
      </w:r>
    </w:p>
    <w:p w:rsidR="00F173FB" w:rsidRDefault="0095709A" w:rsidP="006F1AC2">
      <w:pPr>
        <w:pStyle w:val="Adresanaoblku"/>
        <w:framePr w:wrap="auto" w:vAnchor="page" w:x="7903" w:y="8267"/>
      </w:pPr>
      <w:fldSimple w:instr=" MERGEFIELD Ulice ">
        <w:r w:rsidR="00E039EF" w:rsidRPr="00332601">
          <w:rPr>
            <w:noProof/>
          </w:rPr>
          <w:t>náměstí 25. března</w:t>
        </w:r>
      </w:fldSimple>
      <w:r w:rsidR="00F173FB">
        <w:t xml:space="preserve"> </w:t>
      </w:r>
      <w:fldSimple w:instr=" MERGEFIELD čp ">
        <w:r w:rsidR="00E039EF" w:rsidRPr="00332601">
          <w:rPr>
            <w:noProof/>
          </w:rPr>
          <w:t>100</w:t>
        </w:r>
      </w:fldSimple>
      <w:r w:rsidR="00F173FB">
        <w:fldChar w:fldCharType="begin"/>
      </w:r>
      <w:r w:rsidR="00F173FB">
        <w:instrText xml:space="preserve"> IF </w:instrText>
      </w:r>
      <w:fldSimple w:instr=" MERGEFIELD čor ">
        <w:r w:rsidR="00E039EF" w:rsidRPr="00332601">
          <w:rPr>
            <w:noProof/>
          </w:rPr>
          <w:instrText>2</w:instrText>
        </w:r>
      </w:fldSimple>
      <w:r w:rsidR="00F173FB">
        <w:instrText xml:space="preserve">&lt;&gt; "" "/" "" </w:instrText>
      </w:r>
      <w:r w:rsidR="00F173FB">
        <w:fldChar w:fldCharType="separate"/>
      </w:r>
      <w:r w:rsidR="00E039EF">
        <w:rPr>
          <w:noProof/>
        </w:rPr>
        <w:t>/</w:t>
      </w:r>
      <w:r w:rsidR="00F173FB">
        <w:fldChar w:fldCharType="end"/>
      </w:r>
      <w:fldSimple w:instr=" MERGEFIELD čor ">
        <w:r w:rsidR="00E039EF" w:rsidRPr="00332601">
          <w:rPr>
            <w:noProof/>
          </w:rPr>
          <w:t>2</w:t>
        </w:r>
      </w:fldSimple>
    </w:p>
    <w:p w:rsidR="00F173FB" w:rsidRDefault="0095709A" w:rsidP="006F1AC2">
      <w:pPr>
        <w:pStyle w:val="Adresanaoblku"/>
        <w:framePr w:wrap="auto" w:vAnchor="page" w:x="7903" w:y="8267"/>
      </w:pPr>
      <w:fldSimple w:instr=" MERGEFIELD PSČ ">
        <w:r w:rsidR="00E039EF" w:rsidRPr="00332601">
          <w:rPr>
            <w:noProof/>
          </w:rPr>
          <w:t>196 00</w:t>
        </w:r>
      </w:fldSimple>
      <w:r w:rsidR="00F173FB">
        <w:t> </w:t>
      </w:r>
      <w:fldSimple w:instr=" MERGEFIELD Místo ">
        <w:r w:rsidR="00E039EF" w:rsidRPr="00332601">
          <w:rPr>
            <w:noProof/>
          </w:rPr>
          <w:t>Praha 9</w:t>
        </w:r>
      </w:fldSimple>
    </w:p>
    <w:p w:rsidR="00CB0360" w:rsidRDefault="00CB0360"/>
    <w:sectPr w:rsidR="00CB0360" w:rsidSect="00F173FB">
      <w:pgSz w:w="18370" w:h="12984" w:orient="landscape"/>
      <w:pgMar w:top="360" w:right="720" w:bottom="720" w:left="576" w:header="708" w:footer="708" w:gutter="0"/>
      <w:paperSrc w:first="15"/>
      <w:pgNumType w:start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877036791"/>
  </wne:recipientData>
  <wne:recipientData>
    <wne:active wne:val="1"/>
    <wne:hash wne:val="-30051086"/>
  </wne:recipientData>
  <wne:recipientData>
    <wne:active wne:val="1"/>
    <wne:hash wne:val="-1475079811"/>
  </wne:recipientData>
  <wne:recipientData>
    <wne:active wne:val="1"/>
    <wne:hash wne:val="1794745205"/>
  </wne:recipientData>
  <wne:recipientData>
    <wne:active wne:val="1"/>
    <wne:hash wne:val="-2018959035"/>
  </wne:recipientData>
  <wne:recipientData>
    <wne:active wne:val="1"/>
    <wne:hash wne:val="903243514"/>
  </wne:recipientData>
  <wne:recipientData>
    <wne:active wne:val="1"/>
    <wne:hash wne:val="-2112342332"/>
  </wne:recipientData>
  <wne:recipientData>
    <wne:active wne:val="1"/>
    <wne:hash wne:val="1408168346"/>
  </wne:recipientData>
  <wne:recipientData>
    <wne:active wne:val="1"/>
    <wne:hash wne:val="1805405232"/>
  </wne:recipientData>
  <wne:recipientData>
    <wne:active wne:val="1"/>
    <wne:hash wne:val="1335585286"/>
  </wne:recipientData>
  <wne:recipientData>
    <wne:active wne:val="1"/>
    <wne:hash wne:val="564034332"/>
  </wne:recipientData>
  <wne:recipientData>
    <wne:active wne:val="1"/>
    <wne:hash wne:val="189490243"/>
  </wne:recipientData>
  <wne:recipientData>
    <wne:active wne:val="1"/>
    <wne:hash wne:val="-1463299384"/>
  </wne:recipientData>
  <wne:recipientData>
    <wne:active wne:val="1"/>
    <wne:hash wne:val="1817684579"/>
  </wne:recipientData>
  <wne:recipientData>
    <wne:active wne:val="1"/>
    <wne:hash wne:val="1995774323"/>
  </wne:recipientData>
  <wne:recipientData>
    <wne:active wne:val="1"/>
    <wne:hash wne:val="342596990"/>
  </wne:recipientData>
  <wne:recipientData>
    <wne:active wne:val="1"/>
    <wne:hash wne:val="918672539"/>
  </wne:recipientData>
  <wne:recipientData>
    <wne:active wne:val="1"/>
    <wne:hash wne:val="-1656897900"/>
  </wne:recipientData>
  <wne:recipientData>
    <wne:active wne:val="1"/>
    <wne:hash wne:val="-1978706154"/>
  </wne:recipientData>
  <wne:recipientData>
    <wne:active wne:val="1"/>
    <wne:hash wne:val="1251248417"/>
  </wne:recipientData>
  <wne:recipientData>
    <wne:active wne:val="1"/>
    <wne:hash wne:val="-909973573"/>
  </wne:recipientData>
  <wne:recipientData>
    <wne:active wne:val="1"/>
    <wne:hash wne:val="-260951234"/>
  </wne:recipientData>
  <wne:recipientData>
    <wne:active wne:val="1"/>
    <wne:hash wne:val="1177981618"/>
  </wne:recipientData>
  <wne:recipientData>
    <wne:active wne:val="1"/>
    <wne:hash wne:val="-1352048371"/>
  </wne:recipientData>
  <wne:recipientData>
    <wne:active wne:val="1"/>
    <wne:hash wne:val="466284645"/>
  </wne:recipientData>
  <wne:recipientData>
    <wne:active wne:val="1"/>
    <wne:hash wne:val="2124749859"/>
  </wne:recipientData>
  <wne:recipientData>
    <wne:active wne:val="1"/>
    <wne:hash wne:val="2043011346"/>
  </wne:recipientData>
  <wne:recipientData>
    <wne:active wne:val="1"/>
    <wne:hash wne:val="1071944159"/>
  </wne:recipientData>
  <wne:recipientData>
    <wne:active wne:val="1"/>
    <wne:hash wne:val="580420621"/>
  </wne:recipientData>
  <wne:recipientData>
    <wne:active wne:val="1"/>
    <wne:hash wne:val="1562683353"/>
  </wne:recipientData>
  <wne:recipientData>
    <wne:active wne:val="1"/>
    <wne:hash wne:val="705117896"/>
  </wne:recipientData>
  <wne:recipientData>
    <wne:active wne:val="1"/>
    <wne:hash wne:val="-677522695"/>
  </wne:recipientData>
  <wne:recipientData>
    <wne:active wne:val="1"/>
    <wne:hash wne:val="1081208855"/>
  </wne:recipientData>
  <wne:recipientData>
    <wne:active wne:val="1"/>
    <wne:hash wne:val="488128748"/>
  </wne:recipientData>
  <wne:recipientData>
    <wne:active wne:val="1"/>
    <wne:hash wne:val="-1189904401"/>
  </wne:recipientData>
  <wne:recipientData>
    <wne:active wne:val="1"/>
    <wne:hash wne:val="-1585228545"/>
  </wne:recipientData>
  <wne:recipientData>
    <wne:active wne:val="1"/>
    <wne:hash wne:val="-127113758"/>
  </wne:recipientData>
  <wne:recipientData>
    <wne:active wne:val="1"/>
    <wne:hash wne:val="-2024596258"/>
  </wne:recipientData>
  <wne:recipientData>
    <wne:active wne:val="1"/>
    <wne:hash wne:val="-603320988"/>
  </wne:recipientData>
  <wne:recipientData>
    <wne:active wne:val="1"/>
    <wne:hash wne:val="-84577751"/>
  </wne:recipientData>
  <wne:recipientData>
    <wne:active wne:val="1"/>
    <wne:hash wne:val="-515033787"/>
  </wne:recipientData>
  <wne:recipientData>
    <wne:active wne:val="1"/>
    <wne:hash wne:val="-1555592940"/>
  </wne:recipientData>
  <wne:recipientData>
    <wne:active wne:val="1"/>
    <wne:hash wne:val="-1076656052"/>
  </wne:recipientData>
  <wne:recipientData>
    <wne:active wne:val="1"/>
    <wne:hash wne:val="-1785307462"/>
  </wne:recipientData>
  <wne:recipientData>
    <wne:active wne:val="1"/>
    <wne:hash wne:val="-244921145"/>
  </wne:recipientData>
  <wne:recipientData>
    <wne:active wne:val="1"/>
    <wne:hash wne:val="1224478316"/>
  </wne:recipientData>
  <wne:recipientData>
    <wne:active wne:val="1"/>
    <wne:hash wne:val="872289702"/>
  </wne:recipientData>
  <wne:recipientData>
    <wne:active wne:val="1"/>
    <wne:hash wne:val="-53806800"/>
  </wne:recipientData>
  <wne:recipientData>
    <wne:active wne:val="1"/>
    <wne:hash wne:val="-100956123"/>
  </wne:recipientData>
  <wne:recipientData>
    <wne:active wne:val="1"/>
    <wne:hash wne:val="1859587458"/>
  </wne:recipientData>
  <wne:recipientData>
    <wne:active wne:val="1"/>
    <wne:hash wne:val="1536098525"/>
  </wne:recipientData>
  <wne:recipientData>
    <wne:active wne:val="1"/>
    <wne:hash wne:val="200885496"/>
  </wne:recipientData>
  <wne:recipientData>
    <wne:active wne:val="1"/>
    <wne:hash wne:val="1271204700"/>
  </wne:recipientData>
  <wne:recipientData>
    <wne:active wne:val="1"/>
    <wne:hash wne:val="1238062441"/>
  </wne:recipientData>
  <wne:recipientData>
    <wne:active wne:val="1"/>
    <wne:hash wne:val="439361997"/>
  </wne:recipientData>
  <wne:recipientData>
    <wne:active wne:val="1"/>
    <wne:hash wne:val="-936147860"/>
  </wne:recipientData>
  <wne:recipientData>
    <wne:active wne:val="1"/>
    <wne:hash wne:val="-1343011458"/>
  </wne:recipientData>
  <wne:recipientData>
    <wne:active wne:val="1"/>
    <wne:hash wne:val="550445030"/>
  </wne:recipientData>
  <wne:recipientData>
    <wne:active wne:val="1"/>
    <wne:hash wne:val="-692715361"/>
  </wne:recipientData>
  <wne:recipientData>
    <wne:active wne:val="1"/>
    <wne:hash wne:val="1808881396"/>
  </wne:recipientData>
  <wne:recipientData>
    <wne:active wne:val="1"/>
    <wne:hash wne:val="1094676486"/>
  </wne:recipientData>
  <wne:recipientData>
    <wne:active wne:val="1"/>
    <wne:hash wne:val="617076721"/>
  </wne:recipientData>
  <wne:recipientData>
    <wne:active wne:val="1"/>
    <wne:hash wne:val="-1291258046"/>
  </wne:recipientData>
  <wne:recipientData>
    <wne:active wne:val="1"/>
    <wne:hash wne:val="-575496366"/>
  </wne:recipientData>
  <wne:recipientData>
    <wne:active wne:val="1"/>
    <wne:hash wne:val="-1777944674"/>
  </wne:recipientData>
  <wne:recipientData>
    <wne:active wne:val="1"/>
    <wne:hash wne:val="622116376"/>
  </wne:recipientData>
  <wne:recipientData>
    <wne:active wne:val="1"/>
    <wne:hash wne:val="-1214311316"/>
  </wne:recipientData>
  <wne:recipientData>
    <wne:active wne:val="1"/>
    <wne:hash wne:val="-777176100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envelopes"/>
    <w:linkToQuery/>
    <w:dataType w:val="native"/>
    <w:connectString w:val="Provider=Microsoft.ACE.OLEDB.12.0;User ID=Admin;Data Source=H:\Download\WP-2019-20-03-adresa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koly$`  WHERE `Plný název` LIKE '%gymnázium%' ORDER BY `Místo` ASC "/>
    <w:dataSource r:id="rId1"/>
    <w:viewMergedData/>
    <w:activeRecord w:val="68"/>
    <w:odso>
      <w:udl w:val="Provider=Microsoft.ACE.OLEDB.12.0;User ID=Admin;Data Source=H:\Download\WP-2019-20-03-adresa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koly$"/>
      <w:src r:id="rId2"/>
      <w:colDelim w:val="9"/>
      <w:type w:val="database"/>
      <w:fHdr/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type w:val="dbColumn"/>
        <w:name w:val="PSČ"/>
        <w:mappedName w:val="PSČ"/>
        <w:column w:val="11"/>
        <w:lid w:val="cs-CZ"/>
      </w:fieldMapData>
      <w:fieldMapData>
        <w:lid w:val="cs-CZ"/>
      </w:fieldMapData>
      <w:fieldMapData>
        <w:type w:val="dbColumn"/>
        <w:name w:val="Telefon"/>
        <w:mappedName w:val="Telefon do zaměstnání"/>
        <w:column w:val="13"/>
        <w:lid w:val="cs-CZ"/>
      </w:fieldMapData>
      <w:fieldMapData>
        <w:type w:val="dbColumn"/>
        <w:name w:val="Fax"/>
        <w:mappedName w:val="Fax do zaměstnání"/>
        <w:column w:val="14"/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recipientData r:id="rId3"/>
    </w:odso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FB"/>
    <w:rsid w:val="00424680"/>
    <w:rsid w:val="006F1AC2"/>
    <w:rsid w:val="0095709A"/>
    <w:rsid w:val="00CB0360"/>
    <w:rsid w:val="00E039EF"/>
    <w:rsid w:val="00F1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unhideWhenUsed/>
    <w:rsid w:val="00F173F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unhideWhenUsed/>
    <w:rsid w:val="00F173F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unhideWhenUsed/>
    <w:rsid w:val="00F173F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unhideWhenUsed/>
    <w:rsid w:val="00F173F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H:\Download\WP-2019-20-03-adresar.xlsx" TargetMode="External"/><Relationship Id="rId1" Type="http://schemas.openxmlformats.org/officeDocument/2006/relationships/mailMergeSource" Target="file:///H:\Download\WP-2019-20-03-adresar.xls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Hais, Petr</cp:lastModifiedBy>
  <cp:revision>4</cp:revision>
  <dcterms:created xsi:type="dcterms:W3CDTF">2019-09-15T12:26:00Z</dcterms:created>
  <dcterms:modified xsi:type="dcterms:W3CDTF">2019-09-23T13:46:00Z</dcterms:modified>
</cp:coreProperties>
</file>