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A7" w:rsidRDefault="00D51DA7" w:rsidP="000B2445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Být „in“ znamená jít s</w:t>
      </w:r>
      <w:r w:rsidR="000B2445" w:rsidRPr="000B2445">
        <w:rPr>
          <w:rFonts w:ascii="Courier New" w:hAnsi="Courier New" w:cs="Courier New"/>
        </w:rPr>
        <w:t xml:space="preserve"> mód</w:t>
      </w:r>
      <w:r>
        <w:rPr>
          <w:rFonts w:ascii="Courier New" w:hAnsi="Courier New" w:cs="Courier New"/>
        </w:rPr>
        <w:t>ou</w:t>
      </w:r>
      <w:r w:rsidR="000B2445" w:rsidRPr="000B2445">
        <w:rPr>
          <w:rFonts w:ascii="Courier New" w:hAnsi="Courier New" w:cs="Courier New"/>
        </w:rPr>
        <w:t xml:space="preserve">, jít s dobou. </w:t>
      </w:r>
      <w:r w:rsidRPr="000B2445">
        <w:rPr>
          <w:rFonts w:ascii="Courier New" w:hAnsi="Courier New" w:cs="Courier New"/>
        </w:rPr>
        <w:t>I když se mi zrovna nelíbí, co je „in“, tak musím být „in“, abych nebyl „</w:t>
      </w:r>
      <w:proofErr w:type="spellStart"/>
      <w:r w:rsidRPr="000B2445">
        <w:rPr>
          <w:rFonts w:ascii="Courier New" w:hAnsi="Courier New" w:cs="Courier New"/>
        </w:rPr>
        <w:t>out</w:t>
      </w:r>
      <w:proofErr w:type="spellEnd"/>
      <w:r w:rsidRPr="000B2445">
        <w:rPr>
          <w:rFonts w:ascii="Courier New" w:hAnsi="Courier New" w:cs="Courier New"/>
        </w:rPr>
        <w:t xml:space="preserve">“. </w:t>
      </w:r>
      <w:r w:rsidR="000B2445" w:rsidRPr="000B2445">
        <w:rPr>
          <w:rFonts w:ascii="Courier New" w:hAnsi="Courier New" w:cs="Courier New"/>
        </w:rPr>
        <w:t>Ve své podstatě to znamená nemít žádné své vlastní názory, žádné své myšlenky, dělat proti své vůli jen to, co je modern</w:t>
      </w:r>
      <w:r>
        <w:rPr>
          <w:rFonts w:ascii="Courier New" w:hAnsi="Courier New" w:cs="Courier New"/>
        </w:rPr>
        <w:t>í</w:t>
      </w:r>
      <w:r w:rsidR="000B2445" w:rsidRPr="000B2445">
        <w:rPr>
          <w:rFonts w:ascii="Courier New" w:hAnsi="Courier New" w:cs="Courier New"/>
        </w:rPr>
        <w:t xml:space="preserve">. To znamená </w:t>
      </w:r>
      <w:r w:rsidRPr="000B2445">
        <w:rPr>
          <w:rFonts w:ascii="Courier New" w:hAnsi="Courier New" w:cs="Courier New"/>
        </w:rPr>
        <w:t xml:space="preserve">popřít </w:t>
      </w:r>
      <w:r w:rsidR="000B2445" w:rsidRPr="000B2445">
        <w:rPr>
          <w:rFonts w:ascii="Courier New" w:hAnsi="Courier New" w:cs="Courier New"/>
        </w:rPr>
        <w:t xml:space="preserve">své vlastní já, svou individualitu, stát se otrokem ve prospěch </w:t>
      </w:r>
      <w:r>
        <w:rPr>
          <w:rFonts w:ascii="Courier New" w:hAnsi="Courier New" w:cs="Courier New"/>
        </w:rPr>
        <w:t xml:space="preserve">vlastní </w:t>
      </w:r>
      <w:r w:rsidR="000B2445" w:rsidRPr="000B2445">
        <w:rPr>
          <w:rFonts w:ascii="Courier New" w:hAnsi="Courier New" w:cs="Courier New"/>
        </w:rPr>
        <w:t>oblíbenosti. Z toho vychází i komerce. Být „in“ je být komerční, abych se někomu líbil</w:t>
      </w:r>
      <w:r>
        <w:rPr>
          <w:rFonts w:ascii="Courier New" w:hAnsi="Courier New" w:cs="Courier New"/>
        </w:rPr>
        <w:t>. J</w:t>
      </w:r>
      <w:r w:rsidR="000B2445" w:rsidRPr="000B2445">
        <w:rPr>
          <w:rFonts w:ascii="Courier New" w:hAnsi="Courier New" w:cs="Courier New"/>
        </w:rPr>
        <w:t xml:space="preserve">inak by bylo být „in“ zbytečné, kdybych se nikomu líbit nechtěl. I když to není třeba </w:t>
      </w:r>
      <w:r>
        <w:rPr>
          <w:rFonts w:ascii="Courier New" w:hAnsi="Courier New" w:cs="Courier New"/>
        </w:rPr>
        <w:t>pr</w:t>
      </w:r>
      <w:r w:rsidR="000B2445" w:rsidRPr="000B2445">
        <w:rPr>
          <w:rFonts w:ascii="Courier New" w:hAnsi="Courier New" w:cs="Courier New"/>
        </w:rPr>
        <w:t xml:space="preserve">o peníze, ale pro </w:t>
      </w:r>
      <w:r>
        <w:rPr>
          <w:rFonts w:ascii="Courier New" w:hAnsi="Courier New" w:cs="Courier New"/>
        </w:rPr>
        <w:t xml:space="preserve">slávu a </w:t>
      </w:r>
      <w:r w:rsidR="000B2445" w:rsidRPr="000B2445">
        <w:rPr>
          <w:rFonts w:ascii="Courier New" w:hAnsi="Courier New" w:cs="Courier New"/>
        </w:rPr>
        <w:t xml:space="preserve">oblíbenost. To se ale vlastně mezi sebou nevymyká. Dnešní společnost je </w:t>
      </w:r>
      <w:r>
        <w:rPr>
          <w:rFonts w:ascii="Courier New" w:hAnsi="Courier New" w:cs="Courier New"/>
        </w:rPr>
        <w:t>tak</w:t>
      </w:r>
      <w:r w:rsidR="000B2445" w:rsidRPr="000B2445">
        <w:rPr>
          <w:rFonts w:ascii="Courier New" w:hAnsi="Courier New" w:cs="Courier New"/>
        </w:rPr>
        <w:t xml:space="preserve"> ovlivněna tím být „in“, že </w:t>
      </w:r>
      <w:r w:rsidRPr="000B2445">
        <w:rPr>
          <w:rFonts w:ascii="Courier New" w:hAnsi="Courier New" w:cs="Courier New"/>
        </w:rPr>
        <w:t xml:space="preserve">nedokáže </w:t>
      </w:r>
      <w:r w:rsidR="000B2445" w:rsidRPr="000B2445">
        <w:rPr>
          <w:rFonts w:ascii="Courier New" w:hAnsi="Courier New" w:cs="Courier New"/>
        </w:rPr>
        <w:t>sama přemýšl</w:t>
      </w:r>
      <w:r>
        <w:rPr>
          <w:rFonts w:ascii="Courier New" w:hAnsi="Courier New" w:cs="Courier New"/>
        </w:rPr>
        <w:t>et. Člověk v ní z</w:t>
      </w:r>
      <w:r w:rsidR="000B2445" w:rsidRPr="000B2445">
        <w:rPr>
          <w:rFonts w:ascii="Courier New" w:hAnsi="Courier New" w:cs="Courier New"/>
        </w:rPr>
        <w:t xml:space="preserve">trácí kontakt se skutečnými hodnotami. Nic v ní není původní, vše je jen její hříčkou. </w:t>
      </w:r>
    </w:p>
    <w:p w:rsidR="00D51DA7" w:rsidRDefault="00D51DA7" w:rsidP="000B2445">
      <w:pPr>
        <w:pStyle w:val="Prosttext"/>
        <w:rPr>
          <w:rFonts w:ascii="Courier New" w:hAnsi="Courier New" w:cs="Courier New"/>
        </w:rPr>
      </w:pPr>
    </w:p>
    <w:p w:rsidR="00D51DA7" w:rsidRDefault="000B2445" w:rsidP="00D51DA7">
      <w:pPr>
        <w:pStyle w:val="Prosttext"/>
        <w:jc w:val="center"/>
        <w:rPr>
          <w:rFonts w:ascii="Courier New" w:hAnsi="Courier New" w:cs="Courier New"/>
        </w:rPr>
      </w:pPr>
      <w:r w:rsidRPr="000B2445">
        <w:rPr>
          <w:rFonts w:ascii="Courier New" w:hAnsi="Courier New" w:cs="Courier New"/>
        </w:rPr>
        <w:t>Jako kdyby všichni zapomněli ptát se „Proč?“</w:t>
      </w:r>
    </w:p>
    <w:p w:rsidR="00D51DA7" w:rsidRDefault="00D51DA7" w:rsidP="000B2445">
      <w:pPr>
        <w:pStyle w:val="Prosttext"/>
        <w:rPr>
          <w:rFonts w:ascii="Courier New" w:hAnsi="Courier New" w:cs="Courier New"/>
        </w:rPr>
      </w:pPr>
    </w:p>
    <w:p w:rsidR="00690F14" w:rsidRDefault="00D51DA7" w:rsidP="000B2445">
      <w:pPr>
        <w:pStyle w:val="Prosttext"/>
        <w:rPr>
          <w:rFonts w:ascii="Courier New" w:hAnsi="Courier New" w:cs="Courier New"/>
        </w:rPr>
      </w:pPr>
      <w:r w:rsidRPr="000B2445">
        <w:rPr>
          <w:rFonts w:ascii="Courier New" w:hAnsi="Courier New" w:cs="Courier New"/>
        </w:rPr>
        <w:t xml:space="preserve">Jako kdyby se báli s takovou otázkou přijít. Jako kdyby takovou otázkou ukázali svou slabost. </w:t>
      </w:r>
      <w:r w:rsidR="000B2445" w:rsidRPr="000B2445">
        <w:rPr>
          <w:rFonts w:ascii="Courier New" w:hAnsi="Courier New" w:cs="Courier New"/>
        </w:rPr>
        <w:t xml:space="preserve">Dnes stačí jen </w:t>
      </w:r>
      <w:r>
        <w:rPr>
          <w:rFonts w:ascii="Courier New" w:hAnsi="Courier New" w:cs="Courier New"/>
        </w:rPr>
        <w:t>u</w:t>
      </w:r>
      <w:r w:rsidR="000B2445" w:rsidRPr="000B2445">
        <w:rPr>
          <w:rFonts w:ascii="Courier New" w:hAnsi="Courier New" w:cs="Courier New"/>
        </w:rPr>
        <w:t>kázat, co je „in“, a už máte lidi tam</w:t>
      </w:r>
      <w:r>
        <w:rPr>
          <w:rFonts w:ascii="Courier New" w:hAnsi="Courier New" w:cs="Courier New"/>
        </w:rPr>
        <w:t>,</w:t>
      </w:r>
      <w:r w:rsidR="000B2445" w:rsidRPr="000B2445">
        <w:rPr>
          <w:rFonts w:ascii="Courier New" w:hAnsi="Courier New" w:cs="Courier New"/>
        </w:rPr>
        <w:t xml:space="preserve"> kde je chcete mít. Zvlášť když jim dáte možnost </w:t>
      </w:r>
      <w:proofErr w:type="spellStart"/>
      <w:r w:rsidR="000B2445" w:rsidRPr="000B2445">
        <w:rPr>
          <w:rFonts w:ascii="Courier New" w:hAnsi="Courier New" w:cs="Courier New"/>
        </w:rPr>
        <w:t>lajkovat</w:t>
      </w:r>
      <w:proofErr w:type="spellEnd"/>
      <w:r w:rsidR="000B2445" w:rsidRPr="000B2445">
        <w:rPr>
          <w:rFonts w:ascii="Courier New" w:hAnsi="Courier New" w:cs="Courier New"/>
        </w:rPr>
        <w:t xml:space="preserve"> na </w:t>
      </w:r>
      <w:proofErr w:type="spellStart"/>
      <w:r w:rsidR="000B2445" w:rsidRPr="000B2445">
        <w:rPr>
          <w:rFonts w:ascii="Courier New" w:hAnsi="Courier New" w:cs="Courier New"/>
        </w:rPr>
        <w:t>facebooku</w:t>
      </w:r>
      <w:proofErr w:type="spellEnd"/>
      <w:r w:rsidR="000B2445" w:rsidRPr="000B2445">
        <w:rPr>
          <w:rFonts w:ascii="Courier New" w:hAnsi="Courier New" w:cs="Courier New"/>
        </w:rPr>
        <w:t xml:space="preserve">. </w:t>
      </w:r>
      <w:r w:rsidR="00690F14" w:rsidRPr="000B2445">
        <w:rPr>
          <w:rFonts w:ascii="Courier New" w:hAnsi="Courier New" w:cs="Courier New"/>
        </w:rPr>
        <w:t xml:space="preserve">Jsou prostě ideálními objekty komerční reklamy nebo propagandy. </w:t>
      </w:r>
      <w:r w:rsidR="000B2445" w:rsidRPr="000B2445">
        <w:rPr>
          <w:rFonts w:ascii="Courier New" w:hAnsi="Courier New" w:cs="Courier New"/>
        </w:rPr>
        <w:t>Mají-li pocit, že je něco „in“</w:t>
      </w:r>
      <w:r w:rsidR="008454BA">
        <w:rPr>
          <w:rFonts w:ascii="Courier New" w:hAnsi="Courier New" w:cs="Courier New"/>
        </w:rPr>
        <w:t>, pak klidně zbaští návnadu i s </w:t>
      </w:r>
      <w:r w:rsidR="000B2445" w:rsidRPr="000B2445">
        <w:rPr>
          <w:rFonts w:ascii="Courier New" w:hAnsi="Courier New" w:cs="Courier New"/>
        </w:rPr>
        <w:t xml:space="preserve">navijákem. Nikdo </w:t>
      </w:r>
      <w:r>
        <w:rPr>
          <w:rFonts w:ascii="Courier New" w:hAnsi="Courier New" w:cs="Courier New"/>
        </w:rPr>
        <w:t>j</w:t>
      </w:r>
      <w:r w:rsidR="000B2445" w:rsidRPr="000B2445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m</w:t>
      </w:r>
      <w:r w:rsidR="000B2445" w:rsidRPr="000B2445">
        <w:rPr>
          <w:rFonts w:ascii="Courier New" w:hAnsi="Courier New" w:cs="Courier New"/>
        </w:rPr>
        <w:t xml:space="preserve"> nevysvětlí, na co naletěli. Často </w:t>
      </w:r>
      <w:r w:rsidR="00690F14" w:rsidRPr="000B2445">
        <w:rPr>
          <w:rFonts w:ascii="Courier New" w:hAnsi="Courier New" w:cs="Courier New"/>
        </w:rPr>
        <w:t xml:space="preserve">nemají téměř žádnou snahu něčeho dosáhnout nebo </w:t>
      </w:r>
      <w:r w:rsidR="000B2445" w:rsidRPr="000B2445">
        <w:rPr>
          <w:rFonts w:ascii="Courier New" w:hAnsi="Courier New" w:cs="Courier New"/>
        </w:rPr>
        <w:t xml:space="preserve">překonávat </w:t>
      </w:r>
      <w:r w:rsidR="00690F14">
        <w:rPr>
          <w:rFonts w:ascii="Courier New" w:hAnsi="Courier New" w:cs="Courier New"/>
        </w:rPr>
        <w:t>překážky, zkrátka vy</w:t>
      </w:r>
      <w:r w:rsidR="000B2445" w:rsidRPr="000B2445">
        <w:rPr>
          <w:rFonts w:ascii="Courier New" w:hAnsi="Courier New" w:cs="Courier New"/>
        </w:rPr>
        <w:t xml:space="preserve">volat určitou akci. Nemají to totiž zapotřebí. Jsou dosavadním průběhem </w:t>
      </w:r>
      <w:r w:rsidR="00690F14">
        <w:rPr>
          <w:rFonts w:ascii="Courier New" w:hAnsi="Courier New" w:cs="Courier New"/>
        </w:rPr>
        <w:t xml:space="preserve">svého </w:t>
      </w:r>
      <w:r w:rsidR="000B2445" w:rsidRPr="000B2445">
        <w:rPr>
          <w:rFonts w:ascii="Courier New" w:hAnsi="Courier New" w:cs="Courier New"/>
        </w:rPr>
        <w:t>života naučeni, že dost</w:t>
      </w:r>
      <w:r w:rsidR="00690F14">
        <w:rPr>
          <w:rFonts w:ascii="Courier New" w:hAnsi="Courier New" w:cs="Courier New"/>
        </w:rPr>
        <w:t>anou</w:t>
      </w:r>
      <w:r w:rsidR="000B2445" w:rsidRPr="000B2445">
        <w:rPr>
          <w:rFonts w:ascii="Courier New" w:hAnsi="Courier New" w:cs="Courier New"/>
        </w:rPr>
        <w:t xml:space="preserve"> vše, aniž by se nějakým způsobem přičinili. To se může </w:t>
      </w:r>
      <w:r w:rsidR="00690F14" w:rsidRPr="000B2445">
        <w:rPr>
          <w:rFonts w:ascii="Courier New" w:hAnsi="Courier New" w:cs="Courier New"/>
        </w:rPr>
        <w:t xml:space="preserve">později </w:t>
      </w:r>
      <w:r w:rsidR="000B2445" w:rsidRPr="000B2445">
        <w:rPr>
          <w:rFonts w:ascii="Courier New" w:hAnsi="Courier New" w:cs="Courier New"/>
        </w:rPr>
        <w:t xml:space="preserve">projevit nejen v zaměstnání, ale hlavně v obyčejném životě. A co </w:t>
      </w:r>
      <w:r w:rsidR="00690F14">
        <w:rPr>
          <w:rFonts w:ascii="Courier New" w:hAnsi="Courier New" w:cs="Courier New"/>
        </w:rPr>
        <w:t xml:space="preserve">tedy </w:t>
      </w:r>
      <w:r w:rsidR="000B2445" w:rsidRPr="000B2445">
        <w:rPr>
          <w:rFonts w:ascii="Courier New" w:hAnsi="Courier New" w:cs="Courier New"/>
        </w:rPr>
        <w:t xml:space="preserve">může být tou hlavní příčinou? </w:t>
      </w:r>
    </w:p>
    <w:p w:rsidR="00690F14" w:rsidRDefault="00690F14" w:rsidP="000B2445">
      <w:pPr>
        <w:pStyle w:val="Prosttext"/>
        <w:rPr>
          <w:rFonts w:ascii="Courier New" w:hAnsi="Courier New" w:cs="Courier New"/>
        </w:rPr>
      </w:pPr>
    </w:p>
    <w:p w:rsidR="00690F14" w:rsidRDefault="000B2445" w:rsidP="00690F14">
      <w:pPr>
        <w:pStyle w:val="Prosttext"/>
        <w:jc w:val="center"/>
        <w:rPr>
          <w:rFonts w:ascii="Courier New" w:hAnsi="Courier New" w:cs="Courier New"/>
        </w:rPr>
      </w:pPr>
      <w:r w:rsidRPr="000B2445">
        <w:rPr>
          <w:rFonts w:ascii="Courier New" w:hAnsi="Courier New" w:cs="Courier New"/>
        </w:rPr>
        <w:t>Špatné a přitom velmi časté pojetí výchovy</w:t>
      </w:r>
    </w:p>
    <w:p w:rsidR="00690F14" w:rsidRDefault="00690F14" w:rsidP="000B2445">
      <w:pPr>
        <w:pStyle w:val="Prosttext"/>
        <w:rPr>
          <w:rFonts w:ascii="Courier New" w:hAnsi="Courier New" w:cs="Courier New"/>
        </w:rPr>
      </w:pPr>
    </w:p>
    <w:p w:rsidR="0021650A" w:rsidRDefault="000B2445" w:rsidP="000B2445">
      <w:pPr>
        <w:pStyle w:val="Prosttext"/>
        <w:rPr>
          <w:rFonts w:ascii="Courier New" w:hAnsi="Courier New" w:cs="Courier New"/>
        </w:rPr>
      </w:pPr>
      <w:r w:rsidRPr="000B2445">
        <w:rPr>
          <w:rFonts w:ascii="Courier New" w:hAnsi="Courier New" w:cs="Courier New"/>
        </w:rPr>
        <w:t>Moderní verze l</w:t>
      </w:r>
      <w:r w:rsidR="000E79D9">
        <w:rPr>
          <w:rFonts w:ascii="Courier New" w:hAnsi="Courier New" w:cs="Courier New"/>
        </w:rPr>
        <w:t>iberální výchovy je spojena s </w:t>
      </w:r>
      <w:r w:rsidRPr="000B2445">
        <w:rPr>
          <w:rFonts w:ascii="Courier New" w:hAnsi="Courier New" w:cs="Courier New"/>
        </w:rPr>
        <w:t>vedením vychov</w:t>
      </w:r>
      <w:r w:rsidR="00690F14">
        <w:rPr>
          <w:rFonts w:ascii="Courier New" w:hAnsi="Courier New" w:cs="Courier New"/>
        </w:rPr>
        <w:t>ávaného. Je řízen a vychováván po</w:t>
      </w:r>
      <w:r w:rsidRPr="000B2445">
        <w:rPr>
          <w:rFonts w:ascii="Courier New" w:hAnsi="Courier New" w:cs="Courier New"/>
        </w:rPr>
        <w:t xml:space="preserve">měrně slabě, popřípadě vůbec. Nejsou na něho </w:t>
      </w:r>
      <w:r w:rsidR="0021650A">
        <w:rPr>
          <w:rFonts w:ascii="Courier New" w:hAnsi="Courier New" w:cs="Courier New"/>
        </w:rPr>
        <w:t>kladeny</w:t>
      </w:r>
      <w:r w:rsidRPr="000B2445">
        <w:rPr>
          <w:rFonts w:ascii="Courier New" w:hAnsi="Courier New" w:cs="Courier New"/>
        </w:rPr>
        <w:t xml:space="preserve"> téměř žádné požadavky, a pokud ano, nejde ani tak o to, zda je </w:t>
      </w:r>
      <w:r w:rsidR="0021650A">
        <w:rPr>
          <w:rFonts w:ascii="Courier New" w:hAnsi="Courier New" w:cs="Courier New"/>
        </w:rPr>
        <w:t>splní</w:t>
      </w:r>
      <w:r w:rsidRPr="000B2445">
        <w:rPr>
          <w:rFonts w:ascii="Courier New" w:hAnsi="Courier New" w:cs="Courier New"/>
        </w:rPr>
        <w:t xml:space="preserve">. Taková výchova má jen jediný důsledek: </w:t>
      </w:r>
      <w:r w:rsidR="0021650A" w:rsidRPr="000B2445">
        <w:rPr>
          <w:rFonts w:ascii="Courier New" w:hAnsi="Courier New" w:cs="Courier New"/>
        </w:rPr>
        <w:t xml:space="preserve">velmi malé </w:t>
      </w:r>
      <w:r w:rsidRPr="000B2445">
        <w:rPr>
          <w:rFonts w:ascii="Courier New" w:hAnsi="Courier New" w:cs="Courier New"/>
        </w:rPr>
        <w:t>studijní nebo pracovní výkony, dále nesoustředění a neroz</w:t>
      </w:r>
      <w:r w:rsidR="0021650A">
        <w:rPr>
          <w:rFonts w:ascii="Courier New" w:hAnsi="Courier New" w:cs="Courier New"/>
        </w:rPr>
        <w:t>v</w:t>
      </w:r>
      <w:r w:rsidRPr="000B2445">
        <w:rPr>
          <w:rFonts w:ascii="Courier New" w:hAnsi="Courier New" w:cs="Courier New"/>
        </w:rPr>
        <w:t xml:space="preserve">íjení. </w:t>
      </w:r>
    </w:p>
    <w:p w:rsidR="0021650A" w:rsidRDefault="0021650A" w:rsidP="000B2445">
      <w:pPr>
        <w:pStyle w:val="Prosttext"/>
        <w:rPr>
          <w:rFonts w:ascii="Courier New" w:hAnsi="Courier New" w:cs="Courier New"/>
        </w:rPr>
      </w:pPr>
    </w:p>
    <w:p w:rsidR="0021650A" w:rsidRDefault="000B2445" w:rsidP="0021650A">
      <w:pPr>
        <w:pStyle w:val="Prosttext"/>
        <w:jc w:val="center"/>
        <w:rPr>
          <w:rFonts w:ascii="Courier New" w:hAnsi="Courier New" w:cs="Courier New"/>
        </w:rPr>
      </w:pPr>
      <w:r w:rsidRPr="000B2445">
        <w:rPr>
          <w:rFonts w:ascii="Courier New" w:hAnsi="Courier New" w:cs="Courier New"/>
        </w:rPr>
        <w:t>Minimální snaha a žádné cíle</w:t>
      </w:r>
    </w:p>
    <w:p w:rsidR="0021650A" w:rsidRDefault="0021650A" w:rsidP="000B2445">
      <w:pPr>
        <w:pStyle w:val="Prosttext"/>
        <w:rPr>
          <w:rFonts w:ascii="Courier New" w:hAnsi="Courier New" w:cs="Courier New"/>
        </w:rPr>
      </w:pPr>
    </w:p>
    <w:p w:rsidR="0021650A" w:rsidRDefault="000B2445" w:rsidP="000B2445">
      <w:pPr>
        <w:pStyle w:val="Prosttext"/>
        <w:rPr>
          <w:rFonts w:ascii="Courier New" w:hAnsi="Courier New" w:cs="Courier New"/>
        </w:rPr>
      </w:pPr>
      <w:r w:rsidRPr="000B2445">
        <w:rPr>
          <w:rFonts w:ascii="Courier New" w:hAnsi="Courier New" w:cs="Courier New"/>
        </w:rPr>
        <w:t xml:space="preserve">Vychovávaný není schopen řešit problémy. Není schopen vytyčit si cíle a svědomitě za nimi jít, zlepšovat se, dosahovat </w:t>
      </w:r>
      <w:r w:rsidR="0021650A">
        <w:rPr>
          <w:rFonts w:ascii="Courier New" w:hAnsi="Courier New" w:cs="Courier New"/>
        </w:rPr>
        <w:t>ú</w:t>
      </w:r>
      <w:r w:rsidRPr="000B2445">
        <w:rPr>
          <w:rFonts w:ascii="Courier New" w:hAnsi="Courier New" w:cs="Courier New"/>
        </w:rPr>
        <w:t>spěchu. Naopak se spí</w:t>
      </w:r>
      <w:r w:rsidR="0021650A">
        <w:rPr>
          <w:rFonts w:ascii="Courier New" w:hAnsi="Courier New" w:cs="Courier New"/>
        </w:rPr>
        <w:t>še</w:t>
      </w:r>
      <w:r w:rsidRPr="000B2445">
        <w:rPr>
          <w:rFonts w:ascii="Courier New" w:hAnsi="Courier New" w:cs="Courier New"/>
        </w:rPr>
        <w:t xml:space="preserve"> spoléhá na pomoc druhých, kteří za něho situaci přímo vyřeší. Takoví lidé se v dospělém životě nedovedou orientovat a nejsou schopni </w:t>
      </w:r>
      <w:r w:rsidR="0021650A">
        <w:rPr>
          <w:rFonts w:ascii="Courier New" w:hAnsi="Courier New" w:cs="Courier New"/>
        </w:rPr>
        <w:t xml:space="preserve">normálně </w:t>
      </w:r>
      <w:r w:rsidRPr="000B2445">
        <w:rPr>
          <w:rFonts w:ascii="Courier New" w:hAnsi="Courier New" w:cs="Courier New"/>
        </w:rPr>
        <w:t xml:space="preserve">žít, nedokáží se o sebe postarat, a pokud ano, dá </w:t>
      </w:r>
      <w:r w:rsidR="0021650A">
        <w:rPr>
          <w:rFonts w:ascii="Courier New" w:hAnsi="Courier New" w:cs="Courier New"/>
        </w:rPr>
        <w:t>jim</w:t>
      </w:r>
      <w:r w:rsidRPr="000B2445">
        <w:rPr>
          <w:rFonts w:ascii="Courier New" w:hAnsi="Courier New" w:cs="Courier New"/>
        </w:rPr>
        <w:t xml:space="preserve"> to mnoho práce. </w:t>
      </w:r>
      <w:r w:rsidR="0021650A" w:rsidRPr="000B2445">
        <w:rPr>
          <w:rFonts w:ascii="Courier New" w:hAnsi="Courier New" w:cs="Courier New"/>
        </w:rPr>
        <w:t>Řešením je opět buďto jiný koncept výchovy</w:t>
      </w:r>
      <w:r w:rsidR="0049630F">
        <w:rPr>
          <w:rFonts w:ascii="Courier New" w:hAnsi="Courier New" w:cs="Courier New"/>
        </w:rPr>
        <w:t>,</w:t>
      </w:r>
      <w:r w:rsidR="0021650A" w:rsidRPr="000B2445">
        <w:rPr>
          <w:rFonts w:ascii="Courier New" w:hAnsi="Courier New" w:cs="Courier New"/>
        </w:rPr>
        <w:t xml:space="preserve"> nebo ta správná liberální výchova. </w:t>
      </w:r>
      <w:r w:rsidRPr="000B2445">
        <w:rPr>
          <w:rFonts w:ascii="Courier New" w:hAnsi="Courier New" w:cs="Courier New"/>
        </w:rPr>
        <w:t xml:space="preserve">Ta sice vychovávanému dá svobodu, ale zároveň ho také dostatečně rozvíjí a probouzí </w:t>
      </w:r>
      <w:r w:rsidR="0021650A">
        <w:rPr>
          <w:rFonts w:ascii="Courier New" w:hAnsi="Courier New" w:cs="Courier New"/>
        </w:rPr>
        <w:t>v něm</w:t>
      </w:r>
      <w:r w:rsidRPr="000B2445">
        <w:rPr>
          <w:rFonts w:ascii="Courier New" w:hAnsi="Courier New" w:cs="Courier New"/>
        </w:rPr>
        <w:t xml:space="preserve"> snahu se osamostatnit, nespoléhat příliš na druhé a </w:t>
      </w:r>
      <w:r w:rsidR="0021650A">
        <w:rPr>
          <w:rFonts w:ascii="Courier New" w:hAnsi="Courier New" w:cs="Courier New"/>
        </w:rPr>
        <w:t>po</w:t>
      </w:r>
      <w:r w:rsidRPr="000B2445">
        <w:rPr>
          <w:rFonts w:ascii="Courier New" w:hAnsi="Courier New" w:cs="Courier New"/>
        </w:rPr>
        <w:t xml:space="preserve">starat se o sebe. Liberální výchova totiž není špatná, špatný je pouze </w:t>
      </w:r>
      <w:r w:rsidR="0021650A" w:rsidRPr="000B2445">
        <w:rPr>
          <w:rFonts w:ascii="Courier New" w:hAnsi="Courier New" w:cs="Courier New"/>
        </w:rPr>
        <w:t xml:space="preserve">současný </w:t>
      </w:r>
      <w:r w:rsidRPr="000B2445">
        <w:rPr>
          <w:rFonts w:ascii="Courier New" w:hAnsi="Courier New" w:cs="Courier New"/>
        </w:rPr>
        <w:t xml:space="preserve">moderní trend této výchovy. </w:t>
      </w:r>
    </w:p>
    <w:p w:rsidR="0021650A" w:rsidRDefault="0021650A" w:rsidP="000B2445">
      <w:pPr>
        <w:pStyle w:val="Prosttext"/>
        <w:rPr>
          <w:rFonts w:ascii="Courier New" w:hAnsi="Courier New" w:cs="Courier New"/>
        </w:rPr>
      </w:pPr>
    </w:p>
    <w:p w:rsidR="0021650A" w:rsidRDefault="000B2445" w:rsidP="0021650A">
      <w:pPr>
        <w:pStyle w:val="Prosttext"/>
        <w:jc w:val="center"/>
        <w:rPr>
          <w:rFonts w:ascii="Courier New" w:hAnsi="Courier New" w:cs="Courier New"/>
        </w:rPr>
      </w:pPr>
      <w:r w:rsidRPr="000B2445">
        <w:rPr>
          <w:rFonts w:ascii="Courier New" w:hAnsi="Courier New" w:cs="Courier New"/>
        </w:rPr>
        <w:t>Jak má vypadat správná liberální výchova?</w:t>
      </w:r>
    </w:p>
    <w:p w:rsidR="0021650A" w:rsidRDefault="0021650A" w:rsidP="000B2445">
      <w:pPr>
        <w:pStyle w:val="Prosttext"/>
        <w:rPr>
          <w:rFonts w:ascii="Courier New" w:hAnsi="Courier New" w:cs="Courier New"/>
        </w:rPr>
      </w:pPr>
    </w:p>
    <w:p w:rsidR="000B2445" w:rsidRDefault="0049630F" w:rsidP="000B2445">
      <w:pPr>
        <w:pStyle w:val="Prosttext"/>
        <w:rPr>
          <w:rFonts w:ascii="Courier New" w:hAnsi="Courier New" w:cs="Courier New"/>
        </w:rPr>
      </w:pPr>
      <w:r w:rsidRPr="000B2445">
        <w:rPr>
          <w:rFonts w:ascii="Courier New" w:hAnsi="Courier New" w:cs="Courier New"/>
        </w:rPr>
        <w:t xml:space="preserve">Výchova liberální cestou by neměla spočívat v tom, že si vychovávaný dělá, co chce. </w:t>
      </w:r>
      <w:r w:rsidR="000B2445" w:rsidRPr="000B2445">
        <w:rPr>
          <w:rFonts w:ascii="Courier New" w:hAnsi="Courier New" w:cs="Courier New"/>
        </w:rPr>
        <w:t xml:space="preserve">Především by měl vědět, </w:t>
      </w:r>
      <w:r w:rsidR="000B2445" w:rsidRPr="0021650A">
        <w:rPr>
          <w:rFonts w:ascii="Courier New" w:hAnsi="Courier New" w:cs="Courier New"/>
          <w:b/>
        </w:rPr>
        <w:t>proč</w:t>
      </w:r>
      <w:r w:rsidR="000B2445" w:rsidRPr="000B2445">
        <w:rPr>
          <w:rFonts w:ascii="Courier New" w:hAnsi="Courier New" w:cs="Courier New"/>
        </w:rPr>
        <w:t xml:space="preserve"> určitou věc dělá, nejen ji mechanicky vykonávat. Stejně tak </w:t>
      </w:r>
      <w:r w:rsidR="0021650A">
        <w:rPr>
          <w:rFonts w:ascii="Courier New" w:hAnsi="Courier New" w:cs="Courier New"/>
        </w:rPr>
        <w:t xml:space="preserve">by si měl </w:t>
      </w:r>
      <w:r w:rsidR="000B2445" w:rsidRPr="000B2445">
        <w:rPr>
          <w:rFonts w:ascii="Courier New" w:hAnsi="Courier New" w:cs="Courier New"/>
        </w:rPr>
        <w:t xml:space="preserve">řádně uvědomovat, proč něco nechce dělat, a </w:t>
      </w:r>
      <w:r w:rsidR="0021650A">
        <w:rPr>
          <w:rFonts w:ascii="Courier New" w:hAnsi="Courier New" w:cs="Courier New"/>
        </w:rPr>
        <w:t>umět</w:t>
      </w:r>
      <w:r w:rsidR="000B2445" w:rsidRPr="000B2445">
        <w:rPr>
          <w:rFonts w:ascii="Courier New" w:hAnsi="Courier New" w:cs="Courier New"/>
        </w:rPr>
        <w:t xml:space="preserve"> si to racionálně obhájit. Je totiž schopen vnímat klady a také zápor</w:t>
      </w:r>
      <w:r w:rsidR="0021650A">
        <w:rPr>
          <w:rFonts w:ascii="Courier New" w:hAnsi="Courier New" w:cs="Courier New"/>
        </w:rPr>
        <w:t>y určitých věcí, samo</w:t>
      </w:r>
      <w:r w:rsidR="000B2445" w:rsidRPr="000B2445">
        <w:rPr>
          <w:rFonts w:ascii="Courier New" w:hAnsi="Courier New" w:cs="Courier New"/>
        </w:rPr>
        <w:t xml:space="preserve">zřejmě adekvátně jeho věku. Vychovávaný by tak měl </w:t>
      </w:r>
      <w:r w:rsidR="000B2445" w:rsidRPr="0021650A">
        <w:rPr>
          <w:rFonts w:ascii="Courier New" w:hAnsi="Courier New" w:cs="Courier New"/>
          <w:b/>
        </w:rPr>
        <w:t>řídit své činy na základě své vlastní úvahy,</w:t>
      </w:r>
      <w:r w:rsidR="000B2445" w:rsidRPr="000B2445">
        <w:rPr>
          <w:rFonts w:ascii="Courier New" w:hAnsi="Courier New" w:cs="Courier New"/>
        </w:rPr>
        <w:t xml:space="preserve"> na základě vlastního odůvodnění. Měl by </w:t>
      </w:r>
      <w:r w:rsidR="0021650A">
        <w:rPr>
          <w:rFonts w:ascii="Courier New" w:hAnsi="Courier New" w:cs="Courier New"/>
        </w:rPr>
        <w:t>hledat</w:t>
      </w:r>
      <w:r w:rsidR="000B2445" w:rsidRPr="000B2445">
        <w:rPr>
          <w:rFonts w:ascii="Courier New" w:hAnsi="Courier New" w:cs="Courier New"/>
        </w:rPr>
        <w:t xml:space="preserve"> otáz</w:t>
      </w:r>
      <w:bookmarkStart w:id="0" w:name="_GoBack"/>
      <w:bookmarkEnd w:id="0"/>
      <w:r w:rsidR="000B2445" w:rsidRPr="000B2445">
        <w:rPr>
          <w:rFonts w:ascii="Courier New" w:hAnsi="Courier New" w:cs="Courier New"/>
        </w:rPr>
        <w:t xml:space="preserve">ky, proč je určitá věc dobrá, proč by ji měl vykonávat a co mu pak přinese. Na základě toho se může </w:t>
      </w:r>
      <w:r w:rsidR="00905C7A">
        <w:rPr>
          <w:rFonts w:ascii="Courier New" w:hAnsi="Courier New" w:cs="Courier New"/>
        </w:rPr>
        <w:t>na</w:t>
      </w:r>
      <w:r w:rsidR="000B2445" w:rsidRPr="000B2445">
        <w:rPr>
          <w:rFonts w:ascii="Courier New" w:hAnsi="Courier New" w:cs="Courier New"/>
        </w:rPr>
        <w:t>učit uvažovat do</w:t>
      </w:r>
      <w:r w:rsidR="00905C7A">
        <w:rPr>
          <w:rFonts w:ascii="Courier New" w:hAnsi="Courier New" w:cs="Courier New"/>
        </w:rPr>
        <w:t xml:space="preserve"> </w:t>
      </w:r>
      <w:r w:rsidR="000B2445" w:rsidRPr="000B2445">
        <w:rPr>
          <w:rFonts w:ascii="Courier New" w:hAnsi="Courier New" w:cs="Courier New"/>
        </w:rPr>
        <w:t>budou</w:t>
      </w:r>
      <w:r w:rsidR="00905C7A">
        <w:rPr>
          <w:rFonts w:ascii="Courier New" w:hAnsi="Courier New" w:cs="Courier New"/>
        </w:rPr>
        <w:t>cna</w:t>
      </w:r>
      <w:r w:rsidR="000B2445" w:rsidRPr="000B2445">
        <w:rPr>
          <w:rFonts w:ascii="Courier New" w:hAnsi="Courier New" w:cs="Courier New"/>
        </w:rPr>
        <w:t xml:space="preserve">, rozhodovat se, volit mezi něčím, což </w:t>
      </w:r>
      <w:r w:rsidR="00905C7A" w:rsidRPr="000B2445">
        <w:rPr>
          <w:rFonts w:ascii="Courier New" w:hAnsi="Courier New" w:cs="Courier New"/>
        </w:rPr>
        <w:lastRenderedPageBreak/>
        <w:t xml:space="preserve">mnohdy </w:t>
      </w:r>
      <w:r w:rsidR="000B2445" w:rsidRPr="000B2445">
        <w:rPr>
          <w:rFonts w:ascii="Courier New" w:hAnsi="Courier New" w:cs="Courier New"/>
        </w:rPr>
        <w:t xml:space="preserve">neumí ani ti dospělí. Možnost volby nebo schopnost </w:t>
      </w:r>
      <w:r w:rsidR="00905C7A" w:rsidRPr="000B2445">
        <w:rPr>
          <w:rFonts w:ascii="Courier New" w:hAnsi="Courier New" w:cs="Courier New"/>
        </w:rPr>
        <w:t xml:space="preserve">odmítnout je </w:t>
      </w:r>
      <w:r w:rsidR="000B2445" w:rsidRPr="000B2445">
        <w:rPr>
          <w:rFonts w:ascii="Courier New" w:hAnsi="Courier New" w:cs="Courier New"/>
        </w:rPr>
        <w:t xml:space="preserve">dle </w:t>
      </w:r>
      <w:r w:rsidR="00905C7A" w:rsidRPr="000B2445">
        <w:rPr>
          <w:rFonts w:ascii="Courier New" w:hAnsi="Courier New" w:cs="Courier New"/>
        </w:rPr>
        <w:t xml:space="preserve">studií pro mnoho </w:t>
      </w:r>
      <w:r w:rsidR="000B2445" w:rsidRPr="000B2445">
        <w:rPr>
          <w:rFonts w:ascii="Courier New" w:hAnsi="Courier New" w:cs="Courier New"/>
        </w:rPr>
        <w:t>dospělých problematická.</w:t>
      </w:r>
    </w:p>
    <w:sectPr w:rsidR="000B2445" w:rsidSect="00F222A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12"/>
    <w:rsid w:val="000B2445"/>
    <w:rsid w:val="000E79D9"/>
    <w:rsid w:val="001F39D3"/>
    <w:rsid w:val="0021650A"/>
    <w:rsid w:val="0028030F"/>
    <w:rsid w:val="00375AB5"/>
    <w:rsid w:val="0049630F"/>
    <w:rsid w:val="00690F14"/>
    <w:rsid w:val="00754659"/>
    <w:rsid w:val="008454BA"/>
    <w:rsid w:val="00905C7A"/>
    <w:rsid w:val="00D51DA7"/>
    <w:rsid w:val="00F7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834A5-BE46-4BD4-9A42-964550B2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222AE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222A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Valeš Vít</cp:lastModifiedBy>
  <cp:revision>6</cp:revision>
  <dcterms:created xsi:type="dcterms:W3CDTF">2019-07-22T06:46:00Z</dcterms:created>
  <dcterms:modified xsi:type="dcterms:W3CDTF">2019-10-29T07:44:00Z</dcterms:modified>
</cp:coreProperties>
</file>