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88" w:rsidRDefault="00D66968" w:rsidP="00125C7D">
      <w:pPr>
        <w:pStyle w:val="Obrzek"/>
        <w:jc w:val="center"/>
      </w:pPr>
      <w:r>
        <w:rPr>
          <w:noProof/>
          <w:lang w:eastAsia="cs-CZ"/>
        </w:rPr>
        <w:drawing>
          <wp:inline distT="0" distB="0" distL="0" distR="0">
            <wp:extent cx="5072376" cy="7200000"/>
            <wp:effectExtent l="0" t="0" r="0" b="0"/>
            <wp:docPr id="45" name="Obrázek 0" descr="Osobní erb Marie Terez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bní erb Marie Terezie.png"/>
                    <pic:cNvPicPr/>
                  </pic:nvPicPr>
                  <pic:blipFill>
                    <a:blip r:embed="rId8" cstate="print"/>
                    <a:stretch>
                      <a:fillRect/>
                    </a:stretch>
                  </pic:blipFill>
                  <pic:spPr>
                    <a:xfrm>
                      <a:off x="0" y="0"/>
                      <a:ext cx="5072376" cy="7200000"/>
                    </a:xfrm>
                    <a:prstGeom prst="rect">
                      <a:avLst/>
                    </a:prstGeom>
                  </pic:spPr>
                </pic:pic>
              </a:graphicData>
            </a:graphic>
          </wp:inline>
        </w:drawing>
      </w:r>
    </w:p>
    <w:p w:rsidR="0051257A" w:rsidRPr="003B2359" w:rsidRDefault="0051257A" w:rsidP="00125C7D">
      <w:pPr>
        <w:spacing w:after="480" w:line="240" w:lineRule="auto"/>
        <w:jc w:val="center"/>
        <w:rPr>
          <w:rFonts w:asciiTheme="minorHAnsi" w:hAnsiTheme="minorHAnsi" w:cstheme="minorHAnsi"/>
          <w:sz w:val="60"/>
          <w:szCs w:val="60"/>
        </w:rPr>
      </w:pPr>
      <w:r w:rsidRPr="003B2359">
        <w:rPr>
          <w:rFonts w:asciiTheme="minorHAnsi" w:hAnsiTheme="minorHAnsi" w:cstheme="minorHAnsi"/>
          <w:sz w:val="60"/>
          <w:szCs w:val="60"/>
        </w:rPr>
        <w:t>Marie Terezie</w:t>
      </w:r>
    </w:p>
    <w:p w:rsidR="00F415C9" w:rsidRPr="00F415C9" w:rsidRDefault="007F7FA0" w:rsidP="00A10227">
      <w:r>
        <w:t xml:space="preserve">Zdroj: </w:t>
      </w:r>
      <w:hyperlink r:id="rId9" w:history="1">
        <w:r w:rsidRPr="00F415C9">
          <w:rPr>
            <w:rStyle w:val="Hypertextovodkaz"/>
            <w:rFonts w:ascii="Arial" w:hAnsi="Arial" w:cs="Arial"/>
            <w:sz w:val="20"/>
            <w:szCs w:val="20"/>
          </w:rPr>
          <w:t>https://cs.wikipedia.org/wiki/Marie_Terezie</w:t>
        </w:r>
      </w:hyperlink>
    </w:p>
    <w:p w:rsidR="000A02FB" w:rsidRDefault="00F415C9" w:rsidP="00A10227">
      <w:pPr>
        <w:sectPr w:rsidR="000A02FB" w:rsidSect="006319E5">
          <w:footerReference w:type="default" r:id="rId10"/>
          <w:pgSz w:w="11906" w:h="16838"/>
          <w:pgMar w:top="1418" w:right="1134" w:bottom="1701" w:left="1134" w:header="709" w:footer="709" w:gutter="0"/>
          <w:cols w:space="708"/>
          <w:titlePg/>
          <w:docGrid w:linePitch="360"/>
        </w:sectPr>
      </w:pPr>
      <w:r>
        <w:br w:type="page"/>
      </w:r>
    </w:p>
    <w:p w:rsidR="00B14B43" w:rsidRPr="004A77B0" w:rsidRDefault="00B14B43" w:rsidP="00C74FA1">
      <w:pPr>
        <w:pStyle w:val="Podtitul"/>
        <w:numPr>
          <w:ilvl w:val="0"/>
          <w:numId w:val="8"/>
        </w:numPr>
        <w:spacing w:after="480" w:line="240" w:lineRule="auto"/>
        <w:ind w:left="431" w:hanging="431"/>
        <w:jc w:val="left"/>
        <w:rPr>
          <w:rFonts w:ascii="Verdana" w:hAnsi="Verdana"/>
          <w:b/>
          <w:i w:val="0"/>
          <w:color w:val="auto"/>
          <w:sz w:val="66"/>
          <w:szCs w:val="66"/>
        </w:rPr>
      </w:pPr>
      <w:r w:rsidRPr="004A77B0">
        <w:rPr>
          <w:rFonts w:ascii="Verdana" w:hAnsi="Verdana"/>
          <w:b/>
          <w:i w:val="0"/>
          <w:color w:val="auto"/>
          <w:sz w:val="66"/>
          <w:szCs w:val="66"/>
        </w:rPr>
        <w:lastRenderedPageBreak/>
        <w:t>Obsah</w:t>
      </w:r>
    </w:p>
    <w:p w:rsidR="002D5DB8" w:rsidRDefault="00A31646">
      <w:pPr>
        <w:pStyle w:val="Obsah1"/>
        <w:rPr>
          <w:rFonts w:asciiTheme="minorHAnsi" w:eastAsiaTheme="minorEastAsia" w:hAnsiTheme="minorHAnsi" w:cstheme="minorBidi"/>
          <w:b w:val="0"/>
          <w:bCs w:val="0"/>
          <w:i w:val="0"/>
          <w:iCs w:val="0"/>
          <w:noProof/>
          <w:sz w:val="22"/>
          <w:szCs w:val="22"/>
          <w:lang w:eastAsia="cs-CZ"/>
        </w:rPr>
      </w:pPr>
      <w:r w:rsidRPr="00A31646">
        <w:fldChar w:fldCharType="begin"/>
      </w:r>
      <w:r w:rsidR="00B14B43">
        <w:instrText xml:space="preserve"> TOC \o "1-3" \h \z \u </w:instrText>
      </w:r>
      <w:r w:rsidRPr="00A31646">
        <w:fldChar w:fldCharType="separate"/>
      </w:r>
      <w:hyperlink w:anchor="_Toc32762367" w:history="1">
        <w:r w:rsidR="002D5DB8" w:rsidRPr="007D0DA1">
          <w:rPr>
            <w:rStyle w:val="Hypertextovodkaz"/>
            <w:noProof/>
          </w:rPr>
          <w:t>2</w:t>
        </w:r>
        <w:r w:rsidR="002D5DB8">
          <w:rPr>
            <w:rFonts w:asciiTheme="minorHAnsi" w:eastAsiaTheme="minorEastAsia" w:hAnsiTheme="minorHAnsi" w:cstheme="minorBidi"/>
            <w:b w:val="0"/>
            <w:bCs w:val="0"/>
            <w:i w:val="0"/>
            <w:iCs w:val="0"/>
            <w:noProof/>
            <w:sz w:val="22"/>
            <w:szCs w:val="22"/>
            <w:lang w:eastAsia="cs-CZ"/>
          </w:rPr>
          <w:tab/>
        </w:r>
        <w:r w:rsidR="002D5DB8" w:rsidRPr="007D0DA1">
          <w:rPr>
            <w:rStyle w:val="Hypertextovodkaz"/>
            <w:noProof/>
          </w:rPr>
          <w:t>Seznam obrázků</w:t>
        </w:r>
        <w:r w:rsidR="002D5DB8">
          <w:rPr>
            <w:noProof/>
            <w:webHidden/>
          </w:rPr>
          <w:tab/>
        </w:r>
        <w:r w:rsidR="002D5DB8">
          <w:rPr>
            <w:noProof/>
            <w:webHidden/>
          </w:rPr>
          <w:fldChar w:fldCharType="begin"/>
        </w:r>
        <w:r w:rsidR="002D5DB8">
          <w:rPr>
            <w:noProof/>
            <w:webHidden/>
          </w:rPr>
          <w:instrText xml:space="preserve"> PAGEREF _Toc32762367 \h </w:instrText>
        </w:r>
        <w:r w:rsidR="002D5DB8">
          <w:rPr>
            <w:noProof/>
            <w:webHidden/>
          </w:rPr>
        </w:r>
        <w:r w:rsidR="002D5DB8">
          <w:rPr>
            <w:noProof/>
            <w:webHidden/>
          </w:rPr>
          <w:fldChar w:fldCharType="separate"/>
        </w:r>
        <w:r w:rsidR="008A4F93">
          <w:rPr>
            <w:noProof/>
            <w:webHidden/>
          </w:rPr>
          <w:t>2</w:t>
        </w:r>
        <w:r w:rsidR="002D5DB8">
          <w:rPr>
            <w:noProof/>
            <w:webHidden/>
          </w:rPr>
          <w:fldChar w:fldCharType="end"/>
        </w:r>
      </w:hyperlink>
    </w:p>
    <w:p w:rsidR="002D5DB8" w:rsidRDefault="002D5DB8">
      <w:pPr>
        <w:pStyle w:val="Obsah1"/>
        <w:rPr>
          <w:rFonts w:asciiTheme="minorHAnsi" w:eastAsiaTheme="minorEastAsia" w:hAnsiTheme="minorHAnsi" w:cstheme="minorBidi"/>
          <w:b w:val="0"/>
          <w:bCs w:val="0"/>
          <w:i w:val="0"/>
          <w:iCs w:val="0"/>
          <w:noProof/>
          <w:sz w:val="22"/>
          <w:szCs w:val="22"/>
          <w:lang w:eastAsia="cs-CZ"/>
        </w:rPr>
      </w:pPr>
      <w:hyperlink w:anchor="_Toc32762368" w:history="1">
        <w:r w:rsidRPr="007D0DA1">
          <w:rPr>
            <w:rStyle w:val="Hypertextovodkaz"/>
            <w:noProof/>
          </w:rPr>
          <w:t>3</w:t>
        </w:r>
        <w:r>
          <w:rPr>
            <w:rFonts w:asciiTheme="minorHAnsi" w:eastAsiaTheme="minorEastAsia" w:hAnsiTheme="minorHAnsi" w:cstheme="minorBidi"/>
            <w:b w:val="0"/>
            <w:bCs w:val="0"/>
            <w:i w:val="0"/>
            <w:iCs w:val="0"/>
            <w:noProof/>
            <w:sz w:val="22"/>
            <w:szCs w:val="22"/>
            <w:lang w:eastAsia="cs-CZ"/>
          </w:rPr>
          <w:tab/>
        </w:r>
        <w:r w:rsidRPr="007D0DA1">
          <w:rPr>
            <w:rStyle w:val="Hypertextovodkaz"/>
            <w:noProof/>
          </w:rPr>
          <w:t>Úvod</w:t>
        </w:r>
        <w:r>
          <w:rPr>
            <w:noProof/>
            <w:webHidden/>
          </w:rPr>
          <w:tab/>
        </w:r>
        <w:r>
          <w:rPr>
            <w:noProof/>
            <w:webHidden/>
          </w:rPr>
          <w:fldChar w:fldCharType="begin"/>
        </w:r>
        <w:r>
          <w:rPr>
            <w:noProof/>
            <w:webHidden/>
          </w:rPr>
          <w:instrText xml:space="preserve"> PAGEREF _Toc32762368 \h </w:instrText>
        </w:r>
        <w:r>
          <w:rPr>
            <w:noProof/>
            <w:webHidden/>
          </w:rPr>
        </w:r>
        <w:r>
          <w:rPr>
            <w:noProof/>
            <w:webHidden/>
          </w:rPr>
          <w:fldChar w:fldCharType="separate"/>
        </w:r>
        <w:r w:rsidR="008A4F93">
          <w:rPr>
            <w:noProof/>
            <w:webHidden/>
          </w:rPr>
          <w:t>3</w:t>
        </w:r>
        <w:r>
          <w:rPr>
            <w:noProof/>
            <w:webHidden/>
          </w:rPr>
          <w:fldChar w:fldCharType="end"/>
        </w:r>
      </w:hyperlink>
    </w:p>
    <w:p w:rsidR="002D5DB8" w:rsidRDefault="002D5DB8">
      <w:pPr>
        <w:pStyle w:val="Obsah1"/>
        <w:rPr>
          <w:rFonts w:asciiTheme="minorHAnsi" w:eastAsiaTheme="minorEastAsia" w:hAnsiTheme="minorHAnsi" w:cstheme="minorBidi"/>
          <w:b w:val="0"/>
          <w:bCs w:val="0"/>
          <w:i w:val="0"/>
          <w:iCs w:val="0"/>
          <w:noProof/>
          <w:sz w:val="22"/>
          <w:szCs w:val="22"/>
          <w:lang w:eastAsia="cs-CZ"/>
        </w:rPr>
      </w:pPr>
      <w:hyperlink w:anchor="_Toc32762369" w:history="1">
        <w:r w:rsidRPr="007D0DA1">
          <w:rPr>
            <w:rStyle w:val="Hypertextovodkaz"/>
            <w:noProof/>
          </w:rPr>
          <w:t>4</w:t>
        </w:r>
        <w:r>
          <w:rPr>
            <w:rFonts w:asciiTheme="minorHAnsi" w:eastAsiaTheme="minorEastAsia" w:hAnsiTheme="minorHAnsi" w:cstheme="minorBidi"/>
            <w:b w:val="0"/>
            <w:bCs w:val="0"/>
            <w:i w:val="0"/>
            <w:iCs w:val="0"/>
            <w:noProof/>
            <w:sz w:val="22"/>
            <w:szCs w:val="22"/>
            <w:lang w:eastAsia="cs-CZ"/>
          </w:rPr>
          <w:tab/>
        </w:r>
        <w:r w:rsidRPr="007D0DA1">
          <w:rPr>
            <w:rStyle w:val="Hypertextovodkaz"/>
            <w:noProof/>
          </w:rPr>
          <w:t>Život</w:t>
        </w:r>
        <w:r>
          <w:rPr>
            <w:noProof/>
            <w:webHidden/>
          </w:rPr>
          <w:tab/>
        </w:r>
        <w:r>
          <w:rPr>
            <w:noProof/>
            <w:webHidden/>
          </w:rPr>
          <w:fldChar w:fldCharType="begin"/>
        </w:r>
        <w:r>
          <w:rPr>
            <w:noProof/>
            <w:webHidden/>
          </w:rPr>
          <w:instrText xml:space="preserve"> PAGEREF _Toc32762369 \h </w:instrText>
        </w:r>
        <w:r>
          <w:rPr>
            <w:noProof/>
            <w:webHidden/>
          </w:rPr>
        </w:r>
        <w:r>
          <w:rPr>
            <w:noProof/>
            <w:webHidden/>
          </w:rPr>
          <w:fldChar w:fldCharType="separate"/>
        </w:r>
        <w:r w:rsidR="008A4F93">
          <w:rPr>
            <w:noProof/>
            <w:webHidden/>
          </w:rPr>
          <w:t>4</w:t>
        </w:r>
        <w:r>
          <w:rPr>
            <w:noProof/>
            <w:webHidden/>
          </w:rPr>
          <w:fldChar w:fldCharType="end"/>
        </w:r>
      </w:hyperlink>
    </w:p>
    <w:p w:rsidR="002D5DB8" w:rsidRDefault="002D5DB8">
      <w:pPr>
        <w:pStyle w:val="Obsah2"/>
        <w:tabs>
          <w:tab w:val="left" w:pos="880"/>
          <w:tab w:val="right" w:leader="hyphen" w:pos="9628"/>
        </w:tabs>
        <w:rPr>
          <w:rFonts w:eastAsiaTheme="minorEastAsia" w:cstheme="minorBidi"/>
          <w:b w:val="0"/>
          <w:bCs w:val="0"/>
          <w:noProof/>
          <w:lang w:eastAsia="cs-CZ"/>
        </w:rPr>
      </w:pPr>
      <w:hyperlink w:anchor="_Toc32762370" w:history="1">
        <w:r w:rsidRPr="007D0DA1">
          <w:rPr>
            <w:rStyle w:val="Hypertextovodkaz"/>
            <w:noProof/>
          </w:rPr>
          <w:t>4.1</w:t>
        </w:r>
        <w:r>
          <w:rPr>
            <w:rFonts w:eastAsiaTheme="minorEastAsia" w:cstheme="minorBidi"/>
            <w:b w:val="0"/>
            <w:bCs w:val="0"/>
            <w:noProof/>
            <w:lang w:eastAsia="cs-CZ"/>
          </w:rPr>
          <w:tab/>
        </w:r>
        <w:r w:rsidRPr="007D0DA1">
          <w:rPr>
            <w:rStyle w:val="Hypertextovodkaz"/>
            <w:noProof/>
          </w:rPr>
          <w:t>Dětství</w:t>
        </w:r>
        <w:r>
          <w:rPr>
            <w:noProof/>
            <w:webHidden/>
          </w:rPr>
          <w:tab/>
        </w:r>
        <w:r>
          <w:rPr>
            <w:noProof/>
            <w:webHidden/>
          </w:rPr>
          <w:fldChar w:fldCharType="begin"/>
        </w:r>
        <w:r>
          <w:rPr>
            <w:noProof/>
            <w:webHidden/>
          </w:rPr>
          <w:instrText xml:space="preserve"> PAGEREF _Toc32762370 \h </w:instrText>
        </w:r>
        <w:r>
          <w:rPr>
            <w:noProof/>
            <w:webHidden/>
          </w:rPr>
        </w:r>
        <w:r>
          <w:rPr>
            <w:noProof/>
            <w:webHidden/>
          </w:rPr>
          <w:fldChar w:fldCharType="separate"/>
        </w:r>
        <w:r w:rsidR="008A4F93">
          <w:rPr>
            <w:noProof/>
            <w:webHidden/>
          </w:rPr>
          <w:t>4</w:t>
        </w:r>
        <w:r>
          <w:rPr>
            <w:noProof/>
            <w:webHidden/>
          </w:rPr>
          <w:fldChar w:fldCharType="end"/>
        </w:r>
      </w:hyperlink>
    </w:p>
    <w:p w:rsidR="002D5DB8" w:rsidRDefault="002D5DB8">
      <w:pPr>
        <w:pStyle w:val="Obsah2"/>
        <w:tabs>
          <w:tab w:val="left" w:pos="880"/>
          <w:tab w:val="right" w:leader="hyphen" w:pos="9628"/>
        </w:tabs>
        <w:rPr>
          <w:rFonts w:eastAsiaTheme="minorEastAsia" w:cstheme="minorBidi"/>
          <w:b w:val="0"/>
          <w:bCs w:val="0"/>
          <w:noProof/>
          <w:lang w:eastAsia="cs-CZ"/>
        </w:rPr>
      </w:pPr>
      <w:hyperlink w:anchor="_Toc32762371" w:history="1">
        <w:r w:rsidRPr="007D0DA1">
          <w:rPr>
            <w:rStyle w:val="Hypertextovodkaz"/>
            <w:noProof/>
          </w:rPr>
          <w:t>4.2</w:t>
        </w:r>
        <w:r>
          <w:rPr>
            <w:rFonts w:eastAsiaTheme="minorEastAsia" w:cstheme="minorBidi"/>
            <w:b w:val="0"/>
            <w:bCs w:val="0"/>
            <w:noProof/>
            <w:lang w:eastAsia="cs-CZ"/>
          </w:rPr>
          <w:tab/>
        </w:r>
        <w:r w:rsidRPr="007D0DA1">
          <w:rPr>
            <w:rStyle w:val="Hypertextovodkaz"/>
            <w:noProof/>
          </w:rPr>
          <w:t>Námluvy</w:t>
        </w:r>
        <w:r>
          <w:rPr>
            <w:noProof/>
            <w:webHidden/>
          </w:rPr>
          <w:tab/>
        </w:r>
        <w:r>
          <w:rPr>
            <w:noProof/>
            <w:webHidden/>
          </w:rPr>
          <w:fldChar w:fldCharType="begin"/>
        </w:r>
        <w:r>
          <w:rPr>
            <w:noProof/>
            <w:webHidden/>
          </w:rPr>
          <w:instrText xml:space="preserve"> PAGEREF _Toc32762371 \h </w:instrText>
        </w:r>
        <w:r>
          <w:rPr>
            <w:noProof/>
            <w:webHidden/>
          </w:rPr>
        </w:r>
        <w:r>
          <w:rPr>
            <w:noProof/>
            <w:webHidden/>
          </w:rPr>
          <w:fldChar w:fldCharType="separate"/>
        </w:r>
        <w:r w:rsidR="008A4F93">
          <w:rPr>
            <w:noProof/>
            <w:webHidden/>
          </w:rPr>
          <w:t>4</w:t>
        </w:r>
        <w:r>
          <w:rPr>
            <w:noProof/>
            <w:webHidden/>
          </w:rPr>
          <w:fldChar w:fldCharType="end"/>
        </w:r>
      </w:hyperlink>
    </w:p>
    <w:p w:rsidR="002D5DB8" w:rsidRDefault="002D5DB8">
      <w:pPr>
        <w:pStyle w:val="Obsah2"/>
        <w:tabs>
          <w:tab w:val="left" w:pos="880"/>
          <w:tab w:val="right" w:leader="hyphen" w:pos="9628"/>
        </w:tabs>
        <w:rPr>
          <w:rFonts w:eastAsiaTheme="minorEastAsia" w:cstheme="minorBidi"/>
          <w:b w:val="0"/>
          <w:bCs w:val="0"/>
          <w:noProof/>
          <w:lang w:eastAsia="cs-CZ"/>
        </w:rPr>
      </w:pPr>
      <w:hyperlink w:anchor="_Toc32762372" w:history="1">
        <w:r w:rsidRPr="007D0DA1">
          <w:rPr>
            <w:rStyle w:val="Hypertextovodkaz"/>
            <w:noProof/>
          </w:rPr>
          <w:t>4.3</w:t>
        </w:r>
        <w:r>
          <w:rPr>
            <w:rFonts w:eastAsiaTheme="minorEastAsia" w:cstheme="minorBidi"/>
            <w:b w:val="0"/>
            <w:bCs w:val="0"/>
            <w:noProof/>
            <w:lang w:eastAsia="cs-CZ"/>
          </w:rPr>
          <w:tab/>
        </w:r>
        <w:r w:rsidRPr="007D0DA1">
          <w:rPr>
            <w:rStyle w:val="Hypertextovodkaz"/>
            <w:noProof/>
          </w:rPr>
          <w:t>První léta vlády</w:t>
        </w:r>
        <w:r>
          <w:rPr>
            <w:noProof/>
            <w:webHidden/>
          </w:rPr>
          <w:tab/>
        </w:r>
        <w:r>
          <w:rPr>
            <w:noProof/>
            <w:webHidden/>
          </w:rPr>
          <w:fldChar w:fldCharType="begin"/>
        </w:r>
        <w:r>
          <w:rPr>
            <w:noProof/>
            <w:webHidden/>
          </w:rPr>
          <w:instrText xml:space="preserve"> PAGEREF _Toc32762372 \h </w:instrText>
        </w:r>
        <w:r>
          <w:rPr>
            <w:noProof/>
            <w:webHidden/>
          </w:rPr>
        </w:r>
        <w:r>
          <w:rPr>
            <w:noProof/>
            <w:webHidden/>
          </w:rPr>
          <w:fldChar w:fldCharType="separate"/>
        </w:r>
        <w:r w:rsidR="008A4F93">
          <w:rPr>
            <w:noProof/>
            <w:webHidden/>
          </w:rPr>
          <w:t>5</w:t>
        </w:r>
        <w:r>
          <w:rPr>
            <w:noProof/>
            <w:webHidden/>
          </w:rPr>
          <w:fldChar w:fldCharType="end"/>
        </w:r>
      </w:hyperlink>
    </w:p>
    <w:p w:rsidR="002D5DB8" w:rsidRDefault="002D5DB8">
      <w:pPr>
        <w:pStyle w:val="Obsah2"/>
        <w:tabs>
          <w:tab w:val="left" w:pos="880"/>
          <w:tab w:val="right" w:leader="hyphen" w:pos="9628"/>
        </w:tabs>
        <w:rPr>
          <w:rFonts w:eastAsiaTheme="minorEastAsia" w:cstheme="minorBidi"/>
          <w:b w:val="0"/>
          <w:bCs w:val="0"/>
          <w:noProof/>
          <w:lang w:eastAsia="cs-CZ"/>
        </w:rPr>
      </w:pPr>
      <w:hyperlink w:anchor="_Toc32762373" w:history="1">
        <w:r w:rsidRPr="007D0DA1">
          <w:rPr>
            <w:rStyle w:val="Hypertextovodkaz"/>
            <w:noProof/>
          </w:rPr>
          <w:t>4.4</w:t>
        </w:r>
        <w:r>
          <w:rPr>
            <w:rFonts w:eastAsiaTheme="minorEastAsia" w:cstheme="minorBidi"/>
            <w:b w:val="0"/>
            <w:bCs w:val="0"/>
            <w:noProof/>
            <w:lang w:eastAsia="cs-CZ"/>
          </w:rPr>
          <w:tab/>
        </w:r>
        <w:r w:rsidRPr="007D0DA1">
          <w:rPr>
            <w:rStyle w:val="Hypertextovodkaz"/>
            <w:noProof/>
          </w:rPr>
          <w:t>Války o rakouské dědictví (16. prosince 1740 – 18. října 1748)</w:t>
        </w:r>
        <w:r>
          <w:rPr>
            <w:noProof/>
            <w:webHidden/>
          </w:rPr>
          <w:tab/>
        </w:r>
        <w:r>
          <w:rPr>
            <w:noProof/>
            <w:webHidden/>
          </w:rPr>
          <w:fldChar w:fldCharType="begin"/>
        </w:r>
        <w:r>
          <w:rPr>
            <w:noProof/>
            <w:webHidden/>
          </w:rPr>
          <w:instrText xml:space="preserve"> PAGEREF _Toc32762373 \h </w:instrText>
        </w:r>
        <w:r>
          <w:rPr>
            <w:noProof/>
            <w:webHidden/>
          </w:rPr>
        </w:r>
        <w:r>
          <w:rPr>
            <w:noProof/>
            <w:webHidden/>
          </w:rPr>
          <w:fldChar w:fldCharType="separate"/>
        </w:r>
        <w:r w:rsidR="008A4F93">
          <w:rPr>
            <w:noProof/>
            <w:webHidden/>
          </w:rPr>
          <w:t>6</w:t>
        </w:r>
        <w:r>
          <w:rPr>
            <w:noProof/>
            <w:webHidden/>
          </w:rPr>
          <w:fldChar w:fldCharType="end"/>
        </w:r>
      </w:hyperlink>
    </w:p>
    <w:p w:rsidR="002D5DB8" w:rsidRDefault="002D5DB8">
      <w:pPr>
        <w:pStyle w:val="Obsah2"/>
        <w:tabs>
          <w:tab w:val="left" w:pos="880"/>
          <w:tab w:val="right" w:leader="hyphen" w:pos="9628"/>
        </w:tabs>
        <w:rPr>
          <w:rFonts w:eastAsiaTheme="minorEastAsia" w:cstheme="minorBidi"/>
          <w:b w:val="0"/>
          <w:bCs w:val="0"/>
          <w:noProof/>
          <w:lang w:eastAsia="cs-CZ"/>
        </w:rPr>
      </w:pPr>
      <w:hyperlink w:anchor="_Toc32762374" w:history="1">
        <w:r w:rsidRPr="007D0DA1">
          <w:rPr>
            <w:rStyle w:val="Hypertextovodkaz"/>
            <w:noProof/>
          </w:rPr>
          <w:t>4.5</w:t>
        </w:r>
        <w:r>
          <w:rPr>
            <w:rFonts w:eastAsiaTheme="minorEastAsia" w:cstheme="minorBidi"/>
            <w:b w:val="0"/>
            <w:bCs w:val="0"/>
            <w:noProof/>
            <w:lang w:eastAsia="cs-CZ"/>
          </w:rPr>
          <w:tab/>
        </w:r>
        <w:r w:rsidRPr="007D0DA1">
          <w:rPr>
            <w:rStyle w:val="Hypertextovodkaz"/>
            <w:noProof/>
          </w:rPr>
          <w:t>Ukončení bojů</w:t>
        </w:r>
        <w:r>
          <w:rPr>
            <w:noProof/>
            <w:webHidden/>
          </w:rPr>
          <w:tab/>
        </w:r>
        <w:r>
          <w:rPr>
            <w:noProof/>
            <w:webHidden/>
          </w:rPr>
          <w:fldChar w:fldCharType="begin"/>
        </w:r>
        <w:r>
          <w:rPr>
            <w:noProof/>
            <w:webHidden/>
          </w:rPr>
          <w:instrText xml:space="preserve"> PAGEREF _Toc32762374 \h </w:instrText>
        </w:r>
        <w:r>
          <w:rPr>
            <w:noProof/>
            <w:webHidden/>
          </w:rPr>
        </w:r>
        <w:r>
          <w:rPr>
            <w:noProof/>
            <w:webHidden/>
          </w:rPr>
          <w:fldChar w:fldCharType="separate"/>
        </w:r>
        <w:r w:rsidR="008A4F93">
          <w:rPr>
            <w:noProof/>
            <w:webHidden/>
          </w:rPr>
          <w:t>9</w:t>
        </w:r>
        <w:r>
          <w:rPr>
            <w:noProof/>
            <w:webHidden/>
          </w:rPr>
          <w:fldChar w:fldCharType="end"/>
        </w:r>
      </w:hyperlink>
    </w:p>
    <w:p w:rsidR="002D5DB8" w:rsidRDefault="002D5DB8">
      <w:pPr>
        <w:pStyle w:val="Obsah2"/>
        <w:tabs>
          <w:tab w:val="left" w:pos="880"/>
          <w:tab w:val="right" w:leader="hyphen" w:pos="9628"/>
        </w:tabs>
        <w:rPr>
          <w:rFonts w:eastAsiaTheme="minorEastAsia" w:cstheme="minorBidi"/>
          <w:b w:val="0"/>
          <w:bCs w:val="0"/>
          <w:noProof/>
          <w:lang w:eastAsia="cs-CZ"/>
        </w:rPr>
      </w:pPr>
      <w:hyperlink w:anchor="_Toc32762375" w:history="1">
        <w:r w:rsidRPr="007D0DA1">
          <w:rPr>
            <w:rStyle w:val="Hypertextovodkaz"/>
            <w:noProof/>
          </w:rPr>
          <w:t>4.6</w:t>
        </w:r>
        <w:r>
          <w:rPr>
            <w:rFonts w:eastAsiaTheme="minorEastAsia" w:cstheme="minorBidi"/>
            <w:b w:val="0"/>
            <w:bCs w:val="0"/>
            <w:noProof/>
            <w:lang w:eastAsia="cs-CZ"/>
          </w:rPr>
          <w:tab/>
        </w:r>
        <w:r w:rsidRPr="007D0DA1">
          <w:rPr>
            <w:rStyle w:val="Hypertextovodkaz"/>
            <w:noProof/>
          </w:rPr>
          <w:t>František Štěpán císařem římskoněmeckým</w:t>
        </w:r>
        <w:r>
          <w:rPr>
            <w:noProof/>
            <w:webHidden/>
          </w:rPr>
          <w:tab/>
        </w:r>
        <w:r>
          <w:rPr>
            <w:noProof/>
            <w:webHidden/>
          </w:rPr>
          <w:fldChar w:fldCharType="begin"/>
        </w:r>
        <w:r>
          <w:rPr>
            <w:noProof/>
            <w:webHidden/>
          </w:rPr>
          <w:instrText xml:space="preserve"> PAGEREF _Toc32762375 \h </w:instrText>
        </w:r>
        <w:r>
          <w:rPr>
            <w:noProof/>
            <w:webHidden/>
          </w:rPr>
        </w:r>
        <w:r>
          <w:rPr>
            <w:noProof/>
            <w:webHidden/>
          </w:rPr>
          <w:fldChar w:fldCharType="separate"/>
        </w:r>
        <w:r w:rsidR="008A4F93">
          <w:rPr>
            <w:noProof/>
            <w:webHidden/>
          </w:rPr>
          <w:t>9</w:t>
        </w:r>
        <w:r>
          <w:rPr>
            <w:noProof/>
            <w:webHidden/>
          </w:rPr>
          <w:fldChar w:fldCharType="end"/>
        </w:r>
      </w:hyperlink>
    </w:p>
    <w:p w:rsidR="002D5DB8" w:rsidRDefault="002D5DB8">
      <w:pPr>
        <w:pStyle w:val="Obsah2"/>
        <w:tabs>
          <w:tab w:val="left" w:pos="880"/>
          <w:tab w:val="right" w:leader="hyphen" w:pos="9628"/>
        </w:tabs>
        <w:rPr>
          <w:rFonts w:eastAsiaTheme="minorEastAsia" w:cstheme="minorBidi"/>
          <w:b w:val="0"/>
          <w:bCs w:val="0"/>
          <w:noProof/>
          <w:lang w:eastAsia="cs-CZ"/>
        </w:rPr>
      </w:pPr>
      <w:hyperlink w:anchor="_Toc32762376" w:history="1">
        <w:r w:rsidRPr="007D0DA1">
          <w:rPr>
            <w:rStyle w:val="Hypertextovodkaz"/>
            <w:noProof/>
          </w:rPr>
          <w:t>4.7</w:t>
        </w:r>
        <w:r>
          <w:rPr>
            <w:rFonts w:eastAsiaTheme="minorEastAsia" w:cstheme="minorBidi"/>
            <w:b w:val="0"/>
            <w:bCs w:val="0"/>
            <w:noProof/>
            <w:lang w:eastAsia="cs-CZ"/>
          </w:rPr>
          <w:tab/>
        </w:r>
        <w:r w:rsidRPr="007D0DA1">
          <w:rPr>
            <w:rStyle w:val="Hypertextovodkaz"/>
            <w:noProof/>
          </w:rPr>
          <w:t>Změny ve spojeneckých aliancích</w:t>
        </w:r>
        <w:r>
          <w:rPr>
            <w:noProof/>
            <w:webHidden/>
          </w:rPr>
          <w:tab/>
        </w:r>
        <w:r>
          <w:rPr>
            <w:noProof/>
            <w:webHidden/>
          </w:rPr>
          <w:fldChar w:fldCharType="begin"/>
        </w:r>
        <w:r>
          <w:rPr>
            <w:noProof/>
            <w:webHidden/>
          </w:rPr>
          <w:instrText xml:space="preserve"> PAGEREF _Toc32762376 \h </w:instrText>
        </w:r>
        <w:r>
          <w:rPr>
            <w:noProof/>
            <w:webHidden/>
          </w:rPr>
        </w:r>
        <w:r>
          <w:rPr>
            <w:noProof/>
            <w:webHidden/>
          </w:rPr>
          <w:fldChar w:fldCharType="separate"/>
        </w:r>
        <w:r w:rsidR="008A4F93">
          <w:rPr>
            <w:noProof/>
            <w:webHidden/>
          </w:rPr>
          <w:t>10</w:t>
        </w:r>
        <w:r>
          <w:rPr>
            <w:noProof/>
            <w:webHidden/>
          </w:rPr>
          <w:fldChar w:fldCharType="end"/>
        </w:r>
      </w:hyperlink>
    </w:p>
    <w:p w:rsidR="002D5DB8" w:rsidRDefault="002D5DB8">
      <w:pPr>
        <w:pStyle w:val="Obsah2"/>
        <w:tabs>
          <w:tab w:val="left" w:pos="880"/>
          <w:tab w:val="right" w:leader="hyphen" w:pos="9628"/>
        </w:tabs>
        <w:rPr>
          <w:rFonts w:eastAsiaTheme="minorEastAsia" w:cstheme="minorBidi"/>
          <w:b w:val="0"/>
          <w:bCs w:val="0"/>
          <w:noProof/>
          <w:lang w:eastAsia="cs-CZ"/>
        </w:rPr>
      </w:pPr>
      <w:hyperlink w:anchor="_Toc32762377" w:history="1">
        <w:r w:rsidRPr="007D0DA1">
          <w:rPr>
            <w:rStyle w:val="Hypertextovodkaz"/>
            <w:noProof/>
          </w:rPr>
          <w:t>4.8</w:t>
        </w:r>
        <w:r>
          <w:rPr>
            <w:rFonts w:eastAsiaTheme="minorEastAsia" w:cstheme="minorBidi"/>
            <w:b w:val="0"/>
            <w:bCs w:val="0"/>
            <w:noProof/>
            <w:lang w:eastAsia="cs-CZ"/>
          </w:rPr>
          <w:tab/>
        </w:r>
        <w:r w:rsidRPr="007D0DA1">
          <w:rPr>
            <w:rStyle w:val="Hypertextovodkaz"/>
            <w:noProof/>
          </w:rPr>
          <w:t>Sňatková politika Marie Terezie</w:t>
        </w:r>
        <w:r>
          <w:rPr>
            <w:noProof/>
            <w:webHidden/>
          </w:rPr>
          <w:tab/>
        </w:r>
        <w:r>
          <w:rPr>
            <w:noProof/>
            <w:webHidden/>
          </w:rPr>
          <w:fldChar w:fldCharType="begin"/>
        </w:r>
        <w:r>
          <w:rPr>
            <w:noProof/>
            <w:webHidden/>
          </w:rPr>
          <w:instrText xml:space="preserve"> PAGEREF _Toc32762377 \h </w:instrText>
        </w:r>
        <w:r>
          <w:rPr>
            <w:noProof/>
            <w:webHidden/>
          </w:rPr>
        </w:r>
        <w:r>
          <w:rPr>
            <w:noProof/>
            <w:webHidden/>
          </w:rPr>
          <w:fldChar w:fldCharType="separate"/>
        </w:r>
        <w:r w:rsidR="008A4F93">
          <w:rPr>
            <w:noProof/>
            <w:webHidden/>
          </w:rPr>
          <w:t>12</w:t>
        </w:r>
        <w:r>
          <w:rPr>
            <w:noProof/>
            <w:webHidden/>
          </w:rPr>
          <w:fldChar w:fldCharType="end"/>
        </w:r>
      </w:hyperlink>
    </w:p>
    <w:p w:rsidR="002D5DB8" w:rsidRDefault="002D5DB8">
      <w:pPr>
        <w:pStyle w:val="Obsah2"/>
        <w:tabs>
          <w:tab w:val="left" w:pos="880"/>
          <w:tab w:val="right" w:leader="hyphen" w:pos="9628"/>
        </w:tabs>
        <w:rPr>
          <w:rFonts w:eastAsiaTheme="minorEastAsia" w:cstheme="minorBidi"/>
          <w:b w:val="0"/>
          <w:bCs w:val="0"/>
          <w:noProof/>
          <w:lang w:eastAsia="cs-CZ"/>
        </w:rPr>
      </w:pPr>
      <w:hyperlink w:anchor="_Toc32762378" w:history="1">
        <w:r w:rsidRPr="007D0DA1">
          <w:rPr>
            <w:rStyle w:val="Hypertextovodkaz"/>
            <w:noProof/>
          </w:rPr>
          <w:t>4.9</w:t>
        </w:r>
        <w:r>
          <w:rPr>
            <w:rFonts w:eastAsiaTheme="minorEastAsia" w:cstheme="minorBidi"/>
            <w:b w:val="0"/>
            <w:bCs w:val="0"/>
            <w:noProof/>
            <w:lang w:eastAsia="cs-CZ"/>
          </w:rPr>
          <w:tab/>
        </w:r>
        <w:r w:rsidRPr="007D0DA1">
          <w:rPr>
            <w:rStyle w:val="Hypertextovodkaz"/>
            <w:noProof/>
          </w:rPr>
          <w:t>Smrt Františka I. a rozpory v rodině Marie Terezie</w:t>
        </w:r>
        <w:r>
          <w:rPr>
            <w:noProof/>
            <w:webHidden/>
          </w:rPr>
          <w:tab/>
        </w:r>
        <w:r>
          <w:rPr>
            <w:noProof/>
            <w:webHidden/>
          </w:rPr>
          <w:fldChar w:fldCharType="begin"/>
        </w:r>
        <w:r>
          <w:rPr>
            <w:noProof/>
            <w:webHidden/>
          </w:rPr>
          <w:instrText xml:space="preserve"> PAGEREF _Toc32762378 \h </w:instrText>
        </w:r>
        <w:r>
          <w:rPr>
            <w:noProof/>
            <w:webHidden/>
          </w:rPr>
        </w:r>
        <w:r>
          <w:rPr>
            <w:noProof/>
            <w:webHidden/>
          </w:rPr>
          <w:fldChar w:fldCharType="separate"/>
        </w:r>
        <w:r w:rsidR="008A4F93">
          <w:rPr>
            <w:noProof/>
            <w:webHidden/>
          </w:rPr>
          <w:t>13</w:t>
        </w:r>
        <w:r>
          <w:rPr>
            <w:noProof/>
            <w:webHidden/>
          </w:rPr>
          <w:fldChar w:fldCharType="end"/>
        </w:r>
      </w:hyperlink>
    </w:p>
    <w:p w:rsidR="002D5DB8" w:rsidRDefault="002D5DB8">
      <w:pPr>
        <w:pStyle w:val="Obsah2"/>
        <w:tabs>
          <w:tab w:val="left" w:pos="880"/>
          <w:tab w:val="right" w:leader="hyphen" w:pos="9628"/>
        </w:tabs>
        <w:rPr>
          <w:rFonts w:eastAsiaTheme="minorEastAsia" w:cstheme="minorBidi"/>
          <w:b w:val="0"/>
          <w:bCs w:val="0"/>
          <w:noProof/>
          <w:lang w:eastAsia="cs-CZ"/>
        </w:rPr>
      </w:pPr>
      <w:hyperlink w:anchor="_Toc32762379" w:history="1">
        <w:r w:rsidRPr="007D0DA1">
          <w:rPr>
            <w:rStyle w:val="Hypertextovodkaz"/>
            <w:noProof/>
          </w:rPr>
          <w:t>4.10</w:t>
        </w:r>
        <w:r>
          <w:rPr>
            <w:rFonts w:eastAsiaTheme="minorEastAsia" w:cstheme="minorBidi"/>
            <w:b w:val="0"/>
            <w:bCs w:val="0"/>
            <w:noProof/>
            <w:lang w:eastAsia="cs-CZ"/>
          </w:rPr>
          <w:tab/>
        </w:r>
        <w:r w:rsidRPr="007D0DA1">
          <w:rPr>
            <w:rStyle w:val="Hypertextovodkaz"/>
            <w:noProof/>
          </w:rPr>
          <w:t>Poslední léta života Marie Terezie</w:t>
        </w:r>
        <w:r>
          <w:rPr>
            <w:noProof/>
            <w:webHidden/>
          </w:rPr>
          <w:tab/>
        </w:r>
        <w:r>
          <w:rPr>
            <w:noProof/>
            <w:webHidden/>
          </w:rPr>
          <w:fldChar w:fldCharType="begin"/>
        </w:r>
        <w:r>
          <w:rPr>
            <w:noProof/>
            <w:webHidden/>
          </w:rPr>
          <w:instrText xml:space="preserve"> PAGEREF _Toc32762379 \h </w:instrText>
        </w:r>
        <w:r>
          <w:rPr>
            <w:noProof/>
            <w:webHidden/>
          </w:rPr>
        </w:r>
        <w:r>
          <w:rPr>
            <w:noProof/>
            <w:webHidden/>
          </w:rPr>
          <w:fldChar w:fldCharType="separate"/>
        </w:r>
        <w:r w:rsidR="008A4F93">
          <w:rPr>
            <w:noProof/>
            <w:webHidden/>
          </w:rPr>
          <w:t>13</w:t>
        </w:r>
        <w:r>
          <w:rPr>
            <w:noProof/>
            <w:webHidden/>
          </w:rPr>
          <w:fldChar w:fldCharType="end"/>
        </w:r>
      </w:hyperlink>
    </w:p>
    <w:p w:rsidR="002D5DB8" w:rsidRDefault="002D5DB8">
      <w:pPr>
        <w:pStyle w:val="Obsah2"/>
        <w:tabs>
          <w:tab w:val="left" w:pos="880"/>
          <w:tab w:val="right" w:leader="hyphen" w:pos="9628"/>
        </w:tabs>
        <w:rPr>
          <w:rFonts w:eastAsiaTheme="minorEastAsia" w:cstheme="minorBidi"/>
          <w:b w:val="0"/>
          <w:bCs w:val="0"/>
          <w:noProof/>
          <w:lang w:eastAsia="cs-CZ"/>
        </w:rPr>
      </w:pPr>
      <w:hyperlink w:anchor="_Toc32762380" w:history="1">
        <w:r w:rsidRPr="007D0DA1">
          <w:rPr>
            <w:rStyle w:val="Hypertextovodkaz"/>
            <w:noProof/>
          </w:rPr>
          <w:t>4.11</w:t>
        </w:r>
        <w:r>
          <w:rPr>
            <w:rFonts w:eastAsiaTheme="minorEastAsia" w:cstheme="minorBidi"/>
            <w:b w:val="0"/>
            <w:bCs w:val="0"/>
            <w:noProof/>
            <w:lang w:eastAsia="cs-CZ"/>
          </w:rPr>
          <w:tab/>
        </w:r>
        <w:r w:rsidRPr="007D0DA1">
          <w:rPr>
            <w:rStyle w:val="Hypertextovodkaz"/>
            <w:noProof/>
          </w:rPr>
          <w:t>Marie Terezie vládla jako</w:t>
        </w:r>
        <w:r>
          <w:rPr>
            <w:noProof/>
            <w:webHidden/>
          </w:rPr>
          <w:tab/>
        </w:r>
        <w:r>
          <w:rPr>
            <w:noProof/>
            <w:webHidden/>
          </w:rPr>
          <w:fldChar w:fldCharType="begin"/>
        </w:r>
        <w:r>
          <w:rPr>
            <w:noProof/>
            <w:webHidden/>
          </w:rPr>
          <w:instrText xml:space="preserve"> PAGEREF _Toc32762380 \h </w:instrText>
        </w:r>
        <w:r>
          <w:rPr>
            <w:noProof/>
            <w:webHidden/>
          </w:rPr>
        </w:r>
        <w:r>
          <w:rPr>
            <w:noProof/>
            <w:webHidden/>
          </w:rPr>
          <w:fldChar w:fldCharType="separate"/>
        </w:r>
        <w:r w:rsidR="008A4F93">
          <w:rPr>
            <w:noProof/>
            <w:webHidden/>
          </w:rPr>
          <w:t>14</w:t>
        </w:r>
        <w:r>
          <w:rPr>
            <w:noProof/>
            <w:webHidden/>
          </w:rPr>
          <w:fldChar w:fldCharType="end"/>
        </w:r>
      </w:hyperlink>
    </w:p>
    <w:p w:rsidR="002D5DB8" w:rsidRDefault="002D5DB8">
      <w:pPr>
        <w:pStyle w:val="Obsah2"/>
        <w:tabs>
          <w:tab w:val="left" w:pos="880"/>
          <w:tab w:val="right" w:leader="hyphen" w:pos="9628"/>
        </w:tabs>
        <w:rPr>
          <w:rFonts w:eastAsiaTheme="minorEastAsia" w:cstheme="minorBidi"/>
          <w:b w:val="0"/>
          <w:bCs w:val="0"/>
          <w:noProof/>
          <w:lang w:eastAsia="cs-CZ"/>
        </w:rPr>
      </w:pPr>
      <w:hyperlink w:anchor="_Toc32762381" w:history="1">
        <w:r w:rsidRPr="007D0DA1">
          <w:rPr>
            <w:rStyle w:val="Hypertextovodkaz"/>
            <w:noProof/>
          </w:rPr>
          <w:t>4.12</w:t>
        </w:r>
        <w:r>
          <w:rPr>
            <w:rFonts w:eastAsiaTheme="minorEastAsia" w:cstheme="minorBidi"/>
            <w:b w:val="0"/>
            <w:bCs w:val="0"/>
            <w:noProof/>
            <w:lang w:eastAsia="cs-CZ"/>
          </w:rPr>
          <w:tab/>
        </w:r>
        <w:r w:rsidRPr="007D0DA1">
          <w:rPr>
            <w:rStyle w:val="Hypertextovodkaz"/>
            <w:noProof/>
          </w:rPr>
          <w:t>Titulatura v mincovnictví</w:t>
        </w:r>
        <w:r>
          <w:rPr>
            <w:noProof/>
            <w:webHidden/>
          </w:rPr>
          <w:tab/>
        </w:r>
        <w:r>
          <w:rPr>
            <w:noProof/>
            <w:webHidden/>
          </w:rPr>
          <w:fldChar w:fldCharType="begin"/>
        </w:r>
        <w:r>
          <w:rPr>
            <w:noProof/>
            <w:webHidden/>
          </w:rPr>
          <w:instrText xml:space="preserve"> PAGEREF _Toc32762381 \h </w:instrText>
        </w:r>
        <w:r>
          <w:rPr>
            <w:noProof/>
            <w:webHidden/>
          </w:rPr>
        </w:r>
        <w:r>
          <w:rPr>
            <w:noProof/>
            <w:webHidden/>
          </w:rPr>
          <w:fldChar w:fldCharType="separate"/>
        </w:r>
        <w:r w:rsidR="008A4F93">
          <w:rPr>
            <w:noProof/>
            <w:webHidden/>
          </w:rPr>
          <w:t>14</w:t>
        </w:r>
        <w:r>
          <w:rPr>
            <w:noProof/>
            <w:webHidden/>
          </w:rPr>
          <w:fldChar w:fldCharType="end"/>
        </w:r>
      </w:hyperlink>
    </w:p>
    <w:p w:rsidR="002D5DB8" w:rsidRDefault="002D5DB8">
      <w:pPr>
        <w:pStyle w:val="Obsah2"/>
        <w:tabs>
          <w:tab w:val="left" w:pos="880"/>
          <w:tab w:val="right" w:leader="hyphen" w:pos="9628"/>
        </w:tabs>
        <w:rPr>
          <w:rFonts w:eastAsiaTheme="minorEastAsia" w:cstheme="minorBidi"/>
          <w:b w:val="0"/>
          <w:bCs w:val="0"/>
          <w:noProof/>
          <w:lang w:eastAsia="cs-CZ"/>
        </w:rPr>
      </w:pPr>
      <w:hyperlink w:anchor="_Toc32762382" w:history="1">
        <w:r w:rsidRPr="007D0DA1">
          <w:rPr>
            <w:rStyle w:val="Hypertextovodkaz"/>
            <w:noProof/>
          </w:rPr>
          <w:t>4.13</w:t>
        </w:r>
        <w:r>
          <w:rPr>
            <w:rFonts w:eastAsiaTheme="minorEastAsia" w:cstheme="minorBidi"/>
            <w:b w:val="0"/>
            <w:bCs w:val="0"/>
            <w:noProof/>
            <w:lang w:eastAsia="cs-CZ"/>
          </w:rPr>
          <w:tab/>
        </w:r>
        <w:r w:rsidRPr="007D0DA1">
          <w:rPr>
            <w:rStyle w:val="Hypertextovodkaz"/>
            <w:noProof/>
          </w:rPr>
          <w:t>Tereziánské reformy</w:t>
        </w:r>
        <w:r>
          <w:rPr>
            <w:noProof/>
            <w:webHidden/>
          </w:rPr>
          <w:tab/>
        </w:r>
        <w:r>
          <w:rPr>
            <w:noProof/>
            <w:webHidden/>
          </w:rPr>
          <w:fldChar w:fldCharType="begin"/>
        </w:r>
        <w:r>
          <w:rPr>
            <w:noProof/>
            <w:webHidden/>
          </w:rPr>
          <w:instrText xml:space="preserve"> PAGEREF _Toc32762382 \h </w:instrText>
        </w:r>
        <w:r>
          <w:rPr>
            <w:noProof/>
            <w:webHidden/>
          </w:rPr>
        </w:r>
        <w:r>
          <w:rPr>
            <w:noProof/>
            <w:webHidden/>
          </w:rPr>
          <w:fldChar w:fldCharType="separate"/>
        </w:r>
        <w:r w:rsidR="008A4F93">
          <w:rPr>
            <w:noProof/>
            <w:webHidden/>
          </w:rPr>
          <w:t>15</w:t>
        </w:r>
        <w:r>
          <w:rPr>
            <w:noProof/>
            <w:webHidden/>
          </w:rPr>
          <w:fldChar w:fldCharType="end"/>
        </w:r>
      </w:hyperlink>
    </w:p>
    <w:p w:rsidR="002D5DB8" w:rsidRDefault="002D5DB8">
      <w:pPr>
        <w:pStyle w:val="Obsah2"/>
        <w:tabs>
          <w:tab w:val="left" w:pos="880"/>
          <w:tab w:val="right" w:leader="hyphen" w:pos="9628"/>
        </w:tabs>
        <w:rPr>
          <w:rFonts w:eastAsiaTheme="minorEastAsia" w:cstheme="minorBidi"/>
          <w:b w:val="0"/>
          <w:bCs w:val="0"/>
          <w:noProof/>
          <w:lang w:eastAsia="cs-CZ"/>
        </w:rPr>
      </w:pPr>
      <w:hyperlink w:anchor="_Toc32762383" w:history="1">
        <w:r w:rsidRPr="007D0DA1">
          <w:rPr>
            <w:rStyle w:val="Hypertextovodkaz"/>
            <w:noProof/>
          </w:rPr>
          <w:t>4.14</w:t>
        </w:r>
        <w:r>
          <w:rPr>
            <w:rFonts w:eastAsiaTheme="minorEastAsia" w:cstheme="minorBidi"/>
            <w:b w:val="0"/>
            <w:bCs w:val="0"/>
            <w:noProof/>
            <w:lang w:eastAsia="cs-CZ"/>
          </w:rPr>
          <w:tab/>
        </w:r>
        <w:r w:rsidRPr="007D0DA1">
          <w:rPr>
            <w:rStyle w:val="Hypertextovodkaz"/>
            <w:noProof/>
          </w:rPr>
          <w:t>Šaty pro Pražské Jezulátko</w:t>
        </w:r>
        <w:r>
          <w:rPr>
            <w:noProof/>
            <w:webHidden/>
          </w:rPr>
          <w:tab/>
        </w:r>
        <w:r>
          <w:rPr>
            <w:noProof/>
            <w:webHidden/>
          </w:rPr>
          <w:fldChar w:fldCharType="begin"/>
        </w:r>
        <w:r>
          <w:rPr>
            <w:noProof/>
            <w:webHidden/>
          </w:rPr>
          <w:instrText xml:space="preserve"> PAGEREF _Toc32762383 \h </w:instrText>
        </w:r>
        <w:r>
          <w:rPr>
            <w:noProof/>
            <w:webHidden/>
          </w:rPr>
        </w:r>
        <w:r>
          <w:rPr>
            <w:noProof/>
            <w:webHidden/>
          </w:rPr>
          <w:fldChar w:fldCharType="separate"/>
        </w:r>
        <w:r w:rsidR="008A4F93">
          <w:rPr>
            <w:noProof/>
            <w:webHidden/>
          </w:rPr>
          <w:t>16</w:t>
        </w:r>
        <w:r>
          <w:rPr>
            <w:noProof/>
            <w:webHidden/>
          </w:rPr>
          <w:fldChar w:fldCharType="end"/>
        </w:r>
      </w:hyperlink>
    </w:p>
    <w:p w:rsidR="002D5DB8" w:rsidRDefault="002D5DB8">
      <w:pPr>
        <w:pStyle w:val="Obsah2"/>
        <w:tabs>
          <w:tab w:val="left" w:pos="880"/>
          <w:tab w:val="right" w:leader="hyphen" w:pos="9628"/>
        </w:tabs>
        <w:rPr>
          <w:rFonts w:eastAsiaTheme="minorEastAsia" w:cstheme="minorBidi"/>
          <w:b w:val="0"/>
          <w:bCs w:val="0"/>
          <w:noProof/>
          <w:lang w:eastAsia="cs-CZ"/>
        </w:rPr>
      </w:pPr>
      <w:hyperlink w:anchor="_Toc32762384" w:history="1">
        <w:r w:rsidRPr="007D0DA1">
          <w:rPr>
            <w:rStyle w:val="Hypertextovodkaz"/>
            <w:noProof/>
          </w:rPr>
          <w:t>4.15</w:t>
        </w:r>
        <w:r>
          <w:rPr>
            <w:rFonts w:eastAsiaTheme="minorEastAsia" w:cstheme="minorBidi"/>
            <w:b w:val="0"/>
            <w:bCs w:val="0"/>
            <w:noProof/>
            <w:lang w:eastAsia="cs-CZ"/>
          </w:rPr>
          <w:tab/>
        </w:r>
        <w:r w:rsidRPr="007D0DA1">
          <w:rPr>
            <w:rStyle w:val="Hypertextovodkaz"/>
            <w:noProof/>
          </w:rPr>
          <w:t>Potomci</w:t>
        </w:r>
        <w:r>
          <w:rPr>
            <w:noProof/>
            <w:webHidden/>
          </w:rPr>
          <w:tab/>
        </w:r>
        <w:r>
          <w:rPr>
            <w:noProof/>
            <w:webHidden/>
          </w:rPr>
          <w:fldChar w:fldCharType="begin"/>
        </w:r>
        <w:r>
          <w:rPr>
            <w:noProof/>
            <w:webHidden/>
          </w:rPr>
          <w:instrText xml:space="preserve"> PAGEREF _Toc32762384 \h </w:instrText>
        </w:r>
        <w:r>
          <w:rPr>
            <w:noProof/>
            <w:webHidden/>
          </w:rPr>
        </w:r>
        <w:r>
          <w:rPr>
            <w:noProof/>
            <w:webHidden/>
          </w:rPr>
          <w:fldChar w:fldCharType="separate"/>
        </w:r>
        <w:r w:rsidR="008A4F93">
          <w:rPr>
            <w:noProof/>
            <w:webHidden/>
          </w:rPr>
          <w:t>16</w:t>
        </w:r>
        <w:r>
          <w:rPr>
            <w:noProof/>
            <w:webHidden/>
          </w:rPr>
          <w:fldChar w:fldCharType="end"/>
        </w:r>
      </w:hyperlink>
    </w:p>
    <w:p w:rsidR="002D5DB8" w:rsidRDefault="002D5DB8">
      <w:pPr>
        <w:pStyle w:val="Obsah3"/>
        <w:tabs>
          <w:tab w:val="left" w:pos="1320"/>
          <w:tab w:val="right" w:leader="hyphen" w:pos="9628"/>
        </w:tabs>
        <w:rPr>
          <w:rFonts w:eastAsiaTheme="minorEastAsia" w:cstheme="minorBidi"/>
          <w:noProof/>
          <w:sz w:val="22"/>
          <w:szCs w:val="22"/>
          <w:lang w:eastAsia="cs-CZ"/>
        </w:rPr>
      </w:pPr>
      <w:hyperlink w:anchor="_Toc32762385" w:history="1">
        <w:r w:rsidRPr="007D0DA1">
          <w:rPr>
            <w:rStyle w:val="Hypertextovodkaz"/>
            <w:noProof/>
          </w:rPr>
          <w:t>4.15.1</w:t>
        </w:r>
        <w:r>
          <w:rPr>
            <w:rFonts w:eastAsiaTheme="minorEastAsia" w:cstheme="minorBidi"/>
            <w:noProof/>
            <w:sz w:val="22"/>
            <w:szCs w:val="22"/>
            <w:lang w:eastAsia="cs-CZ"/>
          </w:rPr>
          <w:tab/>
        </w:r>
        <w:r w:rsidRPr="007D0DA1">
          <w:rPr>
            <w:rStyle w:val="Hypertextovodkaz"/>
            <w:noProof/>
          </w:rPr>
          <w:t>Synové Marie Terezie</w:t>
        </w:r>
        <w:r>
          <w:rPr>
            <w:noProof/>
            <w:webHidden/>
          </w:rPr>
          <w:tab/>
        </w:r>
        <w:r>
          <w:rPr>
            <w:noProof/>
            <w:webHidden/>
          </w:rPr>
          <w:fldChar w:fldCharType="begin"/>
        </w:r>
        <w:r>
          <w:rPr>
            <w:noProof/>
            <w:webHidden/>
          </w:rPr>
          <w:instrText xml:space="preserve"> PAGEREF _Toc32762385 \h </w:instrText>
        </w:r>
        <w:r>
          <w:rPr>
            <w:noProof/>
            <w:webHidden/>
          </w:rPr>
        </w:r>
        <w:r>
          <w:rPr>
            <w:noProof/>
            <w:webHidden/>
          </w:rPr>
          <w:fldChar w:fldCharType="separate"/>
        </w:r>
        <w:r w:rsidR="008A4F93">
          <w:rPr>
            <w:noProof/>
            <w:webHidden/>
          </w:rPr>
          <w:t>18</w:t>
        </w:r>
        <w:r>
          <w:rPr>
            <w:noProof/>
            <w:webHidden/>
          </w:rPr>
          <w:fldChar w:fldCharType="end"/>
        </w:r>
      </w:hyperlink>
    </w:p>
    <w:p w:rsidR="002D5DB8" w:rsidRDefault="002D5DB8">
      <w:pPr>
        <w:pStyle w:val="Obsah3"/>
        <w:tabs>
          <w:tab w:val="left" w:pos="1320"/>
          <w:tab w:val="right" w:leader="hyphen" w:pos="9628"/>
        </w:tabs>
        <w:rPr>
          <w:rFonts w:eastAsiaTheme="minorEastAsia" w:cstheme="minorBidi"/>
          <w:noProof/>
          <w:sz w:val="22"/>
          <w:szCs w:val="22"/>
          <w:lang w:eastAsia="cs-CZ"/>
        </w:rPr>
      </w:pPr>
      <w:hyperlink w:anchor="_Toc32762386" w:history="1">
        <w:r w:rsidRPr="007D0DA1">
          <w:rPr>
            <w:rStyle w:val="Hypertextovodkaz"/>
            <w:noProof/>
          </w:rPr>
          <w:t>4.15.2</w:t>
        </w:r>
        <w:r>
          <w:rPr>
            <w:rFonts w:eastAsiaTheme="minorEastAsia" w:cstheme="minorBidi"/>
            <w:noProof/>
            <w:sz w:val="22"/>
            <w:szCs w:val="22"/>
            <w:lang w:eastAsia="cs-CZ"/>
          </w:rPr>
          <w:tab/>
        </w:r>
        <w:r w:rsidRPr="007D0DA1">
          <w:rPr>
            <w:rStyle w:val="Hypertextovodkaz"/>
            <w:noProof/>
          </w:rPr>
          <w:t>Dcery Marie Terezie</w:t>
        </w:r>
        <w:r>
          <w:rPr>
            <w:noProof/>
            <w:webHidden/>
          </w:rPr>
          <w:tab/>
        </w:r>
        <w:r>
          <w:rPr>
            <w:noProof/>
            <w:webHidden/>
          </w:rPr>
          <w:fldChar w:fldCharType="begin"/>
        </w:r>
        <w:r>
          <w:rPr>
            <w:noProof/>
            <w:webHidden/>
          </w:rPr>
          <w:instrText xml:space="preserve"> PAGEREF _Toc32762386 \h </w:instrText>
        </w:r>
        <w:r>
          <w:rPr>
            <w:noProof/>
            <w:webHidden/>
          </w:rPr>
        </w:r>
        <w:r>
          <w:rPr>
            <w:noProof/>
            <w:webHidden/>
          </w:rPr>
          <w:fldChar w:fldCharType="separate"/>
        </w:r>
        <w:r w:rsidR="008A4F93">
          <w:rPr>
            <w:noProof/>
            <w:webHidden/>
          </w:rPr>
          <w:t>18</w:t>
        </w:r>
        <w:r>
          <w:rPr>
            <w:noProof/>
            <w:webHidden/>
          </w:rPr>
          <w:fldChar w:fldCharType="end"/>
        </w:r>
      </w:hyperlink>
    </w:p>
    <w:p w:rsidR="002D5DB8" w:rsidRDefault="002D5DB8">
      <w:pPr>
        <w:pStyle w:val="Obsah3"/>
        <w:tabs>
          <w:tab w:val="left" w:pos="1320"/>
          <w:tab w:val="right" w:leader="hyphen" w:pos="9628"/>
        </w:tabs>
        <w:rPr>
          <w:rFonts w:eastAsiaTheme="minorEastAsia" w:cstheme="minorBidi"/>
          <w:noProof/>
          <w:sz w:val="22"/>
          <w:szCs w:val="22"/>
          <w:lang w:eastAsia="cs-CZ"/>
        </w:rPr>
      </w:pPr>
      <w:hyperlink w:anchor="_Toc32762387" w:history="1">
        <w:r w:rsidRPr="007D0DA1">
          <w:rPr>
            <w:rStyle w:val="Hypertextovodkaz"/>
            <w:noProof/>
          </w:rPr>
          <w:t>4.15.3</w:t>
        </w:r>
        <w:r>
          <w:rPr>
            <w:rFonts w:eastAsiaTheme="minorEastAsia" w:cstheme="minorBidi"/>
            <w:noProof/>
            <w:sz w:val="22"/>
            <w:szCs w:val="22"/>
            <w:lang w:eastAsia="cs-CZ"/>
          </w:rPr>
          <w:tab/>
        </w:r>
        <w:r w:rsidRPr="007D0DA1">
          <w:rPr>
            <w:rStyle w:val="Hypertextovodkaz"/>
            <w:noProof/>
          </w:rPr>
          <w:t>Genealogie</w:t>
        </w:r>
        <w:r>
          <w:rPr>
            <w:noProof/>
            <w:webHidden/>
          </w:rPr>
          <w:tab/>
        </w:r>
        <w:r>
          <w:rPr>
            <w:noProof/>
            <w:webHidden/>
          </w:rPr>
          <w:fldChar w:fldCharType="begin"/>
        </w:r>
        <w:r>
          <w:rPr>
            <w:noProof/>
            <w:webHidden/>
          </w:rPr>
          <w:instrText xml:space="preserve"> PAGEREF _Toc32762387 \h </w:instrText>
        </w:r>
        <w:r>
          <w:rPr>
            <w:noProof/>
            <w:webHidden/>
          </w:rPr>
        </w:r>
        <w:r>
          <w:rPr>
            <w:noProof/>
            <w:webHidden/>
          </w:rPr>
          <w:fldChar w:fldCharType="separate"/>
        </w:r>
        <w:r w:rsidR="008A4F93">
          <w:rPr>
            <w:noProof/>
            <w:webHidden/>
          </w:rPr>
          <w:t>18</w:t>
        </w:r>
        <w:r>
          <w:rPr>
            <w:noProof/>
            <w:webHidden/>
          </w:rPr>
          <w:fldChar w:fldCharType="end"/>
        </w:r>
      </w:hyperlink>
    </w:p>
    <w:p w:rsidR="002D5DB8" w:rsidRDefault="002D5DB8">
      <w:pPr>
        <w:pStyle w:val="Obsah1"/>
        <w:rPr>
          <w:rFonts w:asciiTheme="minorHAnsi" w:eastAsiaTheme="minorEastAsia" w:hAnsiTheme="minorHAnsi" w:cstheme="minorBidi"/>
          <w:b w:val="0"/>
          <w:bCs w:val="0"/>
          <w:i w:val="0"/>
          <w:iCs w:val="0"/>
          <w:noProof/>
          <w:sz w:val="22"/>
          <w:szCs w:val="22"/>
          <w:lang w:eastAsia="cs-CZ"/>
        </w:rPr>
      </w:pPr>
      <w:hyperlink w:anchor="_Toc32762388" w:history="1">
        <w:r w:rsidRPr="007D0DA1">
          <w:rPr>
            <w:rStyle w:val="Hypertextovodkaz"/>
            <w:noProof/>
          </w:rPr>
          <w:t>5</w:t>
        </w:r>
        <w:r>
          <w:rPr>
            <w:rFonts w:asciiTheme="minorHAnsi" w:eastAsiaTheme="minorEastAsia" w:hAnsiTheme="minorHAnsi" w:cstheme="minorBidi"/>
            <w:b w:val="0"/>
            <w:bCs w:val="0"/>
            <w:i w:val="0"/>
            <w:iCs w:val="0"/>
            <w:noProof/>
            <w:sz w:val="22"/>
            <w:szCs w:val="22"/>
            <w:lang w:eastAsia="cs-CZ"/>
          </w:rPr>
          <w:tab/>
        </w:r>
        <w:r w:rsidRPr="007D0DA1">
          <w:rPr>
            <w:rStyle w:val="Hypertextovodkaz"/>
            <w:noProof/>
          </w:rPr>
          <w:t>Závěr</w:t>
        </w:r>
        <w:r>
          <w:rPr>
            <w:noProof/>
            <w:webHidden/>
          </w:rPr>
          <w:tab/>
        </w:r>
        <w:r>
          <w:rPr>
            <w:noProof/>
            <w:webHidden/>
          </w:rPr>
          <w:fldChar w:fldCharType="begin"/>
        </w:r>
        <w:r>
          <w:rPr>
            <w:noProof/>
            <w:webHidden/>
          </w:rPr>
          <w:instrText xml:space="preserve"> PAGEREF _Toc32762388 \h </w:instrText>
        </w:r>
        <w:r>
          <w:rPr>
            <w:noProof/>
            <w:webHidden/>
          </w:rPr>
        </w:r>
        <w:r>
          <w:rPr>
            <w:noProof/>
            <w:webHidden/>
          </w:rPr>
          <w:fldChar w:fldCharType="separate"/>
        </w:r>
        <w:r w:rsidR="008A4F93">
          <w:rPr>
            <w:noProof/>
            <w:webHidden/>
          </w:rPr>
          <w:t>19</w:t>
        </w:r>
        <w:r>
          <w:rPr>
            <w:noProof/>
            <w:webHidden/>
          </w:rPr>
          <w:fldChar w:fldCharType="end"/>
        </w:r>
      </w:hyperlink>
    </w:p>
    <w:p w:rsidR="00AC28F5" w:rsidRDefault="00A31646" w:rsidP="00A10227">
      <w:r>
        <w:fldChar w:fldCharType="end"/>
      </w:r>
    </w:p>
    <w:p w:rsidR="00AC28F5" w:rsidRDefault="00AC28F5">
      <w:pPr>
        <w:spacing w:after="200" w:line="276" w:lineRule="auto"/>
        <w:jc w:val="left"/>
      </w:pPr>
      <w:r>
        <w:br w:type="page"/>
      </w:r>
    </w:p>
    <w:p w:rsidR="00B14B43" w:rsidRDefault="00AC28F5" w:rsidP="004A77B0">
      <w:pPr>
        <w:pStyle w:val="Nadpis1"/>
      </w:pPr>
      <w:bookmarkStart w:id="0" w:name="_Toc32762367"/>
      <w:r>
        <w:lastRenderedPageBreak/>
        <w:t>Seznam obrázků</w:t>
      </w:r>
      <w:bookmarkEnd w:id="0"/>
    </w:p>
    <w:p w:rsidR="00CA717F" w:rsidRDefault="00CA717F">
      <w:pPr>
        <w:pStyle w:val="Seznamobrzk"/>
        <w:tabs>
          <w:tab w:val="right" w:leader="hyphen" w:pos="9628"/>
        </w:tabs>
        <w:rPr>
          <w:rFonts w:eastAsiaTheme="minorEastAsia" w:cstheme="minorBidi"/>
          <w:i w:val="0"/>
          <w:iCs w:val="0"/>
          <w:noProof/>
          <w:sz w:val="22"/>
          <w:szCs w:val="22"/>
          <w:lang w:eastAsia="cs-CZ"/>
        </w:rPr>
      </w:pPr>
      <w:r>
        <w:rPr>
          <w:i w:val="0"/>
          <w:iCs w:val="0"/>
        </w:rPr>
        <w:fldChar w:fldCharType="begin"/>
      </w:r>
      <w:r>
        <w:rPr>
          <w:i w:val="0"/>
          <w:iCs w:val="0"/>
        </w:rPr>
        <w:instrText xml:space="preserve"> TOC \h \z \c "Obrázek" </w:instrText>
      </w:r>
      <w:r>
        <w:rPr>
          <w:i w:val="0"/>
          <w:iCs w:val="0"/>
        </w:rPr>
        <w:fldChar w:fldCharType="separate"/>
      </w:r>
      <w:hyperlink w:anchor="_Toc32762406" w:history="1">
        <w:r w:rsidRPr="00F05FB4">
          <w:rPr>
            <w:rStyle w:val="Hypertextovodkaz"/>
            <w:noProof/>
          </w:rPr>
          <w:t>Obrázek 1: Marie Terezie před rokem 1740</w:t>
        </w:r>
        <w:r>
          <w:rPr>
            <w:noProof/>
            <w:webHidden/>
          </w:rPr>
          <w:tab/>
        </w:r>
        <w:r>
          <w:rPr>
            <w:noProof/>
            <w:webHidden/>
          </w:rPr>
          <w:fldChar w:fldCharType="begin"/>
        </w:r>
        <w:r>
          <w:rPr>
            <w:noProof/>
            <w:webHidden/>
          </w:rPr>
          <w:instrText xml:space="preserve"> PAGEREF _Toc32762406 \h </w:instrText>
        </w:r>
        <w:r>
          <w:rPr>
            <w:noProof/>
            <w:webHidden/>
          </w:rPr>
        </w:r>
        <w:r>
          <w:rPr>
            <w:noProof/>
            <w:webHidden/>
          </w:rPr>
          <w:fldChar w:fldCharType="separate"/>
        </w:r>
        <w:r w:rsidR="008A4F93">
          <w:rPr>
            <w:noProof/>
            <w:webHidden/>
          </w:rPr>
          <w:t>4</w:t>
        </w:r>
        <w:r>
          <w:rPr>
            <w:noProof/>
            <w:webHidden/>
          </w:rPr>
          <w:fldChar w:fldCharType="end"/>
        </w:r>
      </w:hyperlink>
    </w:p>
    <w:p w:rsidR="00CA717F" w:rsidRDefault="00CA717F">
      <w:pPr>
        <w:pStyle w:val="Seznamobrzk"/>
        <w:tabs>
          <w:tab w:val="right" w:leader="hyphen" w:pos="9628"/>
        </w:tabs>
        <w:rPr>
          <w:rFonts w:eastAsiaTheme="minorEastAsia" w:cstheme="minorBidi"/>
          <w:i w:val="0"/>
          <w:iCs w:val="0"/>
          <w:noProof/>
          <w:sz w:val="22"/>
          <w:szCs w:val="22"/>
          <w:lang w:eastAsia="cs-CZ"/>
        </w:rPr>
      </w:pPr>
      <w:hyperlink w:anchor="_Toc32762407" w:history="1">
        <w:r w:rsidRPr="00F05FB4">
          <w:rPr>
            <w:rStyle w:val="Hypertextovodkaz"/>
            <w:noProof/>
          </w:rPr>
          <w:t>Obrázek 2: Fridrich II. byl největší oponent Marie Terezie po celý její život</w:t>
        </w:r>
        <w:r>
          <w:rPr>
            <w:noProof/>
            <w:webHidden/>
          </w:rPr>
          <w:tab/>
        </w:r>
        <w:r>
          <w:rPr>
            <w:noProof/>
            <w:webHidden/>
          </w:rPr>
          <w:fldChar w:fldCharType="begin"/>
        </w:r>
        <w:r>
          <w:rPr>
            <w:noProof/>
            <w:webHidden/>
          </w:rPr>
          <w:instrText xml:space="preserve"> PAGEREF _Toc32762407 \h </w:instrText>
        </w:r>
        <w:r>
          <w:rPr>
            <w:noProof/>
            <w:webHidden/>
          </w:rPr>
        </w:r>
        <w:r>
          <w:rPr>
            <w:noProof/>
            <w:webHidden/>
          </w:rPr>
          <w:fldChar w:fldCharType="separate"/>
        </w:r>
        <w:r w:rsidR="008A4F93">
          <w:rPr>
            <w:noProof/>
            <w:webHidden/>
          </w:rPr>
          <w:t>6</w:t>
        </w:r>
        <w:r>
          <w:rPr>
            <w:noProof/>
            <w:webHidden/>
          </w:rPr>
          <w:fldChar w:fldCharType="end"/>
        </w:r>
      </w:hyperlink>
    </w:p>
    <w:p w:rsidR="00CA717F" w:rsidRDefault="00CA717F">
      <w:pPr>
        <w:pStyle w:val="Seznamobrzk"/>
        <w:tabs>
          <w:tab w:val="right" w:leader="hyphen" w:pos="9628"/>
        </w:tabs>
        <w:rPr>
          <w:rFonts w:eastAsiaTheme="minorEastAsia" w:cstheme="minorBidi"/>
          <w:i w:val="0"/>
          <w:iCs w:val="0"/>
          <w:noProof/>
          <w:sz w:val="22"/>
          <w:szCs w:val="22"/>
          <w:lang w:eastAsia="cs-CZ"/>
        </w:rPr>
      </w:pPr>
      <w:hyperlink w:anchor="_Toc32762408" w:history="1">
        <w:r w:rsidRPr="00F05FB4">
          <w:rPr>
            <w:rStyle w:val="Hypertextovodkaz"/>
            <w:noProof/>
          </w:rPr>
          <w:t>Obrázek 3: Země Koruny české před rokem 1742, kdy velká část Slezska připadla Prusku</w:t>
        </w:r>
        <w:r>
          <w:rPr>
            <w:noProof/>
            <w:webHidden/>
          </w:rPr>
          <w:tab/>
        </w:r>
        <w:r>
          <w:rPr>
            <w:noProof/>
            <w:webHidden/>
          </w:rPr>
          <w:fldChar w:fldCharType="begin"/>
        </w:r>
        <w:r>
          <w:rPr>
            <w:noProof/>
            <w:webHidden/>
          </w:rPr>
          <w:instrText xml:space="preserve"> PAGEREF _Toc32762408 \h </w:instrText>
        </w:r>
        <w:r>
          <w:rPr>
            <w:noProof/>
            <w:webHidden/>
          </w:rPr>
        </w:r>
        <w:r>
          <w:rPr>
            <w:noProof/>
            <w:webHidden/>
          </w:rPr>
          <w:fldChar w:fldCharType="separate"/>
        </w:r>
        <w:r w:rsidR="008A4F93">
          <w:rPr>
            <w:noProof/>
            <w:webHidden/>
          </w:rPr>
          <w:t>7</w:t>
        </w:r>
        <w:r>
          <w:rPr>
            <w:noProof/>
            <w:webHidden/>
          </w:rPr>
          <w:fldChar w:fldCharType="end"/>
        </w:r>
      </w:hyperlink>
    </w:p>
    <w:p w:rsidR="00CA717F" w:rsidRDefault="00CA717F">
      <w:pPr>
        <w:pStyle w:val="Seznamobrzk"/>
        <w:tabs>
          <w:tab w:val="right" w:leader="hyphen" w:pos="9628"/>
        </w:tabs>
        <w:rPr>
          <w:rFonts w:eastAsiaTheme="minorEastAsia" w:cstheme="minorBidi"/>
          <w:i w:val="0"/>
          <w:iCs w:val="0"/>
          <w:noProof/>
          <w:sz w:val="22"/>
          <w:szCs w:val="22"/>
          <w:lang w:eastAsia="cs-CZ"/>
        </w:rPr>
      </w:pPr>
      <w:hyperlink w:anchor="_Toc32762409" w:history="1">
        <w:r w:rsidRPr="00F05FB4">
          <w:rPr>
            <w:rStyle w:val="Hypertextovodkaz"/>
            <w:noProof/>
          </w:rPr>
          <w:t>Obrázek 4: Ruská panovnice Alžběta I. byla spojenkyní Marie Terezie proti Prusku</w:t>
        </w:r>
        <w:r>
          <w:rPr>
            <w:noProof/>
            <w:webHidden/>
          </w:rPr>
          <w:tab/>
        </w:r>
        <w:r>
          <w:rPr>
            <w:noProof/>
            <w:webHidden/>
          </w:rPr>
          <w:fldChar w:fldCharType="begin"/>
        </w:r>
        <w:r>
          <w:rPr>
            <w:noProof/>
            <w:webHidden/>
          </w:rPr>
          <w:instrText xml:space="preserve"> PAGEREF _Toc32762409 \h </w:instrText>
        </w:r>
        <w:r>
          <w:rPr>
            <w:noProof/>
            <w:webHidden/>
          </w:rPr>
        </w:r>
        <w:r>
          <w:rPr>
            <w:noProof/>
            <w:webHidden/>
          </w:rPr>
          <w:fldChar w:fldCharType="separate"/>
        </w:r>
        <w:r w:rsidR="008A4F93">
          <w:rPr>
            <w:noProof/>
            <w:webHidden/>
          </w:rPr>
          <w:t>10</w:t>
        </w:r>
        <w:r>
          <w:rPr>
            <w:noProof/>
            <w:webHidden/>
          </w:rPr>
          <w:fldChar w:fldCharType="end"/>
        </w:r>
      </w:hyperlink>
    </w:p>
    <w:p w:rsidR="00CA717F" w:rsidRDefault="00CA717F">
      <w:pPr>
        <w:pStyle w:val="Seznamobrzk"/>
        <w:tabs>
          <w:tab w:val="right" w:leader="hyphen" w:pos="9628"/>
        </w:tabs>
        <w:rPr>
          <w:rFonts w:eastAsiaTheme="minorEastAsia" w:cstheme="minorBidi"/>
          <w:i w:val="0"/>
          <w:iCs w:val="0"/>
          <w:noProof/>
          <w:sz w:val="22"/>
          <w:szCs w:val="22"/>
          <w:lang w:eastAsia="cs-CZ"/>
        </w:rPr>
      </w:pPr>
      <w:hyperlink w:anchor="_Toc32762410" w:history="1">
        <w:r w:rsidRPr="00F05FB4">
          <w:rPr>
            <w:rStyle w:val="Hypertextovodkaz"/>
            <w:noProof/>
          </w:rPr>
          <w:t>Obrázek 5: Bitva u Prahy mezi Prusy a Rakušany 6. května 1757</w:t>
        </w:r>
        <w:r>
          <w:rPr>
            <w:noProof/>
            <w:webHidden/>
          </w:rPr>
          <w:tab/>
        </w:r>
        <w:r>
          <w:rPr>
            <w:noProof/>
            <w:webHidden/>
          </w:rPr>
          <w:fldChar w:fldCharType="begin"/>
        </w:r>
        <w:r>
          <w:rPr>
            <w:noProof/>
            <w:webHidden/>
          </w:rPr>
          <w:instrText xml:space="preserve"> PAGEREF _Toc32762410 \h </w:instrText>
        </w:r>
        <w:r>
          <w:rPr>
            <w:noProof/>
            <w:webHidden/>
          </w:rPr>
        </w:r>
        <w:r>
          <w:rPr>
            <w:noProof/>
            <w:webHidden/>
          </w:rPr>
          <w:fldChar w:fldCharType="separate"/>
        </w:r>
        <w:r w:rsidR="008A4F93">
          <w:rPr>
            <w:noProof/>
            <w:webHidden/>
          </w:rPr>
          <w:t>11</w:t>
        </w:r>
        <w:r>
          <w:rPr>
            <w:noProof/>
            <w:webHidden/>
          </w:rPr>
          <w:fldChar w:fldCharType="end"/>
        </w:r>
      </w:hyperlink>
    </w:p>
    <w:p w:rsidR="00CA717F" w:rsidRDefault="00CA717F">
      <w:pPr>
        <w:pStyle w:val="Seznamobrzk"/>
        <w:tabs>
          <w:tab w:val="right" w:leader="hyphen" w:pos="9628"/>
        </w:tabs>
        <w:rPr>
          <w:rFonts w:eastAsiaTheme="minorEastAsia" w:cstheme="minorBidi"/>
          <w:i w:val="0"/>
          <w:iCs w:val="0"/>
          <w:noProof/>
          <w:sz w:val="22"/>
          <w:szCs w:val="22"/>
          <w:lang w:eastAsia="cs-CZ"/>
        </w:rPr>
      </w:pPr>
      <w:hyperlink w:anchor="_Toc32762411" w:history="1">
        <w:r w:rsidRPr="00F05FB4">
          <w:rPr>
            <w:rStyle w:val="Hypertextovodkaz"/>
            <w:noProof/>
          </w:rPr>
          <w:t>Obrázek 6: Marie Terezie s rodinou, zcela vpravo její syn, spoluvládce a nástupce Josef II.</w:t>
        </w:r>
        <w:r>
          <w:rPr>
            <w:noProof/>
            <w:webHidden/>
          </w:rPr>
          <w:tab/>
        </w:r>
        <w:r>
          <w:rPr>
            <w:noProof/>
            <w:webHidden/>
          </w:rPr>
          <w:fldChar w:fldCharType="begin"/>
        </w:r>
        <w:r>
          <w:rPr>
            <w:noProof/>
            <w:webHidden/>
          </w:rPr>
          <w:instrText xml:space="preserve"> PAGEREF _Toc32762411 \h </w:instrText>
        </w:r>
        <w:r>
          <w:rPr>
            <w:noProof/>
            <w:webHidden/>
          </w:rPr>
        </w:r>
        <w:r>
          <w:rPr>
            <w:noProof/>
            <w:webHidden/>
          </w:rPr>
          <w:fldChar w:fldCharType="separate"/>
        </w:r>
        <w:r w:rsidR="008A4F93">
          <w:rPr>
            <w:noProof/>
            <w:webHidden/>
          </w:rPr>
          <w:t>12</w:t>
        </w:r>
        <w:r>
          <w:rPr>
            <w:noProof/>
            <w:webHidden/>
          </w:rPr>
          <w:fldChar w:fldCharType="end"/>
        </w:r>
      </w:hyperlink>
    </w:p>
    <w:p w:rsidR="00CA717F" w:rsidRDefault="00CA717F">
      <w:pPr>
        <w:pStyle w:val="Seznamobrzk"/>
        <w:tabs>
          <w:tab w:val="right" w:leader="hyphen" w:pos="9628"/>
        </w:tabs>
        <w:rPr>
          <w:rFonts w:eastAsiaTheme="minorEastAsia" w:cstheme="minorBidi"/>
          <w:i w:val="0"/>
          <w:iCs w:val="0"/>
          <w:noProof/>
          <w:sz w:val="22"/>
          <w:szCs w:val="22"/>
          <w:lang w:eastAsia="cs-CZ"/>
        </w:rPr>
      </w:pPr>
      <w:hyperlink w:anchor="_Toc32762412" w:history="1">
        <w:r w:rsidRPr="00F05FB4">
          <w:rPr>
            <w:rStyle w:val="Hypertextovodkaz"/>
            <w:noProof/>
          </w:rPr>
          <w:t>Obrázek 7: Tolar Marie Terezie</w:t>
        </w:r>
        <w:r>
          <w:rPr>
            <w:noProof/>
            <w:webHidden/>
          </w:rPr>
          <w:tab/>
        </w:r>
        <w:r>
          <w:rPr>
            <w:noProof/>
            <w:webHidden/>
          </w:rPr>
          <w:fldChar w:fldCharType="begin"/>
        </w:r>
        <w:r>
          <w:rPr>
            <w:noProof/>
            <w:webHidden/>
          </w:rPr>
          <w:instrText xml:space="preserve"> PAGEREF _Toc32762412 \h </w:instrText>
        </w:r>
        <w:r>
          <w:rPr>
            <w:noProof/>
            <w:webHidden/>
          </w:rPr>
        </w:r>
        <w:r>
          <w:rPr>
            <w:noProof/>
            <w:webHidden/>
          </w:rPr>
          <w:fldChar w:fldCharType="separate"/>
        </w:r>
        <w:r w:rsidR="008A4F93">
          <w:rPr>
            <w:noProof/>
            <w:webHidden/>
          </w:rPr>
          <w:t>14</w:t>
        </w:r>
        <w:r>
          <w:rPr>
            <w:noProof/>
            <w:webHidden/>
          </w:rPr>
          <w:fldChar w:fldCharType="end"/>
        </w:r>
      </w:hyperlink>
    </w:p>
    <w:p w:rsidR="00AC28F5" w:rsidRDefault="00CA717F" w:rsidP="00A10227">
      <w:r>
        <w:rPr>
          <w:rFonts w:asciiTheme="minorHAnsi" w:hAnsiTheme="minorHAnsi" w:cstheme="minorHAnsi"/>
          <w:i/>
          <w:iCs/>
          <w:sz w:val="20"/>
          <w:szCs w:val="20"/>
        </w:rPr>
        <w:fldChar w:fldCharType="end"/>
      </w:r>
    </w:p>
    <w:p w:rsidR="009B7F2C" w:rsidRPr="00AE5203" w:rsidRDefault="009B7F2C" w:rsidP="00A10227">
      <w:pPr>
        <w:pStyle w:val="Nadpis1"/>
      </w:pPr>
      <w:bookmarkStart w:id="1" w:name="_Toc32762368"/>
      <w:r w:rsidRPr="00AE5203">
        <w:lastRenderedPageBreak/>
        <w:t>Úvod</w:t>
      </w:r>
      <w:bookmarkEnd w:id="1"/>
    </w:p>
    <w:p w:rsidR="0051257A" w:rsidRPr="00346954" w:rsidRDefault="0051257A" w:rsidP="00A10227">
      <w:r w:rsidRPr="00346954">
        <w:t>Marie Terezie, celým jménem</w:t>
      </w:r>
      <w:r w:rsidR="00346954">
        <w:t xml:space="preserve"> </w:t>
      </w:r>
      <w:r w:rsidRPr="00346954">
        <w:t xml:space="preserve">Marie Terezie </w:t>
      </w:r>
      <w:proofErr w:type="spellStart"/>
      <w:r w:rsidRPr="00346954">
        <w:t>Valpurga</w:t>
      </w:r>
      <w:proofErr w:type="spellEnd"/>
      <w:r w:rsidRPr="00346954">
        <w:t xml:space="preserve"> Amálie Kristýna,</w:t>
      </w:r>
      <w:r w:rsidR="00346954">
        <w:t xml:space="preserve"> </w:t>
      </w:r>
      <w:r w:rsidRPr="00346954">
        <w:t>německy</w:t>
      </w:r>
      <w:r w:rsidR="00346954">
        <w:t xml:space="preserve"> </w:t>
      </w:r>
      <w:r w:rsidRPr="00346954">
        <w:t xml:space="preserve">Maria </w:t>
      </w:r>
      <w:proofErr w:type="spellStart"/>
      <w:r w:rsidRPr="00346954">
        <w:t>Theresia</w:t>
      </w:r>
      <w:proofErr w:type="spellEnd"/>
      <w:r w:rsidRPr="00346954">
        <w:t xml:space="preserve"> </w:t>
      </w:r>
      <w:proofErr w:type="spellStart"/>
      <w:r w:rsidRPr="00346954">
        <w:t>Walburga</w:t>
      </w:r>
      <w:proofErr w:type="spellEnd"/>
      <w:r w:rsidRPr="00346954">
        <w:t xml:space="preserve"> </w:t>
      </w:r>
      <w:proofErr w:type="spellStart"/>
      <w:r w:rsidRPr="00346954">
        <w:t>Amalia</w:t>
      </w:r>
      <w:proofErr w:type="spellEnd"/>
      <w:r w:rsidRPr="00346954">
        <w:t xml:space="preserve"> Christiana</w:t>
      </w:r>
      <w:r w:rsidR="00346954">
        <w:t xml:space="preserve"> </w:t>
      </w:r>
      <w:r w:rsidRPr="00346954">
        <w:t>(13.</w:t>
      </w:r>
      <w:r w:rsidR="00346954">
        <w:t xml:space="preserve"> </w:t>
      </w:r>
      <w:r w:rsidRPr="00346954">
        <w:t>května</w:t>
      </w:r>
      <w:r w:rsidR="00346954">
        <w:t xml:space="preserve"> </w:t>
      </w:r>
      <w:r w:rsidRPr="00346954">
        <w:t>1717</w:t>
      </w:r>
      <w:r w:rsidR="00346954">
        <w:t xml:space="preserve"> </w:t>
      </w:r>
      <w:r w:rsidRPr="00346954">
        <w:t>Vídeň</w:t>
      </w:r>
      <w:r w:rsidR="00F77A4C">
        <w:t> – </w:t>
      </w:r>
      <w:r w:rsidRPr="00346954">
        <w:t>29.</w:t>
      </w:r>
      <w:r w:rsidR="00346954">
        <w:t xml:space="preserve"> </w:t>
      </w:r>
      <w:r w:rsidRPr="00346954">
        <w:t>listopadu</w:t>
      </w:r>
      <w:r w:rsidR="00346954">
        <w:t xml:space="preserve"> </w:t>
      </w:r>
      <w:r w:rsidRPr="00346954">
        <w:t>1780</w:t>
      </w:r>
      <w:r w:rsidR="00346954">
        <w:t xml:space="preserve"> </w:t>
      </w:r>
      <w:r w:rsidRPr="00346954">
        <w:t>Vídeň), z</w:t>
      </w:r>
      <w:r w:rsidR="00346954">
        <w:t xml:space="preserve"> </w:t>
      </w:r>
      <w:r w:rsidRPr="00346954">
        <w:t>rodu</w:t>
      </w:r>
      <w:r w:rsidR="00346954">
        <w:t xml:space="preserve"> </w:t>
      </w:r>
      <w:r w:rsidRPr="00346954">
        <w:t>Habsburků</w:t>
      </w:r>
      <w:r w:rsidR="00346954">
        <w:t xml:space="preserve"> </w:t>
      </w:r>
      <w:r w:rsidRPr="00346954">
        <w:t>byla</w:t>
      </w:r>
      <w:r w:rsidR="00346954">
        <w:t xml:space="preserve"> </w:t>
      </w:r>
      <w:r w:rsidRPr="00346954">
        <w:t>arcivévodk</w:t>
      </w:r>
      <w:r w:rsidRPr="00346954">
        <w:t>y</w:t>
      </w:r>
      <w:r w:rsidRPr="00346954">
        <w:t>ní</w:t>
      </w:r>
      <w:r w:rsidR="00346954">
        <w:t xml:space="preserve"> </w:t>
      </w:r>
      <w:r w:rsidRPr="00346954">
        <w:t>rakouskou,</w:t>
      </w:r>
      <w:r w:rsidR="00346954">
        <w:t xml:space="preserve"> </w:t>
      </w:r>
      <w:r w:rsidRPr="00346954">
        <w:t>královnou uherskou</w:t>
      </w:r>
      <w:r w:rsidR="00346954">
        <w:t xml:space="preserve"> </w:t>
      </w:r>
      <w:r w:rsidRPr="00346954">
        <w:t>a</w:t>
      </w:r>
      <w:r w:rsidR="00346954">
        <w:t xml:space="preserve"> </w:t>
      </w:r>
      <w:r w:rsidRPr="00346954">
        <w:t>českou,</w:t>
      </w:r>
      <w:r w:rsidR="00346954">
        <w:t xml:space="preserve"> </w:t>
      </w:r>
      <w:r w:rsidRPr="00346954">
        <w:t>markraběnkou moravskou</w:t>
      </w:r>
      <w:r w:rsidR="00346954">
        <w:t xml:space="preserve"> </w:t>
      </w:r>
      <w:r w:rsidRPr="00346954">
        <w:t>atd.</w:t>
      </w:r>
      <w:r w:rsidR="00346954">
        <w:t xml:space="preserve"> </w:t>
      </w:r>
      <w:r w:rsidRPr="00346954">
        <w:t>Byla jedinou vládnoucí ženou na českém trůně. Za její vlády došlo k</w:t>
      </w:r>
      <w:r w:rsidR="00346954">
        <w:t xml:space="preserve"> </w:t>
      </w:r>
      <w:r w:rsidRPr="00346954">
        <w:t>mnohým reformám státní správy, armády a školství.</w:t>
      </w:r>
    </w:p>
    <w:p w:rsidR="0051257A" w:rsidRPr="00346954" w:rsidRDefault="0051257A" w:rsidP="00A10227">
      <w:r w:rsidRPr="00346954">
        <w:t>Bývá označována také jako „císařovna Marie Terezie“, ale jako žena se nikdy nemohla stát vládnoucí cís</w:t>
      </w:r>
      <w:r w:rsidRPr="00346954">
        <w:t>a</w:t>
      </w:r>
      <w:r w:rsidRPr="00346954">
        <w:t>řovnou</w:t>
      </w:r>
      <w:r w:rsidR="00346954">
        <w:t xml:space="preserve"> </w:t>
      </w:r>
      <w:r w:rsidRPr="00346954">
        <w:t>Svaté říše římské. Císařem byl</w:t>
      </w:r>
      <w:r w:rsidR="00346954">
        <w:t xml:space="preserve"> </w:t>
      </w:r>
      <w:r w:rsidRPr="00346954">
        <w:t>13. září</w:t>
      </w:r>
      <w:r w:rsidR="00346954">
        <w:t xml:space="preserve"> </w:t>
      </w:r>
      <w:r w:rsidRPr="00346954">
        <w:t>1745</w:t>
      </w:r>
      <w:r w:rsidR="00346954">
        <w:t xml:space="preserve"> </w:t>
      </w:r>
      <w:r w:rsidRPr="00346954">
        <w:t>zvolen její manžel</w:t>
      </w:r>
      <w:r w:rsidR="00346954">
        <w:t xml:space="preserve"> </w:t>
      </w:r>
      <w:r w:rsidRPr="00346954">
        <w:t>František I. Štěpán Lotrinský, čímž se stala císařskou manželkou. Marie Terezie nezůstala jen dcerou císaře a císařovnou, ale stala se i matkou dvou císařů,</w:t>
      </w:r>
      <w:r w:rsidR="00346954">
        <w:t xml:space="preserve"> </w:t>
      </w:r>
      <w:r w:rsidRPr="00346954">
        <w:t>Josefa II.</w:t>
      </w:r>
      <w:r w:rsidR="00346954">
        <w:t xml:space="preserve"> </w:t>
      </w:r>
      <w:r w:rsidRPr="00346954">
        <w:t>a</w:t>
      </w:r>
      <w:r w:rsidR="00346954">
        <w:t xml:space="preserve"> </w:t>
      </w:r>
      <w:r w:rsidRPr="00346954">
        <w:t>Leopolda II.</w:t>
      </w:r>
    </w:p>
    <w:p w:rsidR="0051257A" w:rsidRPr="00346954" w:rsidRDefault="0051257A" w:rsidP="00A10227">
      <w:r w:rsidRPr="00346954">
        <w:t>V Česku bývá Marie Terezie vnímána jako kontroverzní královna, jelikož byly Země Koruny české sprá</w:t>
      </w:r>
      <w:r w:rsidRPr="00346954">
        <w:t>v</w:t>
      </w:r>
      <w:r w:rsidRPr="00346954">
        <w:t>ními reformami de facto zrušeny, vzdala se ve prospěch Pruska většiny území Slezska a vypověděla Židy z</w:t>
      </w:r>
      <w:r w:rsidR="00223B97">
        <w:t> </w:t>
      </w:r>
      <w:r w:rsidRPr="00346954">
        <w:t>českých zemí, což vedlo k hospodářskému úpadku; během</w:t>
      </w:r>
      <w:r w:rsidR="00346954">
        <w:t xml:space="preserve"> </w:t>
      </w:r>
      <w:r w:rsidRPr="00346954">
        <w:t>hladomoru</w:t>
      </w:r>
      <w:r w:rsidR="00346954">
        <w:t xml:space="preserve"> </w:t>
      </w:r>
      <w:r w:rsidRPr="00346954">
        <w:t>v českých zemích v letech 1771</w:t>
      </w:r>
      <w:r w:rsidR="00D12025">
        <w:t>–</w:t>
      </w:r>
      <w:r w:rsidRPr="00346954">
        <w:t>1772 zemřelo nejméně 250</w:t>
      </w:r>
      <w:r w:rsidR="00346954">
        <w:t xml:space="preserve"> </w:t>
      </w:r>
      <w:r w:rsidRPr="00346954">
        <w:t>000 lidí.</w:t>
      </w:r>
    </w:p>
    <w:p w:rsidR="009B7F2C" w:rsidRPr="00346954" w:rsidRDefault="009B7F2C" w:rsidP="00A10227">
      <w:pPr>
        <w:pStyle w:val="Nadpis1"/>
      </w:pPr>
      <w:bookmarkStart w:id="2" w:name="_Toc32762369"/>
      <w:r w:rsidRPr="00346954">
        <w:lastRenderedPageBreak/>
        <w:t>Život</w:t>
      </w:r>
      <w:bookmarkEnd w:id="2"/>
    </w:p>
    <w:p w:rsidR="0051257A" w:rsidRPr="00AE5203" w:rsidRDefault="0051257A" w:rsidP="00A10227">
      <w:pPr>
        <w:pStyle w:val="Nadpis2"/>
      </w:pPr>
      <w:bookmarkStart w:id="3" w:name="_Toc32762370"/>
      <w:r w:rsidRPr="00AE5203">
        <w:t>Dětství</w:t>
      </w:r>
      <w:bookmarkEnd w:id="3"/>
    </w:p>
    <w:p w:rsidR="0051257A" w:rsidRPr="00346954" w:rsidRDefault="0051257A" w:rsidP="00A10227">
      <w:r w:rsidRPr="00346954">
        <w:t>Marie Terezie byla</w:t>
      </w:r>
      <w:r w:rsidR="00346954">
        <w:t xml:space="preserve"> </w:t>
      </w:r>
      <w:r w:rsidRPr="00346954">
        <w:t>pokřtěna</w:t>
      </w:r>
      <w:r w:rsidR="00346954">
        <w:t xml:space="preserve"> </w:t>
      </w:r>
      <w:r w:rsidRPr="00346954">
        <w:t>hned v prvním dnu svého života. Byla nejstarší dcerou císaře</w:t>
      </w:r>
      <w:r w:rsidR="00346954">
        <w:t xml:space="preserve"> </w:t>
      </w:r>
      <w:r w:rsidRPr="00346954">
        <w:t>Karla VI.</w:t>
      </w:r>
      <w:r w:rsidR="00346954">
        <w:t xml:space="preserve"> </w:t>
      </w:r>
      <w:r w:rsidRPr="00346954">
        <w:t>a</w:t>
      </w:r>
      <w:r w:rsidR="00346954">
        <w:t xml:space="preserve"> </w:t>
      </w:r>
      <w:r w:rsidRPr="00346954">
        <w:t>Alžb</w:t>
      </w:r>
      <w:r w:rsidRPr="00346954">
        <w:t>ě</w:t>
      </w:r>
      <w:r w:rsidRPr="00346954">
        <w:t>ty Kristýny Brunšvické. Její jediný bratr Leopold zemřel ve věku necelých sedmi měsíců (ještě před jejím narozením). V</w:t>
      </w:r>
      <w:r w:rsidR="00346954">
        <w:t xml:space="preserve"> </w:t>
      </w:r>
      <w:r w:rsidRPr="00346954">
        <w:t>roce</w:t>
      </w:r>
      <w:r w:rsidR="00346954">
        <w:t xml:space="preserve"> </w:t>
      </w:r>
      <w:r w:rsidRPr="00346954">
        <w:t>1730</w:t>
      </w:r>
      <w:r w:rsidR="00346954">
        <w:t xml:space="preserve"> </w:t>
      </w:r>
      <w:r w:rsidRPr="00346954">
        <w:t>zemřela i její nejmladší, teprve šestiletá, sestra Marie Amálie. V</w:t>
      </w:r>
      <w:r w:rsidR="00346954">
        <w:t xml:space="preserve"> </w:t>
      </w:r>
      <w:r w:rsidRPr="00346954">
        <w:t>důsledku</w:t>
      </w:r>
      <w:r w:rsidR="00346954">
        <w:t xml:space="preserve"> </w:t>
      </w:r>
      <w:r w:rsidRPr="00346954">
        <w:t>pragm</w:t>
      </w:r>
      <w:r w:rsidRPr="00346954">
        <w:t>a</w:t>
      </w:r>
      <w:r w:rsidRPr="00346954">
        <w:t>tické sankce</w:t>
      </w:r>
      <w:r w:rsidR="00346954">
        <w:t xml:space="preserve"> </w:t>
      </w:r>
      <w:r w:rsidRPr="00346954">
        <w:t>z roku 1713 byla Marie Terezie de facto předpokládanou dědičkou</w:t>
      </w:r>
      <w:r w:rsidR="00346954">
        <w:t xml:space="preserve"> </w:t>
      </w:r>
      <w:r w:rsidRPr="00346954">
        <w:t>habsburských zemí</w:t>
      </w:r>
      <w:r w:rsidR="00346954">
        <w:t xml:space="preserve"> </w:t>
      </w:r>
      <w:r w:rsidRPr="00346954">
        <w:t>(rakou</w:t>
      </w:r>
      <w:r w:rsidRPr="00346954">
        <w:t>s</w:t>
      </w:r>
      <w:r w:rsidRPr="00346954">
        <w:t>kého dědictví).</w:t>
      </w:r>
    </w:p>
    <w:p w:rsidR="0051257A" w:rsidRPr="00346954" w:rsidRDefault="0051257A" w:rsidP="00A10227">
      <w:r w:rsidRPr="00346954">
        <w:t>Od mládí ji vychovávali</w:t>
      </w:r>
      <w:r w:rsidR="00346954">
        <w:t xml:space="preserve"> </w:t>
      </w:r>
      <w:r w:rsidRPr="00346954">
        <w:t>jezuité. Kromě hlavního předmětu, kterým bylo</w:t>
      </w:r>
      <w:r w:rsidR="00346954">
        <w:t xml:space="preserve"> </w:t>
      </w:r>
      <w:r w:rsidRPr="00346954">
        <w:t>náboženství, se učila</w:t>
      </w:r>
      <w:r w:rsidR="00346954">
        <w:t xml:space="preserve"> </w:t>
      </w:r>
      <w:r w:rsidRPr="00346954">
        <w:t>dějinám,</w:t>
      </w:r>
      <w:r w:rsidR="00346954">
        <w:t xml:space="preserve"> </w:t>
      </w:r>
      <w:r w:rsidRPr="00346954">
        <w:t>lat</w:t>
      </w:r>
      <w:r w:rsidRPr="00346954">
        <w:t>i</w:t>
      </w:r>
      <w:r w:rsidRPr="00346954">
        <w:t>ně,</w:t>
      </w:r>
      <w:r w:rsidR="00346954">
        <w:t xml:space="preserve"> </w:t>
      </w:r>
      <w:r w:rsidRPr="00346954">
        <w:t>francouzštině</w:t>
      </w:r>
      <w:r w:rsidR="00346954">
        <w:t xml:space="preserve"> </w:t>
      </w:r>
      <w:r w:rsidRPr="00346954">
        <w:t>a</w:t>
      </w:r>
      <w:r w:rsidR="00346954">
        <w:t xml:space="preserve"> </w:t>
      </w:r>
      <w:r w:rsidRPr="00346954">
        <w:t>němčině. Dále pak ještě například kreslení, tanci a</w:t>
      </w:r>
      <w:r w:rsidR="00346954">
        <w:t xml:space="preserve"> </w:t>
      </w:r>
      <w:r w:rsidRPr="00346954">
        <w:t>hudbě.</w:t>
      </w:r>
    </w:p>
    <w:p w:rsidR="0051257A" w:rsidRPr="00346954" w:rsidRDefault="0051257A" w:rsidP="00A10227">
      <w:r w:rsidRPr="00346954">
        <w:t>V</w:t>
      </w:r>
      <w:r w:rsidR="00346954">
        <w:t xml:space="preserve"> </w:t>
      </w:r>
      <w:r w:rsidRPr="00346954">
        <w:t>sedmi letech tančila společně se sestrou</w:t>
      </w:r>
      <w:r w:rsidR="00346954">
        <w:t xml:space="preserve"> </w:t>
      </w:r>
      <w:r w:rsidRPr="00346954">
        <w:t>Marií Annou</w:t>
      </w:r>
      <w:r w:rsidR="00346954">
        <w:t xml:space="preserve"> </w:t>
      </w:r>
      <w:r w:rsidRPr="00346954">
        <w:t>v</w:t>
      </w:r>
      <w:r w:rsidR="00346954">
        <w:t xml:space="preserve"> </w:t>
      </w:r>
      <w:r w:rsidRPr="00346954">
        <w:t>opeře</w:t>
      </w:r>
      <w:r w:rsidR="00346954">
        <w:t xml:space="preserve"> </w:t>
      </w:r>
      <w:proofErr w:type="spellStart"/>
      <w:r w:rsidRPr="00346954">
        <w:t>Euristeo</w:t>
      </w:r>
      <w:proofErr w:type="spellEnd"/>
      <w:r w:rsidRPr="00346954">
        <w:t>, jejímž autorem byl</w:t>
      </w:r>
      <w:r w:rsidR="00346954">
        <w:t xml:space="preserve"> </w:t>
      </w:r>
      <w:proofErr w:type="spellStart"/>
      <w:r w:rsidRPr="00346954">
        <w:t>Zenón</w:t>
      </w:r>
      <w:proofErr w:type="spellEnd"/>
      <w:r w:rsidRPr="00346954">
        <w:t>. Později, ve 13 letech, v</w:t>
      </w:r>
      <w:r w:rsidR="00346954">
        <w:t xml:space="preserve"> </w:t>
      </w:r>
      <w:r w:rsidRPr="00346954">
        <w:t>den otcových jmenin (tj.</w:t>
      </w:r>
      <w:r w:rsidR="00346954">
        <w:t xml:space="preserve"> </w:t>
      </w:r>
      <w:r w:rsidRPr="00346954">
        <w:t>4. listopadu</w:t>
      </w:r>
      <w:r w:rsidR="00346954">
        <w:t xml:space="preserve"> </w:t>
      </w:r>
      <w:r w:rsidRPr="00346954">
        <w:t>1730), poprvé zpívala před publikem ve hře</w:t>
      </w:r>
      <w:r w:rsidR="00346954">
        <w:t xml:space="preserve"> </w:t>
      </w:r>
      <w:r w:rsidRPr="00346954">
        <w:t xml:space="preserve">Germania </w:t>
      </w:r>
      <w:proofErr w:type="spellStart"/>
      <w:r w:rsidRPr="00346954">
        <w:t>il</w:t>
      </w:r>
      <w:proofErr w:type="spellEnd"/>
      <w:r w:rsidRPr="00346954">
        <w:t xml:space="preserve"> </w:t>
      </w:r>
      <w:proofErr w:type="spellStart"/>
      <w:r w:rsidRPr="00346954">
        <w:t>di</w:t>
      </w:r>
      <w:proofErr w:type="spellEnd"/>
      <w:r w:rsidRPr="00346954">
        <w:t xml:space="preserve"> </w:t>
      </w:r>
      <w:proofErr w:type="spellStart"/>
      <w:r w:rsidRPr="00346954">
        <w:t>che</w:t>
      </w:r>
      <w:proofErr w:type="spellEnd"/>
      <w:r w:rsidRPr="00346954">
        <w:t xml:space="preserve"> </w:t>
      </w:r>
      <w:proofErr w:type="spellStart"/>
      <w:r w:rsidRPr="00346954">
        <w:t>spende</w:t>
      </w:r>
      <w:proofErr w:type="spellEnd"/>
      <w:r w:rsidRPr="00346954">
        <w:t xml:space="preserve"> </w:t>
      </w:r>
      <w:proofErr w:type="spellStart"/>
      <w:r w:rsidRPr="00346954">
        <w:t>Sagro</w:t>
      </w:r>
      <w:proofErr w:type="spellEnd"/>
      <w:r w:rsidRPr="00346954">
        <w:t xml:space="preserve"> </w:t>
      </w:r>
      <w:proofErr w:type="spellStart"/>
      <w:r w:rsidRPr="00346954">
        <w:t>all</w:t>
      </w:r>
      <w:proofErr w:type="spellEnd"/>
      <w:r w:rsidRPr="00346954">
        <w:t>. Hned za dva roky si užila i svou první hereckou premiéru v</w:t>
      </w:r>
      <w:r w:rsidR="00346954">
        <w:t xml:space="preserve"> </w:t>
      </w:r>
      <w:r w:rsidRPr="00346954">
        <w:t>komedii</w:t>
      </w:r>
      <w:r w:rsidR="00346954">
        <w:t xml:space="preserve"> </w:t>
      </w:r>
      <w:proofErr w:type="spellStart"/>
      <w:r w:rsidRPr="00346954">
        <w:t>Il</w:t>
      </w:r>
      <w:proofErr w:type="spellEnd"/>
      <w:r w:rsidRPr="00346954">
        <w:t xml:space="preserve"> </w:t>
      </w:r>
      <w:proofErr w:type="spellStart"/>
      <w:r w:rsidRPr="00346954">
        <w:t>cicisbeo</w:t>
      </w:r>
      <w:proofErr w:type="spellEnd"/>
      <w:r w:rsidRPr="00346954">
        <w:t xml:space="preserve"> </w:t>
      </w:r>
      <w:proofErr w:type="spellStart"/>
      <w:r w:rsidRPr="00346954">
        <w:t>co</w:t>
      </w:r>
      <w:r w:rsidRPr="00346954">
        <w:t>n</w:t>
      </w:r>
      <w:r w:rsidRPr="00346954">
        <w:t>solato</w:t>
      </w:r>
      <w:proofErr w:type="spellEnd"/>
      <w:r w:rsidR="00346954">
        <w:t xml:space="preserve"> </w:t>
      </w:r>
      <w:r w:rsidRPr="00346954">
        <w:t>a roku</w:t>
      </w:r>
      <w:r w:rsidR="00346954">
        <w:t xml:space="preserve"> </w:t>
      </w:r>
      <w:r w:rsidRPr="00346954">
        <w:t>1733, u</w:t>
      </w:r>
      <w:r w:rsidR="00346954">
        <w:t xml:space="preserve"> </w:t>
      </w:r>
      <w:r w:rsidRPr="00346954">
        <w:t>příležitosti narozenin otce císaře Karla VI., zpívala se svou sestrou Marií Annou v</w:t>
      </w:r>
      <w:r w:rsidR="00346954">
        <w:t xml:space="preserve"> </w:t>
      </w:r>
      <w:r w:rsidRPr="00346954">
        <w:t>op</w:t>
      </w:r>
      <w:r w:rsidRPr="00346954">
        <w:t>e</w:t>
      </w:r>
      <w:r w:rsidRPr="00346954">
        <w:t>ře</w:t>
      </w:r>
      <w:r w:rsidR="00346954">
        <w:t xml:space="preserve"> </w:t>
      </w:r>
      <w:proofErr w:type="spellStart"/>
      <w:r w:rsidRPr="00346954">
        <w:t>Il</w:t>
      </w:r>
      <w:proofErr w:type="spellEnd"/>
      <w:r w:rsidRPr="00346954">
        <w:t xml:space="preserve"> </w:t>
      </w:r>
      <w:proofErr w:type="spellStart"/>
      <w:r w:rsidRPr="00346954">
        <w:t>natale</w:t>
      </w:r>
      <w:proofErr w:type="spellEnd"/>
      <w:r w:rsidRPr="00346954">
        <w:t xml:space="preserve"> d'Augusto</w:t>
      </w:r>
      <w:r w:rsidR="00346954">
        <w:t xml:space="preserve"> </w:t>
      </w:r>
      <w:r w:rsidRPr="00346954">
        <w:t>dvorního skladatele</w:t>
      </w:r>
      <w:r w:rsidR="00346954">
        <w:t xml:space="preserve"> </w:t>
      </w:r>
      <w:r w:rsidRPr="00346954">
        <w:t xml:space="preserve">Antonia </w:t>
      </w:r>
      <w:proofErr w:type="spellStart"/>
      <w:r w:rsidRPr="00346954">
        <w:t>Caldary</w:t>
      </w:r>
      <w:proofErr w:type="spellEnd"/>
      <w:r w:rsidRPr="00346954">
        <w:t>.</w:t>
      </w:r>
    </w:p>
    <w:p w:rsidR="0051257A" w:rsidRPr="00346954" w:rsidRDefault="0051257A" w:rsidP="00A10227">
      <w:r w:rsidRPr="00346954">
        <w:t>V</w:t>
      </w:r>
      <w:r w:rsidR="00346954">
        <w:t xml:space="preserve"> </w:t>
      </w:r>
      <w:r w:rsidRPr="00346954">
        <w:t>roce</w:t>
      </w:r>
      <w:r w:rsidR="00346954">
        <w:t xml:space="preserve"> </w:t>
      </w:r>
      <w:r w:rsidRPr="00346954">
        <w:t>1728</w:t>
      </w:r>
      <w:r w:rsidR="00346954">
        <w:t xml:space="preserve"> </w:t>
      </w:r>
      <w:r w:rsidRPr="00346954">
        <w:t>se její vychovatelkou stala říšská hraběnka</w:t>
      </w:r>
      <w:r w:rsidR="00346954">
        <w:t xml:space="preserve"> </w:t>
      </w:r>
      <w:r w:rsidRPr="00346954">
        <w:t xml:space="preserve">Maria Karolina </w:t>
      </w:r>
      <w:proofErr w:type="spellStart"/>
      <w:r w:rsidRPr="00346954">
        <w:t>von</w:t>
      </w:r>
      <w:proofErr w:type="spellEnd"/>
      <w:r w:rsidRPr="00346954">
        <w:t xml:space="preserve"> </w:t>
      </w:r>
      <w:proofErr w:type="spellStart"/>
      <w:r w:rsidRPr="00346954">
        <w:t>Fuchs</w:t>
      </w:r>
      <w:proofErr w:type="spellEnd"/>
      <w:r w:rsidRPr="00346954">
        <w:t>-</w:t>
      </w:r>
      <w:proofErr w:type="spellStart"/>
      <w:r w:rsidRPr="00346954">
        <w:t>Mollard</w:t>
      </w:r>
      <w:proofErr w:type="spellEnd"/>
      <w:r w:rsidRPr="00346954">
        <w:t>, zvaná „Cha</w:t>
      </w:r>
      <w:r w:rsidRPr="00346954">
        <w:t>r</w:t>
      </w:r>
      <w:r w:rsidRPr="00346954">
        <w:t>lotte“, která s ní zůstala až do své smrti v</w:t>
      </w:r>
      <w:r w:rsidR="00346954">
        <w:t xml:space="preserve"> </w:t>
      </w:r>
      <w:r w:rsidRPr="00346954">
        <w:t>roce</w:t>
      </w:r>
      <w:r w:rsidR="00346954">
        <w:t xml:space="preserve"> </w:t>
      </w:r>
      <w:r w:rsidRPr="00346954">
        <w:t>1754. Charlottu si velmi oblíbila, říkávala jí „mami“ a po sm</w:t>
      </w:r>
      <w:r w:rsidRPr="00346954">
        <w:t>r</w:t>
      </w:r>
      <w:r w:rsidRPr="00346954">
        <w:t>ti ji jako jediného nečlena habsburského rodu nechala pochovat do rodinné</w:t>
      </w:r>
      <w:r w:rsidR="00346954">
        <w:t xml:space="preserve"> </w:t>
      </w:r>
      <w:r w:rsidRPr="00346954">
        <w:t>Císařské hrobky. Zde leží hned vedle ní a jejího chotě Františka I. Štěpána Lotrinského, kterého jí pomohla získat.</w:t>
      </w:r>
    </w:p>
    <w:p w:rsidR="0051257A" w:rsidRPr="00346954" w:rsidRDefault="0051257A" w:rsidP="00A10227">
      <w:pPr>
        <w:pStyle w:val="Nadpis2"/>
      </w:pPr>
      <w:bookmarkStart w:id="4" w:name="_Toc32762371"/>
      <w:r w:rsidRPr="00346954">
        <w:t>Námluvy</w:t>
      </w:r>
      <w:bookmarkEnd w:id="4"/>
    </w:p>
    <w:p w:rsidR="0051257A" w:rsidRPr="00346954" w:rsidRDefault="00D66968" w:rsidP="00D66968">
      <w:pPr>
        <w:pStyle w:val="Obrzek"/>
      </w:pPr>
      <w:r w:rsidRPr="00346954">
        <w:rPr>
          <w:noProof/>
          <w:lang w:eastAsia="cs-CZ"/>
        </w:rPr>
        <w:drawing>
          <wp:inline distT="0" distB="0" distL="0" distR="0">
            <wp:extent cx="2098040" cy="2574290"/>
            <wp:effectExtent l="19050" t="0" r="0" b="0"/>
            <wp:docPr id="46" name="obrázek 3" descr="https://upload.wikimedia.org/wikipedia/commons/thumb/b/bb/Ritratto_di_Maria_Teresa_d%27Austria_-_Mattei.jpeg/220px-Ritratto_di_Maria_Teresa_d%27Austria_-_Mattei.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b/Ritratto_di_Maria_Teresa_d%27Austria_-_Mattei.jpeg/220px-Ritratto_di_Maria_Teresa_d%27Austria_-_Mattei.jpeg">
                      <a:hlinkClick r:id="rId11"/>
                    </pic:cNvPr>
                    <pic:cNvPicPr>
                      <a:picLocks noChangeAspect="1" noChangeArrowheads="1"/>
                    </pic:cNvPicPr>
                  </pic:nvPicPr>
                  <pic:blipFill>
                    <a:blip r:embed="rId12" cstate="print"/>
                    <a:srcRect/>
                    <a:stretch>
                      <a:fillRect/>
                    </a:stretch>
                  </pic:blipFill>
                  <pic:spPr bwMode="auto">
                    <a:xfrm>
                      <a:off x="0" y="0"/>
                      <a:ext cx="2098040" cy="2574290"/>
                    </a:xfrm>
                    <a:prstGeom prst="rect">
                      <a:avLst/>
                    </a:prstGeom>
                    <a:noFill/>
                    <a:ln w="9525">
                      <a:noFill/>
                      <a:miter lim="800000"/>
                      <a:headEnd/>
                      <a:tailEnd/>
                    </a:ln>
                  </pic:spPr>
                </pic:pic>
              </a:graphicData>
            </a:graphic>
          </wp:inline>
        </w:drawing>
      </w:r>
    </w:p>
    <w:p w:rsidR="0051257A" w:rsidRPr="00D66968" w:rsidRDefault="00ED028D" w:rsidP="0014009E">
      <w:pPr>
        <w:pStyle w:val="Titulek"/>
      </w:pPr>
      <w:bookmarkStart w:id="5" w:name="_Toc32762406"/>
      <w:r w:rsidRPr="00D66968">
        <w:t xml:space="preserve">Obrázek </w:t>
      </w:r>
      <w:fldSimple w:instr=" SEQ Obrázek \* ARABIC ">
        <w:r w:rsidR="008A4F93">
          <w:rPr>
            <w:noProof/>
          </w:rPr>
          <w:t>1</w:t>
        </w:r>
      </w:fldSimple>
      <w:r w:rsidRPr="00D66968">
        <w:t xml:space="preserve">: </w:t>
      </w:r>
      <w:r w:rsidR="0051257A" w:rsidRPr="00D66968">
        <w:t>Marie Terezie před rokem 1740</w:t>
      </w:r>
      <w:bookmarkEnd w:id="5"/>
    </w:p>
    <w:p w:rsidR="0051257A" w:rsidRPr="00346954" w:rsidRDefault="0051257A" w:rsidP="00A10227">
      <w:r w:rsidRPr="00346954">
        <w:lastRenderedPageBreak/>
        <w:t>S Františkem Štěpánem se poprvé setkala již v pěti letech, kdy přišel z</w:t>
      </w:r>
      <w:r w:rsidR="00346954">
        <w:t xml:space="preserve"> </w:t>
      </w:r>
      <w:r w:rsidRPr="00346954">
        <w:t>Nancy</w:t>
      </w:r>
      <w:r w:rsidR="00346954">
        <w:t xml:space="preserve"> </w:t>
      </w:r>
      <w:r w:rsidRPr="00346954">
        <w:t>do</w:t>
      </w:r>
      <w:r w:rsidR="00346954">
        <w:t xml:space="preserve"> </w:t>
      </w:r>
      <w:r w:rsidRPr="00346954">
        <w:t>Vídně. Ihned si ho oblíbil její otec</w:t>
      </w:r>
      <w:r w:rsidR="00F77A4C">
        <w:t> – </w:t>
      </w:r>
      <w:r w:rsidRPr="00346954">
        <w:t>Karel VI., jenž v něm viděl svého syna, kterého mu osud odepřel. Snad největším problémem v</w:t>
      </w:r>
      <w:r w:rsidR="00223B97">
        <w:t> </w:t>
      </w:r>
      <w:r w:rsidRPr="00346954">
        <w:t>počátcích vztahu mezi ní a Františkem Štěpánem byl věkový rozdíl: jí bylo tehdy šest, Františkovi Štěp</w:t>
      </w:r>
      <w:r w:rsidRPr="00346954">
        <w:t>á</w:t>
      </w:r>
      <w:r w:rsidRPr="00346954">
        <w:t>novi patnáct. František Štěpán byl velký na to, aby si s ní hrál. Při oficiálních oslavách, bálech a podobně je navíc rozděloval i protokol.</w:t>
      </w:r>
    </w:p>
    <w:p w:rsidR="0051257A" w:rsidRPr="00346954" w:rsidRDefault="0051257A" w:rsidP="00A10227">
      <w:r w:rsidRPr="00346954">
        <w:t>Dalším problémem byl fakt, že případné spojenectví mezi</w:t>
      </w:r>
      <w:r w:rsidR="00346954">
        <w:t xml:space="preserve"> </w:t>
      </w:r>
      <w:r w:rsidRPr="00346954">
        <w:t>Habsburky</w:t>
      </w:r>
      <w:r w:rsidR="00346954">
        <w:t xml:space="preserve"> </w:t>
      </w:r>
      <w:r w:rsidRPr="00346954">
        <w:t>a Lotrinčany by ještě více popudilo</w:t>
      </w:r>
      <w:r w:rsidR="00346954">
        <w:t xml:space="preserve"> </w:t>
      </w:r>
      <w:r w:rsidRPr="00346954">
        <w:t>Francii. Navíc fakt, že se pravděpodobně již nenarodí (což se také později potvrdilo) mužský následník rodu, hrál významnou roli při úvahách</w:t>
      </w:r>
      <w:r w:rsidR="00346954">
        <w:t xml:space="preserve"> </w:t>
      </w:r>
      <w:r w:rsidRPr="00346954">
        <w:t>Karla VI., za koho provdá svou nejstarší dceru, protože pokud by existoval mužský následník, vše by bylo jednodušší. V</w:t>
      </w:r>
      <w:r w:rsidR="00346954">
        <w:t xml:space="preserve"> </w:t>
      </w:r>
      <w:r w:rsidRPr="00346954">
        <w:t>úvahu přicházely</w:t>
      </w:r>
      <w:r w:rsidR="00346954">
        <w:t xml:space="preserve"> </w:t>
      </w:r>
      <w:r w:rsidRPr="00346954">
        <w:t>sňatky</w:t>
      </w:r>
      <w:r w:rsidR="00346954">
        <w:t xml:space="preserve"> </w:t>
      </w:r>
      <w:r w:rsidRPr="00346954">
        <w:t>s</w:t>
      </w:r>
      <w:r w:rsidR="00346954">
        <w:t xml:space="preserve"> </w:t>
      </w:r>
      <w:proofErr w:type="spellStart"/>
      <w:r w:rsidRPr="00346954">
        <w:t>wittelsbašským</w:t>
      </w:r>
      <w:proofErr w:type="spellEnd"/>
      <w:r w:rsidR="00346954">
        <w:t xml:space="preserve"> </w:t>
      </w:r>
      <w:r w:rsidRPr="00346954">
        <w:t>kurfiřtem</w:t>
      </w:r>
      <w:r w:rsidR="00346954">
        <w:t xml:space="preserve"> </w:t>
      </w:r>
      <w:r w:rsidRPr="00346954">
        <w:t>(v</w:t>
      </w:r>
      <w:r w:rsidR="00346954">
        <w:t xml:space="preserve"> </w:t>
      </w:r>
      <w:r w:rsidRPr="00346954">
        <w:t>tom případě by se k</w:t>
      </w:r>
      <w:r w:rsidR="00346954">
        <w:t xml:space="preserve"> </w:t>
      </w:r>
      <w:r w:rsidRPr="00346954">
        <w:t>Rakousku přidalo</w:t>
      </w:r>
      <w:r w:rsidR="00346954">
        <w:t xml:space="preserve"> </w:t>
      </w:r>
      <w:r w:rsidRPr="00346954">
        <w:t>Bavorsko, což by ale způsobilo rozkol nejen v</w:t>
      </w:r>
      <w:r w:rsidR="00346954">
        <w:t xml:space="preserve"> </w:t>
      </w:r>
      <w:r w:rsidRPr="00346954">
        <w:t>Evropě, ale i v</w:t>
      </w:r>
      <w:r w:rsidR="00346954">
        <w:t xml:space="preserve"> </w:t>
      </w:r>
      <w:r w:rsidRPr="00346954">
        <w:t>říši), nebo se španělským následníkem trůnu. Karel VI. se navíc</w:t>
      </w:r>
      <w:r w:rsidR="00346954">
        <w:t xml:space="preserve"> </w:t>
      </w:r>
      <w:r w:rsidRPr="00346954">
        <w:t>Anglii</w:t>
      </w:r>
      <w:r w:rsidR="00346954">
        <w:t xml:space="preserve"> </w:t>
      </w:r>
      <w:r w:rsidRPr="00346954">
        <w:t>zavázal, že svou dceru provdá pouze za</w:t>
      </w:r>
      <w:r w:rsidR="00346954">
        <w:t xml:space="preserve"> </w:t>
      </w:r>
      <w:r w:rsidRPr="00346954">
        <w:t>prince</w:t>
      </w:r>
      <w:r w:rsidR="00346954">
        <w:t xml:space="preserve"> </w:t>
      </w:r>
      <w:r w:rsidRPr="00346954">
        <w:t>s</w:t>
      </w:r>
      <w:r w:rsidR="00223B97">
        <w:t> </w:t>
      </w:r>
      <w:r w:rsidRPr="00346954">
        <w:t>menší rolí, což zase nahrávalo Františkovi Štěpánovi.</w:t>
      </w:r>
    </w:p>
    <w:p w:rsidR="0051257A" w:rsidRPr="00346954" w:rsidRDefault="0051257A" w:rsidP="00A10227">
      <w:r w:rsidRPr="00346954">
        <w:t>Ten se roku</w:t>
      </w:r>
      <w:r w:rsidR="00346954">
        <w:t xml:space="preserve"> </w:t>
      </w:r>
      <w:r w:rsidRPr="00346954">
        <w:t>1729</w:t>
      </w:r>
      <w:r w:rsidR="00346954">
        <w:t xml:space="preserve"> </w:t>
      </w:r>
      <w:r w:rsidRPr="00346954">
        <w:t>navíc stal, po smrti svého otce,</w:t>
      </w:r>
      <w:r w:rsidR="00346954">
        <w:t xml:space="preserve"> </w:t>
      </w:r>
      <w:r w:rsidRPr="00346954">
        <w:t>lotrinským vévodou, čehož se obávala</w:t>
      </w:r>
      <w:r w:rsidR="00346954">
        <w:t xml:space="preserve"> </w:t>
      </w:r>
      <w:r w:rsidRPr="00346954">
        <w:t>Francie. Vše usna</w:t>
      </w:r>
      <w:r w:rsidRPr="00346954">
        <w:t>d</w:t>
      </w:r>
      <w:r w:rsidRPr="00346954">
        <w:t>nila</w:t>
      </w:r>
      <w:r w:rsidR="00346954">
        <w:t xml:space="preserve"> </w:t>
      </w:r>
      <w:r w:rsidRPr="00346954">
        <w:t>válka o polské následnictví</w:t>
      </w:r>
      <w:r w:rsidR="00346954">
        <w:t xml:space="preserve"> </w:t>
      </w:r>
      <w:r w:rsidRPr="00346954">
        <w:t>v letech</w:t>
      </w:r>
      <w:r w:rsidR="00346954">
        <w:t xml:space="preserve"> </w:t>
      </w:r>
      <w:r w:rsidRPr="00346954">
        <w:t>1733–1735, v níž bojovalo</w:t>
      </w:r>
      <w:r w:rsidR="00346954">
        <w:t xml:space="preserve"> </w:t>
      </w:r>
      <w:r w:rsidRPr="00346954">
        <w:t>Rakousko</w:t>
      </w:r>
      <w:r w:rsidR="00346954">
        <w:t xml:space="preserve"> </w:t>
      </w:r>
      <w:r w:rsidRPr="00346954">
        <w:t>s</w:t>
      </w:r>
      <w:r w:rsidR="00346954">
        <w:t xml:space="preserve"> </w:t>
      </w:r>
      <w:r w:rsidRPr="00346954">
        <w:t>Ruskem</w:t>
      </w:r>
      <w:r w:rsidR="00346954">
        <w:t xml:space="preserve"> </w:t>
      </w:r>
      <w:r w:rsidRPr="00346954">
        <w:t>proti</w:t>
      </w:r>
      <w:r w:rsidR="00346954">
        <w:t xml:space="preserve"> </w:t>
      </w:r>
      <w:r w:rsidRPr="00346954">
        <w:t>Francii</w:t>
      </w:r>
      <w:r w:rsidR="00346954">
        <w:t xml:space="preserve"> </w:t>
      </w:r>
      <w:r w:rsidRPr="00346954">
        <w:t>a</w:t>
      </w:r>
      <w:r w:rsidR="00346954">
        <w:t xml:space="preserve"> </w:t>
      </w:r>
      <w:r w:rsidRPr="00346954">
        <w:t>Šp</w:t>
      </w:r>
      <w:r w:rsidRPr="00346954">
        <w:t>a</w:t>
      </w:r>
      <w:r w:rsidRPr="00346954">
        <w:t>nělsku. Vše nakonec dopadlo tak, že Rakousko získalo</w:t>
      </w:r>
      <w:r w:rsidR="00346954">
        <w:t xml:space="preserve"> </w:t>
      </w:r>
      <w:r w:rsidRPr="00346954">
        <w:t>Parmu</w:t>
      </w:r>
      <w:r w:rsidR="00346954">
        <w:t xml:space="preserve"> </w:t>
      </w:r>
      <w:r w:rsidRPr="00346954">
        <w:t>a</w:t>
      </w:r>
      <w:r w:rsidR="00346954">
        <w:t xml:space="preserve"> </w:t>
      </w:r>
      <w:proofErr w:type="spellStart"/>
      <w:r w:rsidRPr="00346954">
        <w:t>Piacenzu</w:t>
      </w:r>
      <w:proofErr w:type="spellEnd"/>
      <w:r w:rsidR="00346954">
        <w:t xml:space="preserve"> </w:t>
      </w:r>
      <w:r w:rsidRPr="00346954">
        <w:t>a naopak ztratilo</w:t>
      </w:r>
      <w:r w:rsidR="00346954">
        <w:t xml:space="preserve"> </w:t>
      </w:r>
      <w:r w:rsidRPr="00346954">
        <w:t>Neapol</w:t>
      </w:r>
      <w:r w:rsidR="00346954">
        <w:t xml:space="preserve"> </w:t>
      </w:r>
      <w:r w:rsidRPr="00346954">
        <w:t>a</w:t>
      </w:r>
      <w:r w:rsidR="00346954">
        <w:t xml:space="preserve"> </w:t>
      </w:r>
      <w:r w:rsidRPr="00346954">
        <w:t>Sicílii. František Štěpán ztratil Lotrinsko. Mladý František Štěpán byl postupně jmenován místodržitelem v Uhersku a v</w:t>
      </w:r>
      <w:r w:rsidR="00346954">
        <w:t xml:space="preserve"> </w:t>
      </w:r>
      <w:r w:rsidRPr="00346954">
        <w:t>Rakouském Nizozemí</w:t>
      </w:r>
      <w:r w:rsidR="00346954">
        <w:t xml:space="preserve"> </w:t>
      </w:r>
      <w:r w:rsidRPr="00346954">
        <w:t>a velel císařským vojskům ve</w:t>
      </w:r>
      <w:r w:rsidR="00346954">
        <w:t xml:space="preserve"> </w:t>
      </w:r>
      <w:r w:rsidRPr="00346954">
        <w:t>válce proti Turkům.</w:t>
      </w:r>
    </w:p>
    <w:p w:rsidR="0051257A" w:rsidRPr="00346954" w:rsidRDefault="0051257A" w:rsidP="00A10227">
      <w:r w:rsidRPr="00346954">
        <w:t>Díky ztrátě Lotrinska a uznání</w:t>
      </w:r>
      <w:r w:rsidR="00346954">
        <w:t xml:space="preserve"> </w:t>
      </w:r>
      <w:r w:rsidRPr="00346954">
        <w:t>pragmatické sankce</w:t>
      </w:r>
      <w:r w:rsidR="00346954">
        <w:t xml:space="preserve"> </w:t>
      </w:r>
      <w:r w:rsidRPr="00346954">
        <w:t>Francií již nic nestálo v cestě svatbě Marie Terezie a</w:t>
      </w:r>
      <w:r w:rsidR="00223B97">
        <w:t> </w:t>
      </w:r>
      <w:r w:rsidRPr="00346954">
        <w:t>Františka Štěpána Lotrinského. Navíc, jak udává literatura, byla Marie Terezie do svého budoucího manž</w:t>
      </w:r>
      <w:r w:rsidRPr="00346954">
        <w:t>e</w:t>
      </w:r>
      <w:r w:rsidRPr="00346954">
        <w:t>la zamilovaná, takže ani odpor z její strany se neočekával.</w:t>
      </w:r>
    </w:p>
    <w:p w:rsidR="0051257A" w:rsidRPr="00346954" w:rsidRDefault="0051257A" w:rsidP="00A10227">
      <w:r w:rsidRPr="00346954">
        <w:t>František Štěpán požádal Marii Terezii o</w:t>
      </w:r>
      <w:r w:rsidR="00346954">
        <w:t xml:space="preserve"> </w:t>
      </w:r>
      <w:r w:rsidRPr="00346954">
        <w:t>ruku dne</w:t>
      </w:r>
      <w:r w:rsidR="00346954">
        <w:t xml:space="preserve"> </w:t>
      </w:r>
      <w:r w:rsidRPr="00346954">
        <w:t>31. ledna</w:t>
      </w:r>
      <w:r w:rsidR="00346954">
        <w:t xml:space="preserve"> </w:t>
      </w:r>
      <w:r w:rsidRPr="00346954">
        <w:t>1736, tentýž den byli ale od sebe odloučeni, Marie Terezie zůstala ve Vídni a František Štěpán se přesunul do</w:t>
      </w:r>
      <w:r w:rsidR="00346954">
        <w:t xml:space="preserve"> </w:t>
      </w:r>
      <w:r w:rsidRPr="00346954">
        <w:t>Bratislavy, jak to vyžadovala etiketa. Sva</w:t>
      </w:r>
      <w:r w:rsidRPr="00346954">
        <w:t>t</w:t>
      </w:r>
      <w:r w:rsidRPr="00346954">
        <w:t>ba byla naplánována na</w:t>
      </w:r>
      <w:r w:rsidR="00346954">
        <w:t xml:space="preserve"> </w:t>
      </w:r>
      <w:r w:rsidRPr="00346954">
        <w:t>12. února</w:t>
      </w:r>
      <w:r w:rsidR="00346954">
        <w:t xml:space="preserve"> </w:t>
      </w:r>
      <w:r w:rsidRPr="00346954">
        <w:t>1736</w:t>
      </w:r>
      <w:r w:rsidR="00346954">
        <w:t xml:space="preserve"> </w:t>
      </w:r>
      <w:r w:rsidRPr="00346954">
        <w:t>v</w:t>
      </w:r>
      <w:r w:rsidR="00346954">
        <w:t xml:space="preserve"> </w:t>
      </w:r>
      <w:r w:rsidRPr="00346954">
        <w:t>Augustiniánském kostele</w:t>
      </w:r>
      <w:r w:rsidR="00346954">
        <w:t xml:space="preserve"> </w:t>
      </w:r>
      <w:r w:rsidRPr="00346954">
        <w:t>ve Vídni. Svatbu prováděl papežský nu</w:t>
      </w:r>
      <w:r w:rsidRPr="00346954">
        <w:t>n</w:t>
      </w:r>
      <w:r w:rsidRPr="00346954">
        <w:t>cius</w:t>
      </w:r>
      <w:r w:rsidR="00346954">
        <w:t xml:space="preserve"> </w:t>
      </w:r>
      <w:proofErr w:type="spellStart"/>
      <w:r w:rsidRPr="00346954">
        <w:t>Domenico</w:t>
      </w:r>
      <w:proofErr w:type="spellEnd"/>
      <w:r w:rsidRPr="00346954">
        <w:t xml:space="preserve"> </w:t>
      </w:r>
      <w:proofErr w:type="spellStart"/>
      <w:r w:rsidRPr="00346954">
        <w:t>Passionei</w:t>
      </w:r>
      <w:proofErr w:type="spellEnd"/>
      <w:r w:rsidRPr="00346954">
        <w:t>. Oba své ano řekli latinsky. Celá svatba a svatební veselení bylo ukončeno posle</w:t>
      </w:r>
      <w:r w:rsidRPr="00346954">
        <w:t>d</w:t>
      </w:r>
      <w:r w:rsidRPr="00346954">
        <w:t>ním dnem</w:t>
      </w:r>
      <w:r w:rsidR="00346954">
        <w:t xml:space="preserve"> </w:t>
      </w:r>
      <w:r w:rsidRPr="00346954">
        <w:t>masopustu</w:t>
      </w:r>
      <w:r w:rsidR="00F77A4C">
        <w:t> – </w:t>
      </w:r>
      <w:r w:rsidRPr="00346954">
        <w:t>14. února</w:t>
      </w:r>
      <w:r w:rsidR="00346954">
        <w:t xml:space="preserve"> </w:t>
      </w:r>
      <w:r w:rsidRPr="00346954">
        <w:t>1736.</w:t>
      </w:r>
    </w:p>
    <w:p w:rsidR="0051257A" w:rsidRPr="00346954" w:rsidRDefault="0051257A" w:rsidP="00A10227">
      <w:r w:rsidRPr="00346954">
        <w:t>Na líbánky odjeli do</w:t>
      </w:r>
      <w:r w:rsidR="00346954">
        <w:t xml:space="preserve"> </w:t>
      </w:r>
      <w:proofErr w:type="spellStart"/>
      <w:r w:rsidRPr="00346954">
        <w:t>Mariazell</w:t>
      </w:r>
      <w:proofErr w:type="spellEnd"/>
      <w:r w:rsidRPr="00346954">
        <w:t>, kde si nechali požehnat velkou rodinu, což se jim také povedlo</w:t>
      </w:r>
      <w:r w:rsidR="00F77A4C">
        <w:t> – </w:t>
      </w:r>
      <w:r w:rsidRPr="00346954">
        <w:t>Marie T</w:t>
      </w:r>
      <w:r w:rsidRPr="00346954">
        <w:t>e</w:t>
      </w:r>
      <w:r w:rsidRPr="00346954">
        <w:t>rezie porodila 16 dětí.</w:t>
      </w:r>
      <w:r w:rsidR="00346954">
        <w:t xml:space="preserve"> </w:t>
      </w:r>
      <w:r w:rsidRPr="00346954">
        <w:t>7. června</w:t>
      </w:r>
      <w:r w:rsidR="00346954">
        <w:t xml:space="preserve"> </w:t>
      </w:r>
      <w:r w:rsidRPr="00346954">
        <w:t>1740</w:t>
      </w:r>
      <w:r w:rsidR="00346954">
        <w:t xml:space="preserve"> </w:t>
      </w:r>
      <w:r w:rsidRPr="00346954">
        <w:t>zemřela nejstarší dcera Marie Alžběta, navíc v té době, žádný ze tří potomků nebyl syn.</w:t>
      </w:r>
    </w:p>
    <w:p w:rsidR="0051257A" w:rsidRPr="00346954" w:rsidRDefault="0051257A" w:rsidP="00A10227">
      <w:pPr>
        <w:pStyle w:val="Nadpis2"/>
      </w:pPr>
      <w:bookmarkStart w:id="6" w:name="_Toc32762372"/>
      <w:r w:rsidRPr="00346954">
        <w:t>První léta vlády</w:t>
      </w:r>
      <w:bookmarkEnd w:id="6"/>
    </w:p>
    <w:p w:rsidR="0051257A" w:rsidRPr="00346954" w:rsidRDefault="0051257A" w:rsidP="00A10227">
      <w:r w:rsidRPr="00346954">
        <w:t>Po smrti svého</w:t>
      </w:r>
      <w:r w:rsidR="00346954">
        <w:t xml:space="preserve"> </w:t>
      </w:r>
      <w:r w:rsidRPr="00346954">
        <w:t>otce</w:t>
      </w:r>
      <w:r w:rsidR="00346954">
        <w:t xml:space="preserve"> </w:t>
      </w:r>
      <w:r w:rsidRPr="00346954">
        <w:t>dne</w:t>
      </w:r>
      <w:r w:rsidR="00346954">
        <w:t xml:space="preserve"> </w:t>
      </w:r>
      <w:r w:rsidRPr="00346954">
        <w:t>20. října</w:t>
      </w:r>
      <w:r w:rsidR="00346954">
        <w:t xml:space="preserve"> </w:t>
      </w:r>
      <w:r w:rsidRPr="00346954">
        <w:t>1740</w:t>
      </w:r>
      <w:r w:rsidR="00346954">
        <w:t xml:space="preserve"> </w:t>
      </w:r>
      <w:r w:rsidRPr="00346954">
        <w:t>se Marie Terezie stala panovnicí nad habsburskými zeměmi,</w:t>
      </w:r>
      <w:r w:rsidR="00346954">
        <w:t xml:space="preserve"> </w:t>
      </w:r>
      <w:r w:rsidRPr="00346954">
        <w:t>rakou</w:t>
      </w:r>
      <w:r w:rsidRPr="00346954">
        <w:t>s</w:t>
      </w:r>
      <w:r w:rsidRPr="00346954">
        <w:t>kou arcivévodkyní,</w:t>
      </w:r>
      <w:r w:rsidR="00346954">
        <w:t xml:space="preserve"> </w:t>
      </w:r>
      <w:r w:rsidRPr="00346954">
        <w:t>vévodkyní lotrinskou</w:t>
      </w:r>
      <w:r w:rsidR="00346954">
        <w:t xml:space="preserve"> </w:t>
      </w:r>
      <w:r w:rsidRPr="00346954">
        <w:t>a</w:t>
      </w:r>
      <w:r w:rsidR="00346954">
        <w:t xml:space="preserve"> </w:t>
      </w:r>
      <w:r w:rsidRPr="00346954">
        <w:t>velkovévodkyní toskánskou. Ostatní tituly (včetně</w:t>
      </w:r>
      <w:r w:rsidR="00346954">
        <w:t xml:space="preserve"> </w:t>
      </w:r>
      <w:r w:rsidRPr="00346954">
        <w:t>královny če</w:t>
      </w:r>
      <w:r w:rsidRPr="00346954">
        <w:t>s</w:t>
      </w:r>
      <w:r w:rsidRPr="00346954">
        <w:t>ké a markraběnky moravské) si musela postupem času nechat nejprve potvrdit, takových titulů bylo celkem 20 včetně císařovny-manželky, který také neskýtal mnoho panovnických jistot.</w:t>
      </w:r>
    </w:p>
    <w:p w:rsidR="0051257A" w:rsidRPr="00346954" w:rsidRDefault="0051257A" w:rsidP="00A10227">
      <w:r w:rsidRPr="00346954">
        <w:t>Problémy na začátku své vlády měla nejen s</w:t>
      </w:r>
      <w:r w:rsidR="00346954">
        <w:t xml:space="preserve"> </w:t>
      </w:r>
      <w:r w:rsidRPr="00346954">
        <w:t>okolními zeměmi, na něž si činila nárok, ale i uvnitř Rakouska, kde v</w:t>
      </w:r>
      <w:r w:rsidR="00346954">
        <w:t xml:space="preserve"> </w:t>
      </w:r>
      <w:r w:rsidRPr="00346954">
        <w:t>některých oblastech nepovažovali za dobré, aby jim vládla žena. Během následujícího měsíce se situ</w:t>
      </w:r>
      <w:r w:rsidRPr="00346954">
        <w:t>a</w:t>
      </w:r>
      <w:r w:rsidRPr="00346954">
        <w:t>ce v</w:t>
      </w:r>
      <w:r w:rsidR="00346954">
        <w:t xml:space="preserve"> </w:t>
      </w:r>
      <w:r w:rsidRPr="00346954">
        <w:t>Rakousku uklidnila a Marie Terezie, která v</w:t>
      </w:r>
      <w:r w:rsidR="00346954">
        <w:t xml:space="preserve"> </w:t>
      </w:r>
      <w:r w:rsidRPr="00346954">
        <w:t>té době byla v</w:t>
      </w:r>
      <w:r w:rsidR="00346954">
        <w:t xml:space="preserve"> </w:t>
      </w:r>
      <w:r w:rsidRPr="00346954">
        <w:t>pátém měsíci těhotenství, se mohla věnovat dalším záležitostem.</w:t>
      </w:r>
    </w:p>
    <w:p w:rsidR="0051257A" w:rsidRPr="00346954" w:rsidRDefault="0051257A" w:rsidP="00A10227">
      <w:r w:rsidRPr="00346954">
        <w:lastRenderedPageBreak/>
        <w:t>Dalším naléhavým problémem byl fakt, že</w:t>
      </w:r>
      <w:r w:rsidR="00346954">
        <w:t xml:space="preserve"> </w:t>
      </w:r>
      <w:r w:rsidRPr="00346954">
        <w:t>Karel VI.</w:t>
      </w:r>
      <w:r w:rsidR="00346954">
        <w:t xml:space="preserve"> </w:t>
      </w:r>
      <w:r w:rsidRPr="00346954">
        <w:t>nezasvětil svou dceru do „věcí státních“ a ona tak m</w:t>
      </w:r>
      <w:r w:rsidRPr="00346954">
        <w:t>u</w:t>
      </w:r>
      <w:r w:rsidRPr="00346954">
        <w:t>sela převzít celou vládu po svém otci, ačkoliv neměla znalosti místních poměrů.</w:t>
      </w:r>
    </w:p>
    <w:p w:rsidR="0051257A" w:rsidRPr="00346954" w:rsidRDefault="0051257A" w:rsidP="00A10227">
      <w:pPr>
        <w:pStyle w:val="Nadpis2"/>
      </w:pPr>
      <w:bookmarkStart w:id="7" w:name="_Toc32762373"/>
      <w:r w:rsidRPr="00346954">
        <w:t>Války o</w:t>
      </w:r>
      <w:r w:rsidR="00346954">
        <w:t xml:space="preserve"> </w:t>
      </w:r>
      <w:r w:rsidR="000F656B">
        <w:t>rakouské dědictví (16. </w:t>
      </w:r>
      <w:r w:rsidRPr="00346954">
        <w:t>prosince 1740</w:t>
      </w:r>
      <w:r w:rsidR="00F77A4C">
        <w:t> – </w:t>
      </w:r>
      <w:r w:rsidRPr="00346954">
        <w:t>18. října 1748)</w:t>
      </w:r>
      <w:bookmarkEnd w:id="7"/>
    </w:p>
    <w:p w:rsidR="0051257A" w:rsidRPr="00346954" w:rsidRDefault="00D66968" w:rsidP="00D66968">
      <w:pPr>
        <w:pStyle w:val="Obrzek"/>
      </w:pPr>
      <w:r w:rsidRPr="00346954">
        <w:rPr>
          <w:noProof/>
          <w:lang w:eastAsia="cs-CZ"/>
        </w:rPr>
        <w:drawing>
          <wp:inline distT="0" distB="0" distL="0" distR="0">
            <wp:extent cx="2098040" cy="2789555"/>
            <wp:effectExtent l="19050" t="0" r="0" b="0"/>
            <wp:docPr id="47" name="obrázek 5" descr="https://upload.wikimedia.org/wikipedia/commons/thumb/6/6a/Friedrich2_jung.jpg/220px-Friedrich2_jun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6/6a/Friedrich2_jung.jpg/220px-Friedrich2_jung.jpg">
                      <a:hlinkClick r:id="rId13"/>
                    </pic:cNvPr>
                    <pic:cNvPicPr>
                      <a:picLocks noChangeAspect="1" noChangeArrowheads="1"/>
                    </pic:cNvPicPr>
                  </pic:nvPicPr>
                  <pic:blipFill>
                    <a:blip r:embed="rId14" cstate="print"/>
                    <a:srcRect/>
                    <a:stretch>
                      <a:fillRect/>
                    </a:stretch>
                  </pic:blipFill>
                  <pic:spPr bwMode="auto">
                    <a:xfrm>
                      <a:off x="0" y="0"/>
                      <a:ext cx="2098040" cy="2789555"/>
                    </a:xfrm>
                    <a:prstGeom prst="rect">
                      <a:avLst/>
                    </a:prstGeom>
                    <a:noFill/>
                    <a:ln w="9525">
                      <a:noFill/>
                      <a:miter lim="800000"/>
                      <a:headEnd/>
                      <a:tailEnd/>
                    </a:ln>
                  </pic:spPr>
                </pic:pic>
              </a:graphicData>
            </a:graphic>
          </wp:inline>
        </w:drawing>
      </w:r>
    </w:p>
    <w:p w:rsidR="0051257A" w:rsidRPr="00346954" w:rsidRDefault="00ED028D" w:rsidP="0014009E">
      <w:pPr>
        <w:pStyle w:val="Titulek"/>
      </w:pPr>
      <w:bookmarkStart w:id="8" w:name="_Toc32762407"/>
      <w:r>
        <w:t xml:space="preserve">Obrázek </w:t>
      </w:r>
      <w:fldSimple w:instr=" SEQ Obrázek \* ARABIC ">
        <w:r w:rsidR="008A4F93">
          <w:rPr>
            <w:noProof/>
          </w:rPr>
          <w:t>2</w:t>
        </w:r>
      </w:fldSimple>
      <w:r>
        <w:t xml:space="preserve">: </w:t>
      </w:r>
      <w:r w:rsidR="0051257A" w:rsidRPr="00346954">
        <w:t>Fridrich II.</w:t>
      </w:r>
      <w:r w:rsidR="00346954">
        <w:t xml:space="preserve"> </w:t>
      </w:r>
      <w:r w:rsidR="0051257A" w:rsidRPr="00346954">
        <w:t>byl největší oponent Marie Terezie po celý její život</w:t>
      </w:r>
      <w:bookmarkEnd w:id="8"/>
    </w:p>
    <w:p w:rsidR="0051257A" w:rsidRPr="00346954" w:rsidRDefault="0051257A" w:rsidP="00A10227">
      <w:r w:rsidRPr="00346954">
        <w:t>Uplynulo jen několik dní vlády Marie Terezie a</w:t>
      </w:r>
      <w:r w:rsidR="00346954">
        <w:t xml:space="preserve"> </w:t>
      </w:r>
      <w:r w:rsidRPr="00346954">
        <w:t>Prusko</w:t>
      </w:r>
      <w:r w:rsidR="00346954">
        <w:t xml:space="preserve"> </w:t>
      </w:r>
      <w:r w:rsidRPr="00346954">
        <w:t>v</w:t>
      </w:r>
      <w:r w:rsidR="00346954">
        <w:t xml:space="preserve"> </w:t>
      </w:r>
      <w:r w:rsidRPr="00346954">
        <w:t>čele s</w:t>
      </w:r>
      <w:r w:rsidR="00346954">
        <w:t xml:space="preserve"> </w:t>
      </w:r>
      <w:r w:rsidRPr="00346954">
        <w:t>Fridrichem II.</w:t>
      </w:r>
      <w:r w:rsidR="00346954">
        <w:t xml:space="preserve"> </w:t>
      </w:r>
      <w:r w:rsidRPr="00346954">
        <w:t>žádalo od Rakouska celé</w:t>
      </w:r>
      <w:r w:rsidR="00346954">
        <w:t xml:space="preserve"> </w:t>
      </w:r>
      <w:r w:rsidRPr="00346954">
        <w:t>Sle</w:t>
      </w:r>
      <w:r w:rsidRPr="00346954">
        <w:t>z</w:t>
      </w:r>
      <w:r w:rsidRPr="00346954">
        <w:t>sko</w:t>
      </w:r>
      <w:r w:rsidR="00346954">
        <w:t xml:space="preserve"> </w:t>
      </w:r>
      <w:r w:rsidRPr="00346954">
        <w:t>výměnou za dva milióny zlatých, za záruku rakouských držav v Říši a za zasazení se o</w:t>
      </w:r>
      <w:r w:rsidR="00346954">
        <w:t xml:space="preserve"> </w:t>
      </w:r>
      <w:r w:rsidRPr="00346954">
        <w:t>zvolení jejího manžela císařem. Tato nabídka byla Marii Terezii učiněna dne</w:t>
      </w:r>
      <w:r w:rsidR="00346954">
        <w:t xml:space="preserve"> </w:t>
      </w:r>
      <w:r w:rsidRPr="00346954">
        <w:t>15. listopadu</w:t>
      </w:r>
      <w:r w:rsidR="00346954">
        <w:t xml:space="preserve"> </w:t>
      </w:r>
      <w:r w:rsidRPr="00346954">
        <w:t>1740. Fridrich II. čekal na o</w:t>
      </w:r>
      <w:r w:rsidRPr="00346954">
        <w:t>d</w:t>
      </w:r>
      <w:r w:rsidRPr="00346954">
        <w:t>pověď měsíc a den. Dne</w:t>
      </w:r>
      <w:r w:rsidR="00346954">
        <w:t xml:space="preserve"> </w:t>
      </w:r>
      <w:r w:rsidRPr="00346954">
        <w:t>16. prosince</w:t>
      </w:r>
      <w:r w:rsidR="00346954">
        <w:t xml:space="preserve"> </w:t>
      </w:r>
      <w:r w:rsidRPr="00346954">
        <w:t>1740, když nedostal odpověď, obsadila pruská vojska postupně celé Slezsko a začaly</w:t>
      </w:r>
      <w:r w:rsidR="00346954">
        <w:t xml:space="preserve"> </w:t>
      </w:r>
      <w:r w:rsidRPr="00346954">
        <w:t>Války o rakouské dědictví.</w:t>
      </w:r>
    </w:p>
    <w:p w:rsidR="0051257A" w:rsidRPr="00346954" w:rsidRDefault="0051257A" w:rsidP="00A10227">
      <w:r w:rsidRPr="00346954">
        <w:t>Protiakcí bylo vyslání přibližně 16</w:t>
      </w:r>
      <w:r w:rsidR="00346954">
        <w:t xml:space="preserve"> </w:t>
      </w:r>
      <w:r w:rsidRPr="00346954">
        <w:t>000 rakouských vojáků proti dvojnásobné přesile pruských vojáků. Obě armády se střetly</w:t>
      </w:r>
      <w:r w:rsidR="00346954">
        <w:t xml:space="preserve"> </w:t>
      </w:r>
      <w:r w:rsidRPr="00346954">
        <w:t>10. dubna</w:t>
      </w:r>
      <w:r w:rsidR="00346954">
        <w:t xml:space="preserve"> </w:t>
      </w:r>
      <w:r w:rsidRPr="00346954">
        <w:t>1741</w:t>
      </w:r>
      <w:r w:rsidR="00346954">
        <w:t xml:space="preserve"> </w:t>
      </w:r>
      <w:r w:rsidRPr="00346954">
        <w:t>u</w:t>
      </w:r>
      <w:r w:rsidR="00346954">
        <w:t xml:space="preserve"> </w:t>
      </w:r>
      <w:proofErr w:type="spellStart"/>
      <w:r w:rsidRPr="00346954">
        <w:t>Małujowic</w:t>
      </w:r>
      <w:proofErr w:type="spellEnd"/>
      <w:r w:rsidR="00346954">
        <w:t xml:space="preserve"> </w:t>
      </w:r>
      <w:r w:rsidRPr="00346954">
        <w:t>(</w:t>
      </w:r>
      <w:proofErr w:type="spellStart"/>
      <w:r w:rsidRPr="00346954">
        <w:t>Mollwitz</w:t>
      </w:r>
      <w:proofErr w:type="spellEnd"/>
      <w:r w:rsidRPr="00346954">
        <w:t>) a rakouská vojska byla poražena. Hlavním dův</w:t>
      </w:r>
      <w:r w:rsidRPr="00346954">
        <w:t>o</w:t>
      </w:r>
      <w:r w:rsidRPr="00346954">
        <w:t>dem neúspěchu bylo osamocení Rakouska v boji, nezanedbatelnou roli hrála i skutečnost, že Karel VI. zan</w:t>
      </w:r>
      <w:r w:rsidRPr="00346954">
        <w:t>e</w:t>
      </w:r>
      <w:r w:rsidRPr="00346954">
        <w:t>chal své dceři armádu v nepříliš dobrém stavu. V této době byla spojencem Rakouska pouze</w:t>
      </w:r>
      <w:r w:rsidR="00346954">
        <w:t xml:space="preserve"> </w:t>
      </w:r>
      <w:r w:rsidRPr="00346954">
        <w:t>Anglie, která jej podporovala penězi, ovšem Rakousko daleko více potřebovalo posily vojenské.</w:t>
      </w:r>
    </w:p>
    <w:p w:rsidR="0051257A" w:rsidRPr="00346954" w:rsidRDefault="0051257A" w:rsidP="00A10227">
      <w:r w:rsidRPr="00346954">
        <w:t>Dne</w:t>
      </w:r>
      <w:r w:rsidR="00346954">
        <w:t xml:space="preserve"> </w:t>
      </w:r>
      <w:r w:rsidRPr="00346954">
        <w:t>13. března</w:t>
      </w:r>
      <w:r w:rsidR="00346954">
        <w:t xml:space="preserve"> </w:t>
      </w:r>
      <w:r w:rsidRPr="00346954">
        <w:t>1741</w:t>
      </w:r>
      <w:r w:rsidR="00346954">
        <w:t xml:space="preserve"> </w:t>
      </w:r>
      <w:r w:rsidRPr="00346954">
        <w:t>Marie Terezie porodila syna</w:t>
      </w:r>
      <w:r w:rsidR="00346954">
        <w:t xml:space="preserve"> </w:t>
      </w:r>
      <w:r w:rsidRPr="00346954">
        <w:t xml:space="preserve">Josefa. Neúspěch u </w:t>
      </w:r>
      <w:proofErr w:type="spellStart"/>
      <w:r w:rsidRPr="00346954">
        <w:t>Małujowic</w:t>
      </w:r>
      <w:proofErr w:type="spellEnd"/>
      <w:r w:rsidRPr="00346954">
        <w:t xml:space="preserve"> se stal pobídkou pro ostatní nepřátelské státy</w:t>
      </w:r>
      <w:r w:rsidR="00F77A4C">
        <w:t> – </w:t>
      </w:r>
      <w:r w:rsidRPr="00346954">
        <w:t>Francii,</w:t>
      </w:r>
      <w:r w:rsidR="00346954">
        <w:t xml:space="preserve"> </w:t>
      </w:r>
      <w:r w:rsidRPr="00346954">
        <w:t>Španělsko,</w:t>
      </w:r>
      <w:r w:rsidR="00346954">
        <w:t xml:space="preserve"> </w:t>
      </w:r>
      <w:r w:rsidRPr="00346954">
        <w:t>Bavorsko</w:t>
      </w:r>
      <w:r w:rsidR="00346954">
        <w:t xml:space="preserve"> </w:t>
      </w:r>
      <w:r w:rsidRPr="00346954">
        <w:t>a</w:t>
      </w:r>
      <w:r w:rsidR="00346954">
        <w:t xml:space="preserve"> </w:t>
      </w:r>
      <w:r w:rsidRPr="00346954">
        <w:t>Sasko, které se spojily s</w:t>
      </w:r>
      <w:r w:rsidR="00346954">
        <w:t xml:space="preserve"> </w:t>
      </w:r>
      <w:r w:rsidRPr="00346954">
        <w:t>Pruskem. Jejich hlavním cílem bylo učinit z</w:t>
      </w:r>
      <w:r w:rsidR="00346954">
        <w:t xml:space="preserve"> </w:t>
      </w:r>
      <w:r w:rsidRPr="00346954">
        <w:t>Rakouska</w:t>
      </w:r>
      <w:r w:rsidR="00346954">
        <w:t xml:space="preserve"> </w:t>
      </w:r>
      <w:r w:rsidRPr="00346954">
        <w:t>slabý stát a získat na jeho úkor co nejvíce území.</w:t>
      </w:r>
    </w:p>
    <w:p w:rsidR="0051257A" w:rsidRPr="00346954" w:rsidRDefault="0051257A" w:rsidP="00A10227">
      <w:r w:rsidRPr="00346954">
        <w:t>V červnu</w:t>
      </w:r>
      <w:r w:rsidR="00346954">
        <w:t xml:space="preserve"> </w:t>
      </w:r>
      <w:r w:rsidRPr="00346954">
        <w:t>1741</w:t>
      </w:r>
      <w:r w:rsidR="00346954">
        <w:t xml:space="preserve"> </w:t>
      </w:r>
      <w:r w:rsidRPr="00346954">
        <w:t>odcestovala Marie Terezie do</w:t>
      </w:r>
      <w:r w:rsidR="00346954">
        <w:t xml:space="preserve"> </w:t>
      </w:r>
      <w:r w:rsidRPr="00346954">
        <w:t>Prešpurku, aby zjistila postoj</w:t>
      </w:r>
      <w:r w:rsidR="00346954">
        <w:t xml:space="preserve"> </w:t>
      </w:r>
      <w:r w:rsidRPr="00346954">
        <w:t>Uher</w:t>
      </w:r>
      <w:r w:rsidR="00346954">
        <w:t xml:space="preserve"> </w:t>
      </w:r>
      <w:r w:rsidRPr="00346954">
        <w:t>k</w:t>
      </w:r>
      <w:r w:rsidR="00346954">
        <w:t xml:space="preserve"> </w:t>
      </w:r>
      <w:r w:rsidRPr="00346954">
        <w:t>pragmatické sankci</w:t>
      </w:r>
      <w:r w:rsidR="00346954">
        <w:t xml:space="preserve"> </w:t>
      </w:r>
      <w:r w:rsidRPr="00346954">
        <w:t>(která zajišťovala dědičné právo pro ženské následovníky trůnu v</w:t>
      </w:r>
      <w:r w:rsidR="00346954">
        <w:t xml:space="preserve"> </w:t>
      </w:r>
      <w:r w:rsidRPr="00346954">
        <w:t>Habsburské monarchie</w:t>
      </w:r>
      <w:r w:rsidR="00346954">
        <w:t xml:space="preserve"> </w:t>
      </w:r>
      <w:r w:rsidRPr="00346954">
        <w:t>pod vládou Habsburků včetně Uher) a také, zda podpoří Rakousko.</w:t>
      </w:r>
      <w:r w:rsidR="00346954">
        <w:t xml:space="preserve"> </w:t>
      </w:r>
      <w:r w:rsidRPr="00346954">
        <w:t>Uherští</w:t>
      </w:r>
      <w:r w:rsidR="00346954">
        <w:t xml:space="preserve"> </w:t>
      </w:r>
      <w:r w:rsidRPr="00346954">
        <w:t xml:space="preserve">se vyjádřili ve prospěch listiny, potvrdili svůj podpis </w:t>
      </w:r>
      <w:r w:rsidRPr="00346954">
        <w:lastRenderedPageBreak/>
        <w:t>a</w:t>
      </w:r>
      <w:r w:rsidR="00223B97">
        <w:t> </w:t>
      </w:r>
      <w:r w:rsidRPr="00346954">
        <w:t>rozhodli se podpořit Rakousko i vojensky. Cenou ovšem byla větší samostatnost pro Uhry. Panovnice před říšským sněmem</w:t>
      </w:r>
      <w:r w:rsidR="00346954">
        <w:t xml:space="preserve"> </w:t>
      </w:r>
      <w:r w:rsidRPr="00346954">
        <w:t>Maďarům</w:t>
      </w:r>
      <w:r w:rsidR="00346954">
        <w:t xml:space="preserve"> </w:t>
      </w:r>
      <w:r w:rsidRPr="00346954">
        <w:t>potvrdila předešlá privilegia, osvobodila šlechtu od daní a rovněž potvrdila, co již slíbil Karel VI., že pokud zemřou potomci</w:t>
      </w:r>
      <w:r w:rsidR="00346954">
        <w:t xml:space="preserve"> </w:t>
      </w:r>
      <w:r w:rsidRPr="00346954">
        <w:t>Karla VI.,</w:t>
      </w:r>
      <w:r w:rsidR="00346954">
        <w:t xml:space="preserve"> </w:t>
      </w:r>
      <w:r w:rsidRPr="00346954">
        <w:t>Josefa I.</w:t>
      </w:r>
      <w:r w:rsidR="00346954">
        <w:t xml:space="preserve"> </w:t>
      </w:r>
      <w:r w:rsidRPr="00346954">
        <w:t>a</w:t>
      </w:r>
      <w:r w:rsidR="00346954">
        <w:t xml:space="preserve"> </w:t>
      </w:r>
      <w:r w:rsidRPr="00346954">
        <w:t>Leopolda I., tak si Uhry budou moci zv</w:t>
      </w:r>
      <w:r w:rsidRPr="00346954">
        <w:t>o</w:t>
      </w:r>
      <w:r w:rsidRPr="00346954">
        <w:t>lit vlastního krále. Pravděpodobnost, že by vymřeli tito následovníci byla malá, jelikož Marie Terezie v té době měla už budoucího dědice trůnu Josefa II. a další tři dcery.</w:t>
      </w:r>
    </w:p>
    <w:p w:rsidR="0051257A" w:rsidRPr="00346954" w:rsidRDefault="0051257A" w:rsidP="00A10227">
      <w:r w:rsidRPr="00346954">
        <w:t>Marie Terezie se poté stala královnou uherskou, korunována byla</w:t>
      </w:r>
      <w:r w:rsidR="00346954">
        <w:t xml:space="preserve"> </w:t>
      </w:r>
      <w:r w:rsidRPr="00346954">
        <w:t>25. června</w:t>
      </w:r>
      <w:r w:rsidR="00346954">
        <w:t xml:space="preserve"> </w:t>
      </w:r>
      <w:r w:rsidRPr="00346954">
        <w:t>roku</w:t>
      </w:r>
      <w:r w:rsidR="00346954">
        <w:t xml:space="preserve"> </w:t>
      </w:r>
      <w:r w:rsidRPr="00346954">
        <w:t>1741. Tím si v Uhrách získala mnoho příznivců. Na podzim</w:t>
      </w:r>
      <w:r w:rsidR="00346954">
        <w:t xml:space="preserve"> </w:t>
      </w:r>
      <w:r w:rsidRPr="00346954">
        <w:t>1742</w:t>
      </w:r>
      <w:r w:rsidR="00346954">
        <w:t xml:space="preserve"> </w:t>
      </w:r>
      <w:r w:rsidRPr="00346954">
        <w:t>získala první část slíbené uherské vojenské podpory a její armáda se zvětšila na přibližně 30</w:t>
      </w:r>
      <w:r w:rsidR="00346954">
        <w:t xml:space="preserve"> </w:t>
      </w:r>
      <w:r w:rsidRPr="00346954">
        <w:t>000 mužů ve zbrani. Uhry tímto poprvé ve své existenci povolaly své vojáky k</w:t>
      </w:r>
      <w:r w:rsidR="00223B97">
        <w:t> </w:t>
      </w:r>
      <w:r w:rsidRPr="00346954">
        <w:t>obraně celé Rakouské říše, nikoli jen uherské části, jak tomu bylo dosud.</w:t>
      </w:r>
    </w:p>
    <w:p w:rsidR="0051257A" w:rsidRPr="00346954" w:rsidRDefault="00D66968" w:rsidP="00D66968">
      <w:pPr>
        <w:pStyle w:val="Obrzek"/>
      </w:pPr>
      <w:r w:rsidRPr="00346954">
        <w:rPr>
          <w:noProof/>
          <w:lang w:eastAsia="cs-CZ"/>
        </w:rPr>
        <w:drawing>
          <wp:inline distT="0" distB="0" distL="0" distR="0">
            <wp:extent cx="2098040" cy="1997710"/>
            <wp:effectExtent l="19050" t="0" r="0" b="0"/>
            <wp:docPr id="4" name="obrázek 6" descr="https://upload.wikimedia.org/wikipedia/commons/thumb/0/03/Crown_of_Bohemia_1648.png/220px-Crown_of_Bohemia_1648.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0/03/Crown_of_Bohemia_1648.png/220px-Crown_of_Bohemia_1648.png">
                      <a:hlinkClick r:id="rId15"/>
                    </pic:cNvPr>
                    <pic:cNvPicPr>
                      <a:picLocks noChangeAspect="1" noChangeArrowheads="1"/>
                    </pic:cNvPicPr>
                  </pic:nvPicPr>
                  <pic:blipFill>
                    <a:blip r:embed="rId16" cstate="print"/>
                    <a:srcRect/>
                    <a:stretch>
                      <a:fillRect/>
                    </a:stretch>
                  </pic:blipFill>
                  <pic:spPr bwMode="auto">
                    <a:xfrm>
                      <a:off x="0" y="0"/>
                      <a:ext cx="2098040" cy="1997710"/>
                    </a:xfrm>
                    <a:prstGeom prst="rect">
                      <a:avLst/>
                    </a:prstGeom>
                    <a:noFill/>
                    <a:ln w="9525">
                      <a:noFill/>
                      <a:miter lim="800000"/>
                      <a:headEnd/>
                      <a:tailEnd/>
                    </a:ln>
                  </pic:spPr>
                </pic:pic>
              </a:graphicData>
            </a:graphic>
          </wp:inline>
        </w:drawing>
      </w:r>
    </w:p>
    <w:p w:rsidR="0051257A" w:rsidRPr="00346954" w:rsidRDefault="00ED028D" w:rsidP="0014009E">
      <w:pPr>
        <w:pStyle w:val="Titulek"/>
      </w:pPr>
      <w:bookmarkStart w:id="9" w:name="_Toc32762408"/>
      <w:r>
        <w:t xml:space="preserve">Obrázek </w:t>
      </w:r>
      <w:fldSimple w:instr=" SEQ Obrázek \* ARABIC ">
        <w:r w:rsidR="008A4F93">
          <w:rPr>
            <w:noProof/>
          </w:rPr>
          <w:t>3</w:t>
        </w:r>
      </w:fldSimple>
      <w:r>
        <w:t xml:space="preserve">: </w:t>
      </w:r>
      <w:r w:rsidR="0051257A" w:rsidRPr="00346954">
        <w:t>Země Koruny české</w:t>
      </w:r>
      <w:r w:rsidR="00346954">
        <w:t xml:space="preserve"> </w:t>
      </w:r>
      <w:r w:rsidR="0051257A" w:rsidRPr="00346954">
        <w:t>před rokem 1742, kdy velká část Slezska připadla Prusku</w:t>
      </w:r>
      <w:bookmarkEnd w:id="9"/>
    </w:p>
    <w:p w:rsidR="0051257A" w:rsidRPr="00346954" w:rsidRDefault="0051257A" w:rsidP="00A10227">
      <w:r w:rsidRPr="00346954">
        <w:t>Podruhé před říšský sněm předstoupila Marie Terezie v září</w:t>
      </w:r>
      <w:r w:rsidR="00346954">
        <w:t xml:space="preserve"> </w:t>
      </w:r>
      <w:r w:rsidRPr="00346954">
        <w:t>1741</w:t>
      </w:r>
      <w:r w:rsidR="00346954">
        <w:t xml:space="preserve"> </w:t>
      </w:r>
      <w:r w:rsidRPr="00346954">
        <w:t>(legenda praví, že se tak stalo</w:t>
      </w:r>
      <w:r w:rsidR="00346954">
        <w:t xml:space="preserve"> </w:t>
      </w:r>
      <w:r w:rsidRPr="00346954">
        <w:t>11. září), kdy to s Rakouskem vypadalo špatně; dle legendy předstoupila před sněm v černých šatech držíc na rukou půlročního Josefa II. a se slzami v očích sdělovala, že je všemi opuštěná a že nyní má již pouze Uhry. Uhe</w:t>
      </w:r>
      <w:r w:rsidRPr="00346954">
        <w:t>r</w:t>
      </w:r>
      <w:r w:rsidRPr="00346954">
        <w:t>ské šlechtice to povzbudilo a ihned poskytli Marii Terezii peníze a vojsko a navíc dokonce uznali jejího manžela jako spoluvládce Uher.</w:t>
      </w:r>
    </w:p>
    <w:p w:rsidR="0051257A" w:rsidRPr="00346954" w:rsidRDefault="0051257A" w:rsidP="00A10227">
      <w:r w:rsidRPr="00346954">
        <w:t>Dne</w:t>
      </w:r>
      <w:r w:rsidR="00346954">
        <w:t xml:space="preserve"> </w:t>
      </w:r>
      <w:r w:rsidRPr="00346954">
        <w:t>15. srpna</w:t>
      </w:r>
      <w:r w:rsidR="00346954">
        <w:t xml:space="preserve"> </w:t>
      </w:r>
      <w:r w:rsidRPr="00346954">
        <w:t>1741</w:t>
      </w:r>
      <w:r w:rsidR="00346954">
        <w:t xml:space="preserve"> </w:t>
      </w:r>
      <w:r w:rsidRPr="00346954">
        <w:t>překročily</w:t>
      </w:r>
      <w:r w:rsidR="00346954">
        <w:t xml:space="preserve"> </w:t>
      </w:r>
      <w:r w:rsidRPr="00346954">
        <w:t>Rýn, hranici mezi Francií a Německou říší, francouzské oddíly pod záminkou pomoci bavorskému kurfiřtovi</w:t>
      </w:r>
      <w:r w:rsidR="00346954">
        <w:t xml:space="preserve"> </w:t>
      </w:r>
      <w:r w:rsidRPr="00346954">
        <w:t>Karlu Albrechtovi. A již</w:t>
      </w:r>
      <w:r w:rsidR="00346954">
        <w:t xml:space="preserve"> </w:t>
      </w:r>
      <w:r w:rsidRPr="00346954">
        <w:t>15. září</w:t>
      </w:r>
      <w:r w:rsidR="00346954">
        <w:t xml:space="preserve"> </w:t>
      </w:r>
      <w:r w:rsidRPr="00346954">
        <w:t>1741</w:t>
      </w:r>
      <w:r w:rsidR="00346954">
        <w:t xml:space="preserve"> </w:t>
      </w:r>
      <w:r w:rsidRPr="00346954">
        <w:t>dobyly</w:t>
      </w:r>
      <w:r w:rsidR="00346954">
        <w:t xml:space="preserve"> </w:t>
      </w:r>
      <w:r w:rsidRPr="00346954">
        <w:t>Linec, kde si nechal Karel A</w:t>
      </w:r>
      <w:r w:rsidRPr="00346954">
        <w:t>l</w:t>
      </w:r>
      <w:r w:rsidRPr="00346954">
        <w:t>brecht odpřisáhnout věrnost.</w:t>
      </w:r>
    </w:p>
    <w:p w:rsidR="0051257A" w:rsidRPr="00346954" w:rsidRDefault="0051257A" w:rsidP="00A10227">
      <w:r w:rsidRPr="00346954">
        <w:t>Marie Terezie, ač nerada, uzavřela s Pruskem dohodu o tom, že v těchto těžkých chvílích se Prusko nespojí s</w:t>
      </w:r>
      <w:r w:rsidR="00223B97">
        <w:t> </w:t>
      </w:r>
      <w:r w:rsidRPr="00346954">
        <w:t>Karlem Albrechtem a nezaútočí; za klid zbraní se vzdala Slezska až po Kladskou</w:t>
      </w:r>
      <w:r w:rsidR="00346954">
        <w:t xml:space="preserve"> </w:t>
      </w:r>
      <w:r w:rsidRPr="00346954">
        <w:t>Nisu. Dohoda byla pod</w:t>
      </w:r>
      <w:r w:rsidRPr="00346954">
        <w:t>e</w:t>
      </w:r>
      <w:r w:rsidRPr="00346954">
        <w:t>psána v</w:t>
      </w:r>
      <w:r w:rsidR="00346954">
        <w:t xml:space="preserve"> </w:t>
      </w:r>
      <w:proofErr w:type="spellStart"/>
      <w:r w:rsidRPr="00346954">
        <w:t>Klein</w:t>
      </w:r>
      <w:proofErr w:type="spellEnd"/>
      <w:r w:rsidRPr="00346954">
        <w:t>-</w:t>
      </w:r>
      <w:proofErr w:type="spellStart"/>
      <w:r w:rsidRPr="00346954">
        <w:t>Schenellendorfu</w:t>
      </w:r>
      <w:proofErr w:type="spellEnd"/>
      <w:r w:rsidRPr="00346954">
        <w:t>.</w:t>
      </w:r>
    </w:p>
    <w:p w:rsidR="0051257A" w:rsidRPr="00346954" w:rsidRDefault="0051257A" w:rsidP="00A10227">
      <w:r w:rsidRPr="00346954">
        <w:t>26. listopadu</w:t>
      </w:r>
      <w:r w:rsidR="00346954">
        <w:t xml:space="preserve"> </w:t>
      </w:r>
      <w:r w:rsidRPr="00346954">
        <w:t>1741</w:t>
      </w:r>
      <w:r w:rsidR="00346954">
        <w:t xml:space="preserve"> </w:t>
      </w:r>
      <w:r w:rsidRPr="00346954">
        <w:t>dobyli</w:t>
      </w:r>
      <w:r w:rsidR="00346954">
        <w:t xml:space="preserve"> </w:t>
      </w:r>
      <w:r w:rsidRPr="00346954">
        <w:t>Francouzi,</w:t>
      </w:r>
      <w:r w:rsidR="00346954">
        <w:t xml:space="preserve"> </w:t>
      </w:r>
      <w:r w:rsidRPr="00346954">
        <w:t>Sasové</w:t>
      </w:r>
      <w:r w:rsidR="00346954">
        <w:t xml:space="preserve"> </w:t>
      </w:r>
      <w:r w:rsidRPr="00346954">
        <w:t>a</w:t>
      </w:r>
      <w:r w:rsidR="00346954">
        <w:t xml:space="preserve"> </w:t>
      </w:r>
      <w:r w:rsidRPr="00346954">
        <w:t>Bavoři</w:t>
      </w:r>
      <w:r w:rsidR="00346954">
        <w:t xml:space="preserve"> </w:t>
      </w:r>
      <w:r w:rsidRPr="00346954">
        <w:t>Prahu.</w:t>
      </w:r>
      <w:r w:rsidR="00346954">
        <w:t xml:space="preserve"> </w:t>
      </w:r>
      <w:r w:rsidRPr="00346954">
        <w:t>Karel VII. Bavorský</w:t>
      </w:r>
      <w:r w:rsidR="00346954">
        <w:t xml:space="preserve"> </w:t>
      </w:r>
      <w:r w:rsidRPr="00346954">
        <w:t>se nechal provolat českým králem a stal se jím</w:t>
      </w:r>
      <w:r w:rsidR="00346954">
        <w:t xml:space="preserve"> </w:t>
      </w:r>
      <w:r w:rsidRPr="00346954">
        <w:t>7. prosince</w:t>
      </w:r>
      <w:r w:rsidR="00346954">
        <w:t xml:space="preserve"> </w:t>
      </w:r>
      <w:r w:rsidRPr="00346954">
        <w:t>1741. Na začátku roku</w:t>
      </w:r>
      <w:r w:rsidR="00346954">
        <w:t xml:space="preserve"> </w:t>
      </w:r>
      <w:r w:rsidRPr="00346954">
        <w:t>1742</w:t>
      </w:r>
      <w:r w:rsidR="00346954">
        <w:t xml:space="preserve"> </w:t>
      </w:r>
      <w:r w:rsidRPr="00346954">
        <w:t>dobylo Rakousko Bavorské kurfiřtství a</w:t>
      </w:r>
      <w:r w:rsidR="00346954">
        <w:t xml:space="preserve"> </w:t>
      </w:r>
      <w:r w:rsidRPr="00346954">
        <w:t>Mn</w:t>
      </w:r>
      <w:r w:rsidRPr="00346954">
        <w:t>i</w:t>
      </w:r>
      <w:r w:rsidRPr="00346954">
        <w:t>chov</w:t>
      </w:r>
      <w:r w:rsidR="00346954">
        <w:t xml:space="preserve"> </w:t>
      </w:r>
      <w:r w:rsidRPr="00346954">
        <w:t>12. února</w:t>
      </w:r>
      <w:r w:rsidR="00346954">
        <w:t xml:space="preserve"> </w:t>
      </w:r>
      <w:r w:rsidRPr="00346954">
        <w:t>1742. Téhož dne se Karel VII. nechal korunovat římskoněmeckým králem a císařem a Frant</w:t>
      </w:r>
      <w:r w:rsidRPr="00346954">
        <w:t>i</w:t>
      </w:r>
      <w:r w:rsidRPr="00346954">
        <w:t>šek Štěpán tak ztratil pro tuto chvíli šance na jeho titul.</w:t>
      </w:r>
    </w:p>
    <w:p w:rsidR="0051257A" w:rsidRPr="00346954" w:rsidRDefault="0051257A" w:rsidP="00A10227">
      <w:r w:rsidRPr="00346954">
        <w:t>Když se</w:t>
      </w:r>
      <w:r w:rsidR="00346954">
        <w:t xml:space="preserve"> </w:t>
      </w:r>
      <w:r w:rsidRPr="00346954">
        <w:t>Fridrich II.</w:t>
      </w:r>
      <w:r w:rsidR="00346954">
        <w:t xml:space="preserve"> </w:t>
      </w:r>
      <w:r w:rsidRPr="00346954">
        <w:t>dozvěděl, že se Rakousku začíná konečně dařit, rozhodl se odstoupit od smlouvy s Marií Terezií a dne</w:t>
      </w:r>
      <w:r w:rsidR="00346954">
        <w:t xml:space="preserve"> </w:t>
      </w:r>
      <w:r w:rsidRPr="00346954">
        <w:t>17. května</w:t>
      </w:r>
      <w:r w:rsidR="00346954">
        <w:t xml:space="preserve"> </w:t>
      </w:r>
      <w:r w:rsidRPr="00346954">
        <w:t>1742</w:t>
      </w:r>
      <w:r w:rsidR="00346954">
        <w:t xml:space="preserve"> </w:t>
      </w:r>
      <w:r w:rsidRPr="00346954">
        <w:t>vyhrál bitvu u</w:t>
      </w:r>
      <w:r w:rsidR="00346954">
        <w:t xml:space="preserve"> </w:t>
      </w:r>
      <w:r w:rsidRPr="00346954">
        <w:t>Čáslavi</w:t>
      </w:r>
      <w:r w:rsidR="00346954">
        <w:t xml:space="preserve"> </w:t>
      </w:r>
      <w:r w:rsidRPr="00346954">
        <w:t>a</w:t>
      </w:r>
      <w:r w:rsidR="00346954">
        <w:t xml:space="preserve"> </w:t>
      </w:r>
      <w:proofErr w:type="spellStart"/>
      <w:r w:rsidRPr="00346954">
        <w:t>Chotusic</w:t>
      </w:r>
      <w:proofErr w:type="spellEnd"/>
      <w:r w:rsidRPr="00346954">
        <w:t>.</w:t>
      </w:r>
    </w:p>
    <w:p w:rsidR="0051257A" w:rsidRPr="00346954" w:rsidRDefault="0051257A" w:rsidP="00A10227">
      <w:r w:rsidRPr="00346954">
        <w:lastRenderedPageBreak/>
        <w:t>Díky Anglii byl ve</w:t>
      </w:r>
      <w:r w:rsidR="00346954">
        <w:t xml:space="preserve"> </w:t>
      </w:r>
      <w:r w:rsidRPr="00346954">
        <w:t>Vratislavi</w:t>
      </w:r>
      <w:r w:rsidR="00346954">
        <w:t xml:space="preserve"> </w:t>
      </w:r>
      <w:r w:rsidRPr="00346954">
        <w:t>11. června</w:t>
      </w:r>
      <w:r w:rsidR="00346954">
        <w:t xml:space="preserve"> </w:t>
      </w:r>
      <w:r w:rsidRPr="00346954">
        <w:t>1742</w:t>
      </w:r>
      <w:r w:rsidR="00346954">
        <w:t xml:space="preserve"> </w:t>
      </w:r>
      <w:r w:rsidRPr="00346954">
        <w:t>podepsán předběžný mír mezi Rakouskem a Pruskem.</w:t>
      </w:r>
      <w:r w:rsidR="00346954">
        <w:t xml:space="preserve"> </w:t>
      </w:r>
      <w:r w:rsidR="00223B97">
        <w:t>28. </w:t>
      </w:r>
      <w:r w:rsidRPr="00346954">
        <w:t>července</w:t>
      </w:r>
      <w:r w:rsidR="00346954">
        <w:t xml:space="preserve"> </w:t>
      </w:r>
      <w:r w:rsidRPr="00346954">
        <w:t>1742</w:t>
      </w:r>
      <w:r w:rsidR="00346954">
        <w:t xml:space="preserve"> </w:t>
      </w:r>
      <w:r w:rsidRPr="00346954">
        <w:t>byla v</w:t>
      </w:r>
      <w:r w:rsidR="00346954">
        <w:t xml:space="preserve"> </w:t>
      </w:r>
      <w:r w:rsidRPr="00346954">
        <w:t>Berlíně</w:t>
      </w:r>
      <w:r w:rsidR="00346954">
        <w:t xml:space="preserve"> </w:t>
      </w:r>
      <w:r w:rsidRPr="00346954">
        <w:t>podepsána konečná mírová dohoda. Prusko získalo Horní i Dolní Slezsko a</w:t>
      </w:r>
      <w:r w:rsidR="00223B97">
        <w:t> </w:t>
      </w:r>
      <w:r w:rsidRPr="00346954">
        <w:t>hrabství kladské. Fridrich II. dále ještě požadoval území dnešního</w:t>
      </w:r>
      <w:r w:rsidR="00346954">
        <w:t xml:space="preserve"> </w:t>
      </w:r>
      <w:r w:rsidRPr="00346954">
        <w:t>Královéhradeckého kraje, které ovšem již Marie Terezie odmítla vydat, i kdyby to mělo rozpoutat peklo, jak řekla. Rakousku z bývalého Slezska zbývá již jen</w:t>
      </w:r>
      <w:r w:rsidR="00346954">
        <w:t xml:space="preserve"> </w:t>
      </w:r>
      <w:proofErr w:type="spellStart"/>
      <w:r w:rsidRPr="00346954">
        <w:t>Těšínsko</w:t>
      </w:r>
      <w:proofErr w:type="spellEnd"/>
      <w:r w:rsidRPr="00346954">
        <w:t>,</w:t>
      </w:r>
      <w:r w:rsidR="00346954">
        <w:t xml:space="preserve"> </w:t>
      </w:r>
      <w:r w:rsidRPr="00346954">
        <w:t>Opava</w:t>
      </w:r>
      <w:r w:rsidR="00346954">
        <w:t xml:space="preserve"> </w:t>
      </w:r>
      <w:r w:rsidRPr="00346954">
        <w:t>a</w:t>
      </w:r>
      <w:r w:rsidR="00346954">
        <w:t xml:space="preserve"> </w:t>
      </w:r>
      <w:r w:rsidRPr="00346954">
        <w:t>Krnov.</w:t>
      </w:r>
    </w:p>
    <w:p w:rsidR="0051257A" w:rsidRPr="00346954" w:rsidRDefault="0051257A" w:rsidP="00A10227">
      <w:r w:rsidRPr="00346954">
        <w:t>Díky</w:t>
      </w:r>
      <w:r w:rsidR="00346954">
        <w:t xml:space="preserve"> </w:t>
      </w:r>
      <w:r w:rsidRPr="00346954">
        <w:t>berlínskému míru</w:t>
      </w:r>
      <w:r w:rsidR="00346954">
        <w:t xml:space="preserve"> </w:t>
      </w:r>
      <w:r w:rsidRPr="00346954">
        <w:t>se mohly jednotky, které byly původně začleněny na ochranu proti Prusku, soustředit na dobytí Čech, kde se mezitím francouzská šlechta chovala jako pravý diktátor. Většina české šlechty se začala od Karla VII. distancovat a ti, kteří s ním nesouhlasili již od začátku, začali odporovat. Nakonec byly</w:t>
      </w:r>
      <w:r w:rsidR="00346954">
        <w:t xml:space="preserve"> </w:t>
      </w:r>
      <w:r w:rsidRPr="00346954">
        <w:t>země Koruny české</w:t>
      </w:r>
      <w:r w:rsidR="00346954">
        <w:t xml:space="preserve"> </w:t>
      </w:r>
      <w:r w:rsidRPr="00346954">
        <w:t>dne</w:t>
      </w:r>
      <w:r w:rsidR="00346954">
        <w:t xml:space="preserve"> </w:t>
      </w:r>
      <w:r w:rsidRPr="00346954">
        <w:t>26. prosince</w:t>
      </w:r>
      <w:r w:rsidR="00346954">
        <w:t xml:space="preserve"> </w:t>
      </w:r>
      <w:r w:rsidRPr="00346954">
        <w:t>1742</w:t>
      </w:r>
      <w:r w:rsidR="00346954">
        <w:t xml:space="preserve"> </w:t>
      </w:r>
      <w:r w:rsidRPr="00346954">
        <w:t>dobyty zpět Rakouskem a vláda Karla VII. byla ukončena.</w:t>
      </w:r>
    </w:p>
    <w:p w:rsidR="0051257A" w:rsidRPr="00346954" w:rsidRDefault="0051257A" w:rsidP="00A10227">
      <w:r w:rsidRPr="00346954">
        <w:t>Na začátku roku</w:t>
      </w:r>
      <w:r w:rsidR="00346954">
        <w:t xml:space="preserve"> </w:t>
      </w:r>
      <w:r w:rsidRPr="00346954">
        <w:t>1743</w:t>
      </w:r>
      <w:r w:rsidR="00346954">
        <w:t xml:space="preserve"> </w:t>
      </w:r>
      <w:r w:rsidRPr="00346954">
        <w:t>se Marie Terezie vypravila do Prahy, aby se zde nechala korunovat. Do Prahy dojela</w:t>
      </w:r>
      <w:r w:rsidR="00346954">
        <w:t xml:space="preserve"> </w:t>
      </w:r>
      <w:r w:rsidRPr="00346954">
        <w:t>29. dubna</w:t>
      </w:r>
      <w:r w:rsidR="00346954">
        <w:t xml:space="preserve"> </w:t>
      </w:r>
      <w:r w:rsidRPr="00346954">
        <w:t>1743</w:t>
      </w:r>
      <w:r w:rsidR="00346954">
        <w:t xml:space="preserve"> </w:t>
      </w:r>
      <w:r w:rsidRPr="00346954">
        <w:t>a korunovace se konala</w:t>
      </w:r>
      <w:r w:rsidR="00346954">
        <w:t xml:space="preserve"> </w:t>
      </w:r>
      <w:r w:rsidRPr="00346954">
        <w:t>12. května</w:t>
      </w:r>
      <w:r w:rsidR="00346954">
        <w:t xml:space="preserve"> </w:t>
      </w:r>
      <w:r w:rsidRPr="00346954">
        <w:t>1743. O tom, že její vztah k českým zemím nebyl úplně vřelý, vypovídá dopis nejvyššímu českému kancléři</w:t>
      </w:r>
      <w:r w:rsidR="00346954">
        <w:t xml:space="preserve"> </w:t>
      </w:r>
      <w:r w:rsidRPr="00346954">
        <w:t xml:space="preserve">Filipu Josefovi </w:t>
      </w:r>
      <w:proofErr w:type="spellStart"/>
      <w:r w:rsidRPr="00346954">
        <w:t>Kinskému</w:t>
      </w:r>
      <w:proofErr w:type="spellEnd"/>
      <w:r w:rsidRPr="00346954">
        <w:t>, ve kterém před pražskou korunovací prohlásila, že česká koruna se podobá šaškovské čepici.</w:t>
      </w:r>
    </w:p>
    <w:p w:rsidR="0051257A" w:rsidRPr="00346954" w:rsidRDefault="0051257A" w:rsidP="00A10227">
      <w:r w:rsidRPr="00346954">
        <w:t>V těchto dobách se již Marii Terezii poměrně dařilo,</w:t>
      </w:r>
      <w:r w:rsidR="00346954">
        <w:t xml:space="preserve"> </w:t>
      </w:r>
      <w:r w:rsidRPr="00346954">
        <w:t>27. června</w:t>
      </w:r>
      <w:r w:rsidR="00346954">
        <w:t xml:space="preserve"> </w:t>
      </w:r>
      <w:r w:rsidRPr="00346954">
        <w:t>1743</w:t>
      </w:r>
      <w:r w:rsidR="00346954">
        <w:t xml:space="preserve"> </w:t>
      </w:r>
      <w:r w:rsidRPr="00346954">
        <w:t>Rakousko s Anglií porazilo Francii v</w:t>
      </w:r>
      <w:r w:rsidR="00223B97">
        <w:t> </w:t>
      </w:r>
      <w:r w:rsidRPr="00346954">
        <w:t xml:space="preserve">Bitvě u </w:t>
      </w:r>
      <w:proofErr w:type="spellStart"/>
      <w:r w:rsidRPr="00346954">
        <w:t>Dettingenu</w:t>
      </w:r>
      <w:proofErr w:type="spellEnd"/>
      <w:r w:rsidR="00346954">
        <w:t xml:space="preserve"> </w:t>
      </w:r>
      <w:r w:rsidRPr="00346954">
        <w:t>a Francouzi se museli stáhnout opět za</w:t>
      </w:r>
      <w:r w:rsidR="00346954">
        <w:t xml:space="preserve"> </w:t>
      </w:r>
      <w:r w:rsidRPr="00346954">
        <w:t>Rýn. Díky tomuto vítězství mohla Marie Ter</w:t>
      </w:r>
      <w:r w:rsidRPr="00346954">
        <w:t>e</w:t>
      </w:r>
      <w:r w:rsidRPr="00346954">
        <w:t>zie začít uvažovat o znovu dobytí</w:t>
      </w:r>
      <w:r w:rsidR="00346954">
        <w:t xml:space="preserve"> </w:t>
      </w:r>
      <w:r w:rsidRPr="00346954">
        <w:t>Lotrinska</w:t>
      </w:r>
      <w:r w:rsidR="00346954">
        <w:t xml:space="preserve"> </w:t>
      </w:r>
      <w:r w:rsidRPr="00346954">
        <w:t>a také</w:t>
      </w:r>
      <w:r w:rsidR="00346954">
        <w:t xml:space="preserve"> </w:t>
      </w:r>
      <w:r w:rsidRPr="00346954">
        <w:t>Štrasburku, který si již dříve hodně oblíbila. Na podporu svého snažení uzavřela Marie Terezie dne</w:t>
      </w:r>
      <w:r w:rsidR="00346954">
        <w:t xml:space="preserve"> </w:t>
      </w:r>
      <w:r w:rsidRPr="00346954">
        <w:t>13. září</w:t>
      </w:r>
      <w:r w:rsidR="00346954">
        <w:t xml:space="preserve"> </w:t>
      </w:r>
      <w:r w:rsidRPr="00346954">
        <w:t>1743</w:t>
      </w:r>
      <w:r w:rsidR="00346954">
        <w:t xml:space="preserve"> </w:t>
      </w:r>
      <w:r w:rsidRPr="00346954">
        <w:t>ve</w:t>
      </w:r>
      <w:r w:rsidR="00346954">
        <w:t xml:space="preserve"> </w:t>
      </w:r>
      <w:proofErr w:type="spellStart"/>
      <w:r w:rsidRPr="00346954">
        <w:t>Wormsu</w:t>
      </w:r>
      <w:proofErr w:type="spellEnd"/>
      <w:r w:rsidR="00346954">
        <w:t xml:space="preserve"> </w:t>
      </w:r>
      <w:r w:rsidRPr="00346954">
        <w:t>spojenectví s Anglií a</w:t>
      </w:r>
      <w:r w:rsidR="00346954">
        <w:t xml:space="preserve"> </w:t>
      </w:r>
      <w:r w:rsidRPr="00346954">
        <w:t>sardinsko-piemontským královstvím.</w:t>
      </w:r>
    </w:p>
    <w:p w:rsidR="0051257A" w:rsidRPr="00346954" w:rsidRDefault="0051257A" w:rsidP="00A10227">
      <w:r w:rsidRPr="00346954">
        <w:t>V létě roku</w:t>
      </w:r>
      <w:r w:rsidR="00346954">
        <w:t xml:space="preserve"> </w:t>
      </w:r>
      <w:r w:rsidRPr="00346954">
        <w:t>1744</w:t>
      </w:r>
      <w:r w:rsidR="00346954">
        <w:t xml:space="preserve"> </w:t>
      </w:r>
      <w:r w:rsidRPr="00346954">
        <w:t>vpadl Fridrich II. podruhé do Čech, čímž porušil mír sjednaný roku</w:t>
      </w:r>
      <w:r w:rsidR="00346954">
        <w:t xml:space="preserve"> </w:t>
      </w:r>
      <w:r w:rsidRPr="00346954">
        <w:t>1742</w:t>
      </w:r>
      <w:r w:rsidR="00346954">
        <w:t xml:space="preserve"> </w:t>
      </w:r>
      <w:r w:rsidRPr="00346954">
        <w:t>Anglií. Dále uz</w:t>
      </w:r>
      <w:r w:rsidRPr="00346954">
        <w:t>a</w:t>
      </w:r>
      <w:r w:rsidRPr="00346954">
        <w:t>vřel s Francií alianci a</w:t>
      </w:r>
      <w:r w:rsidR="00346954">
        <w:t xml:space="preserve"> </w:t>
      </w:r>
      <w:r w:rsidRPr="00346954">
        <w:t>19. září</w:t>
      </w:r>
      <w:r w:rsidR="00346954">
        <w:t xml:space="preserve"> </w:t>
      </w:r>
      <w:r w:rsidRPr="00346954">
        <w:t>1744</w:t>
      </w:r>
      <w:r w:rsidR="00346954">
        <w:t xml:space="preserve"> </w:t>
      </w:r>
      <w:r w:rsidRPr="00346954">
        <w:t>opět dobyl Prahu. Na sklonku roku</w:t>
      </w:r>
      <w:r w:rsidR="00346954">
        <w:t xml:space="preserve"> </w:t>
      </w:r>
      <w:r w:rsidRPr="00346954">
        <w:t>1744</w:t>
      </w:r>
      <w:r w:rsidR="00346954">
        <w:t xml:space="preserve"> </w:t>
      </w:r>
      <w:r w:rsidRPr="00346954">
        <w:t>navíc porodila sestra Marie Terezie</w:t>
      </w:r>
      <w:r w:rsidR="00F77A4C">
        <w:t> – </w:t>
      </w:r>
      <w:r w:rsidRPr="00346954">
        <w:t>Marie Anna mrtvé dítě a sama dne</w:t>
      </w:r>
      <w:r w:rsidR="00346954">
        <w:t xml:space="preserve"> </w:t>
      </w:r>
      <w:r w:rsidRPr="00346954">
        <w:t>16. prosince</w:t>
      </w:r>
      <w:r w:rsidR="00346954">
        <w:t xml:space="preserve"> </w:t>
      </w:r>
      <w:r w:rsidRPr="00346954">
        <w:t>1744</w:t>
      </w:r>
      <w:r w:rsidR="00346954">
        <w:t xml:space="preserve"> </w:t>
      </w:r>
      <w:r w:rsidRPr="00346954">
        <w:t>zemřela.</w:t>
      </w:r>
      <w:r w:rsidR="00346954">
        <w:t xml:space="preserve"> </w:t>
      </w:r>
      <w:r w:rsidRPr="00346954">
        <w:t>31. ledna</w:t>
      </w:r>
      <w:r w:rsidR="00346954">
        <w:t xml:space="preserve"> </w:t>
      </w:r>
      <w:r w:rsidRPr="00346954">
        <w:t>1745</w:t>
      </w:r>
      <w:r w:rsidR="00346954">
        <w:t xml:space="preserve"> </w:t>
      </w:r>
      <w:r w:rsidRPr="00346954">
        <w:t>přivedla Marie Ter</w:t>
      </w:r>
      <w:r w:rsidRPr="00346954">
        <w:t>e</w:t>
      </w:r>
      <w:r w:rsidRPr="00346954">
        <w:t>zie na svět dalšího syna</w:t>
      </w:r>
      <w:r w:rsidR="00F77A4C">
        <w:t> – </w:t>
      </w:r>
      <w:r w:rsidRPr="00346954">
        <w:t>Karla Josefa. I přes tuto radostnou událost vládla v Rakousku spíše špatná nálada, jelikož</w:t>
      </w:r>
      <w:r w:rsidR="00346954">
        <w:t xml:space="preserve"> </w:t>
      </w:r>
      <w:r w:rsidRPr="00346954">
        <w:t>4. června</w:t>
      </w:r>
      <w:r w:rsidR="00346954">
        <w:t xml:space="preserve"> </w:t>
      </w:r>
      <w:r w:rsidRPr="00346954">
        <w:t>1745</w:t>
      </w:r>
      <w:r w:rsidR="00346954">
        <w:t xml:space="preserve"> </w:t>
      </w:r>
      <w:r w:rsidRPr="00346954">
        <w:t>u</w:t>
      </w:r>
      <w:r w:rsidR="00346954">
        <w:t xml:space="preserve"> </w:t>
      </w:r>
      <w:proofErr w:type="spellStart"/>
      <w:r w:rsidRPr="00346954">
        <w:t>Dobroměře</w:t>
      </w:r>
      <w:proofErr w:type="spellEnd"/>
      <w:r w:rsidR="00346954">
        <w:t xml:space="preserve"> </w:t>
      </w:r>
      <w:r w:rsidRPr="00346954">
        <w:t>a</w:t>
      </w:r>
      <w:r w:rsidR="00346954">
        <w:t xml:space="preserve"> </w:t>
      </w:r>
      <w:r w:rsidRPr="00346954">
        <w:t>30. září</w:t>
      </w:r>
      <w:r w:rsidR="00346954">
        <w:t xml:space="preserve"> </w:t>
      </w:r>
      <w:r w:rsidRPr="00346954">
        <w:t>1745</w:t>
      </w:r>
      <w:r w:rsidR="00346954">
        <w:t xml:space="preserve"> </w:t>
      </w:r>
      <w:r w:rsidRPr="00346954">
        <w:t>u</w:t>
      </w:r>
      <w:r w:rsidR="00346954">
        <w:t xml:space="preserve"> </w:t>
      </w:r>
      <w:proofErr w:type="spellStart"/>
      <w:r w:rsidRPr="00346954">
        <w:t>Ždáru</w:t>
      </w:r>
      <w:proofErr w:type="spellEnd"/>
      <w:r w:rsidRPr="00346954">
        <w:t xml:space="preserve"> u Trutnova</w:t>
      </w:r>
      <w:r w:rsidR="00346954">
        <w:t xml:space="preserve"> </w:t>
      </w:r>
      <w:r w:rsidRPr="00346954">
        <w:t>prohrálo Rakousko bitvy proti Fri</w:t>
      </w:r>
      <w:r w:rsidRPr="00346954">
        <w:t>d</w:t>
      </w:r>
      <w:r w:rsidRPr="00346954">
        <w:t>richu II. Rakousko společně s Anglií prohrálo ještě bitvu proti Francii dne</w:t>
      </w:r>
      <w:r w:rsidR="00346954">
        <w:t xml:space="preserve"> </w:t>
      </w:r>
      <w:r w:rsidRPr="00346954">
        <w:t>11. května</w:t>
      </w:r>
      <w:r w:rsidR="00346954">
        <w:t xml:space="preserve"> </w:t>
      </w:r>
      <w:r w:rsidRPr="00346954">
        <w:t>1745</w:t>
      </w:r>
      <w:r w:rsidR="00346954">
        <w:t xml:space="preserve"> </w:t>
      </w:r>
      <w:r w:rsidRPr="00346954">
        <w:t>u</w:t>
      </w:r>
      <w:r w:rsidR="00346954">
        <w:t xml:space="preserve"> </w:t>
      </w:r>
      <w:proofErr w:type="spellStart"/>
      <w:r w:rsidRPr="00346954">
        <w:t>Fontenoy</w:t>
      </w:r>
      <w:proofErr w:type="spellEnd"/>
      <w:r w:rsidR="00346954">
        <w:t xml:space="preserve"> </w:t>
      </w:r>
      <w:r w:rsidRPr="00346954">
        <w:t>v</w:t>
      </w:r>
      <w:r w:rsidR="00223B97">
        <w:t> </w:t>
      </w:r>
      <w:r w:rsidRPr="00346954">
        <w:t>Rakouském Nizozemí.</w:t>
      </w:r>
    </w:p>
    <w:p w:rsidR="0051257A" w:rsidRPr="00346954" w:rsidRDefault="0051257A" w:rsidP="00A10227">
      <w:r w:rsidRPr="00346954">
        <w:t>Kvůli těmto prohraným bitvám a navíc kvůli strachu z útoku na Čechy Marie Terezie podepsala další mír (už třetí v řadě) s Fridrichem II. dne</w:t>
      </w:r>
      <w:r w:rsidR="00346954">
        <w:t xml:space="preserve"> </w:t>
      </w:r>
      <w:r w:rsidRPr="00346954">
        <w:t>25. prosince</w:t>
      </w:r>
      <w:r w:rsidR="00346954">
        <w:t xml:space="preserve"> </w:t>
      </w:r>
      <w:r w:rsidRPr="00346954">
        <w:t>1745</w:t>
      </w:r>
      <w:r w:rsidR="00346954">
        <w:t xml:space="preserve"> </w:t>
      </w:r>
      <w:r w:rsidRPr="00346954">
        <w:t>v</w:t>
      </w:r>
      <w:r w:rsidR="00346954">
        <w:t xml:space="preserve"> </w:t>
      </w:r>
      <w:r w:rsidRPr="00346954">
        <w:t>Drážďanech, ve kterém se definitivně zřekla Slezska. Naopak, Fridrich II. přislíbil, že uzná Františka Štěpána za římskoněmeckého císaře.</w:t>
      </w:r>
    </w:p>
    <w:p w:rsidR="0051257A" w:rsidRPr="00346954" w:rsidRDefault="0051257A" w:rsidP="00A10227">
      <w:r w:rsidRPr="00346954">
        <w:t>V době, kdy platil mír s Pruskem, zbývala Marii Terezii poslední dvě válčiště</w:t>
      </w:r>
      <w:r w:rsidR="00F77A4C">
        <w:t> – </w:t>
      </w:r>
      <w:r w:rsidRPr="00346954">
        <w:t>v</w:t>
      </w:r>
      <w:r w:rsidR="00346954">
        <w:t xml:space="preserve"> </w:t>
      </w:r>
      <w:r w:rsidRPr="00346954">
        <w:t>Itálii</w:t>
      </w:r>
      <w:r w:rsidR="00346954">
        <w:t xml:space="preserve"> </w:t>
      </w:r>
      <w:r w:rsidRPr="00346954">
        <w:t>a</w:t>
      </w:r>
      <w:r w:rsidR="00346954">
        <w:t xml:space="preserve"> </w:t>
      </w:r>
      <w:r w:rsidRPr="00346954">
        <w:t>Nizozemí. Dne</w:t>
      </w:r>
      <w:r w:rsidR="00346954">
        <w:t xml:space="preserve"> </w:t>
      </w:r>
      <w:r w:rsidR="00957B8C">
        <w:t>16. </w:t>
      </w:r>
      <w:r w:rsidRPr="00346954">
        <w:t>června</w:t>
      </w:r>
      <w:r w:rsidR="00346954">
        <w:t xml:space="preserve"> </w:t>
      </w:r>
      <w:r w:rsidRPr="00346954">
        <w:t>1746</w:t>
      </w:r>
      <w:r w:rsidR="00346954">
        <w:t xml:space="preserve"> </w:t>
      </w:r>
      <w:r w:rsidRPr="00346954">
        <w:t>zvítězila rakouská armáda, které velel</w:t>
      </w:r>
      <w:r w:rsidR="00346954">
        <w:t xml:space="preserve"> </w:t>
      </w:r>
      <w:r w:rsidRPr="00346954">
        <w:t xml:space="preserve">Josef Václav z </w:t>
      </w:r>
      <w:proofErr w:type="spellStart"/>
      <w:r w:rsidRPr="00346954">
        <w:t>Lichtenštejna</w:t>
      </w:r>
      <w:proofErr w:type="spellEnd"/>
      <w:r w:rsidRPr="00346954">
        <w:t>, v bitvě s francouzsko-španělským vojskem u</w:t>
      </w:r>
      <w:r w:rsidR="00346954">
        <w:t xml:space="preserve"> </w:t>
      </w:r>
      <w:proofErr w:type="spellStart"/>
      <w:r w:rsidRPr="00346954">
        <w:t>Piacenzy</w:t>
      </w:r>
      <w:proofErr w:type="spellEnd"/>
      <w:r w:rsidR="00346954">
        <w:t xml:space="preserve"> </w:t>
      </w:r>
      <w:r w:rsidRPr="00346954">
        <w:t>a Marie Terezie si tak mohla připsat další vojenský úspěch.</w:t>
      </w:r>
    </w:p>
    <w:p w:rsidR="0051257A" w:rsidRPr="00346954" w:rsidRDefault="0051257A" w:rsidP="00A10227">
      <w:r w:rsidRPr="00346954">
        <w:t>Roku 1744 vydala Marie Terezie dekret, kterým vypověděla</w:t>
      </w:r>
      <w:r w:rsidR="00346954">
        <w:t xml:space="preserve"> </w:t>
      </w:r>
      <w:r w:rsidRPr="00346954">
        <w:t>Židy</w:t>
      </w:r>
      <w:r w:rsidR="00346954">
        <w:t xml:space="preserve"> </w:t>
      </w:r>
      <w:r w:rsidRPr="00346954">
        <w:t>z Čech a o rok později i z Moravy i Sle</w:t>
      </w:r>
      <w:r w:rsidRPr="00346954">
        <w:t>z</w:t>
      </w:r>
      <w:r w:rsidRPr="00346954">
        <w:t>ska, a to pod záminkou údajné spolupráce</w:t>
      </w:r>
      <w:r w:rsidR="00346954">
        <w:t xml:space="preserve"> </w:t>
      </w:r>
      <w:r w:rsidRPr="00346954">
        <w:t>židovské komunity</w:t>
      </w:r>
      <w:r w:rsidR="00346954">
        <w:t xml:space="preserve"> </w:t>
      </w:r>
      <w:r w:rsidRPr="00346954">
        <w:t>s nepřítelem během pruské okupace Prahy.</w:t>
      </w:r>
      <w:r w:rsidR="00346954">
        <w:t xml:space="preserve"> </w:t>
      </w:r>
      <w:r w:rsidRPr="00346954">
        <w:t>Odchod Židů z Prahy znamenal pro město hospodářský pokles, proto bylo od dalšího vyhánění upuštěno a</w:t>
      </w:r>
      <w:r w:rsidR="00223B97">
        <w:t> </w:t>
      </w:r>
      <w:r w:rsidRPr="00346954">
        <w:t>roku 1748 byl Židům povolen návrat za tzv.</w:t>
      </w:r>
      <w:r w:rsidR="00346954">
        <w:t xml:space="preserve"> </w:t>
      </w:r>
      <w:r w:rsidRPr="00346954">
        <w:t>toleranční daň. Roku 1758 Marie Terezie přikázala Židům nosit zvláštní označení. Tato diskriminační povinnost byla zrušena jejím synem Josefem roku 1781.</w:t>
      </w:r>
    </w:p>
    <w:p w:rsidR="0051257A" w:rsidRPr="00346954" w:rsidRDefault="0051257A" w:rsidP="00A10227">
      <w:pPr>
        <w:pStyle w:val="Nadpis2"/>
      </w:pPr>
      <w:bookmarkStart w:id="10" w:name="_Toc32762374"/>
      <w:r w:rsidRPr="00346954">
        <w:lastRenderedPageBreak/>
        <w:t>Ukončení bojů</w:t>
      </w:r>
      <w:bookmarkEnd w:id="10"/>
    </w:p>
    <w:p w:rsidR="0051257A" w:rsidRPr="00346954" w:rsidRDefault="0051257A" w:rsidP="00A10227">
      <w:r w:rsidRPr="00346954">
        <w:t>V</w:t>
      </w:r>
      <w:r w:rsidR="00346954">
        <w:t xml:space="preserve"> </w:t>
      </w:r>
      <w:r w:rsidRPr="00346954">
        <w:t>roce</w:t>
      </w:r>
      <w:r w:rsidR="00346954">
        <w:t xml:space="preserve"> </w:t>
      </w:r>
      <w:r w:rsidRPr="00346954">
        <w:t>1746</w:t>
      </w:r>
      <w:r w:rsidR="00346954">
        <w:t xml:space="preserve"> </w:t>
      </w:r>
      <w:r w:rsidRPr="00346954">
        <w:t>se k</w:t>
      </w:r>
      <w:r w:rsidR="00346954">
        <w:t xml:space="preserve"> </w:t>
      </w:r>
      <w:r w:rsidRPr="00346954">
        <w:t>Rakousku a Anglii přidalo</w:t>
      </w:r>
      <w:r w:rsidR="00346954">
        <w:t xml:space="preserve"> </w:t>
      </w:r>
      <w:r w:rsidRPr="00346954">
        <w:t>Rusko, které o něco dříve získalo vliv v</w:t>
      </w:r>
      <w:r w:rsidR="00346954">
        <w:t xml:space="preserve"> </w:t>
      </w:r>
      <w:r w:rsidRPr="00346954">
        <w:t>Polsku. V</w:t>
      </w:r>
      <w:r w:rsidR="00346954">
        <w:t xml:space="preserve"> </w:t>
      </w:r>
      <w:r w:rsidRPr="00346954">
        <w:t>Rusku vládla</w:t>
      </w:r>
      <w:r w:rsidR="00346954">
        <w:t xml:space="preserve"> </w:t>
      </w:r>
      <w:r w:rsidRPr="00346954">
        <w:t>Alžběta I., která nastoupila na ruský trůn o</w:t>
      </w:r>
      <w:r w:rsidR="00346954">
        <w:t xml:space="preserve"> </w:t>
      </w:r>
      <w:r w:rsidRPr="00346954">
        <w:t>rok později než Marie Terezie, se kterou měla společnou nechuť k Prusku a hlavně k jeho panovníku</w:t>
      </w:r>
      <w:r w:rsidR="00F77A4C">
        <w:t> – </w:t>
      </w:r>
      <w:r w:rsidRPr="00346954">
        <w:t>Fridrichu II. Z důvodu vzájemné vojenské podpory spolu tyto dvě evropské vládkyně sepsaly dne</w:t>
      </w:r>
      <w:r w:rsidR="00346954">
        <w:t xml:space="preserve"> </w:t>
      </w:r>
      <w:r w:rsidRPr="00346954">
        <w:t>2. června</w:t>
      </w:r>
      <w:r w:rsidR="00346954">
        <w:t xml:space="preserve"> </w:t>
      </w:r>
      <w:r w:rsidRPr="00346954">
        <w:t>1746</w:t>
      </w:r>
      <w:r w:rsidR="00346954">
        <w:t xml:space="preserve"> </w:t>
      </w:r>
      <w:r w:rsidRPr="00346954">
        <w:t>dohodu, ve které si Marie Terezie v případě napadení Pru</w:t>
      </w:r>
      <w:r w:rsidRPr="00346954">
        <w:t>s</w:t>
      </w:r>
      <w:r w:rsidRPr="00346954">
        <w:t>kem dělá opětovný nárok na Slezsko, kterého se původně vzdala kvůli míru ze dne</w:t>
      </w:r>
      <w:r w:rsidR="00346954">
        <w:t xml:space="preserve"> </w:t>
      </w:r>
      <w:r w:rsidRPr="00346954">
        <w:t>25. prosince</w:t>
      </w:r>
      <w:r w:rsidR="00346954">
        <w:t xml:space="preserve"> </w:t>
      </w:r>
      <w:r w:rsidRPr="00346954">
        <w:t>1745.</w:t>
      </w:r>
    </w:p>
    <w:p w:rsidR="0051257A" w:rsidRPr="00346954" w:rsidRDefault="0051257A" w:rsidP="00A10227">
      <w:r w:rsidRPr="00346954">
        <w:t>Anglie, znechucena nekonečnými válkami a bitvami s</w:t>
      </w:r>
      <w:r w:rsidR="00346954">
        <w:t xml:space="preserve"> </w:t>
      </w:r>
      <w:r w:rsidRPr="00346954">
        <w:t>Francií, tlačila na Marii Terezii, aby souhlasila s m</w:t>
      </w:r>
      <w:r w:rsidRPr="00346954">
        <w:t>í</w:t>
      </w:r>
      <w:r w:rsidRPr="00346954">
        <w:t>rem, který by Anglie pomohla dojednat. Na odpověď měla dostatek času, ovšem, jak bylo tehdy rakouskou tradicí, Marie Terezie začínala vše zdržovat. To však Anglii došla trpělivost a Anglie s Francií se domluvily předběžně o</w:t>
      </w:r>
      <w:r w:rsidR="00346954">
        <w:t xml:space="preserve"> </w:t>
      </w:r>
      <w:r w:rsidRPr="00346954">
        <w:t>míru a Marii Terezii postavily dne</w:t>
      </w:r>
      <w:r w:rsidR="00346954">
        <w:t xml:space="preserve"> </w:t>
      </w:r>
      <w:r w:rsidRPr="00346954">
        <w:t>30. dubna</w:t>
      </w:r>
      <w:r w:rsidR="00346954">
        <w:t xml:space="preserve"> </w:t>
      </w:r>
      <w:r w:rsidRPr="00346954">
        <w:t>1748</w:t>
      </w:r>
      <w:r w:rsidR="00346954">
        <w:t xml:space="preserve"> </w:t>
      </w:r>
      <w:r w:rsidRPr="00346954">
        <w:t>před hotovou věc. Marie Terezie byla don</w:t>
      </w:r>
      <w:r w:rsidRPr="00346954">
        <w:t>u</w:t>
      </w:r>
      <w:r w:rsidRPr="00346954">
        <w:t>cena k</w:t>
      </w:r>
      <w:r w:rsidR="00346954">
        <w:t xml:space="preserve"> </w:t>
      </w:r>
      <w:r w:rsidRPr="00346954">
        <w:t>souhlasu s tímto předběžným a později i s</w:t>
      </w:r>
      <w:r w:rsidR="00346954">
        <w:t xml:space="preserve"> </w:t>
      </w:r>
      <w:r w:rsidRPr="00346954">
        <w:t>konečným mírem z</w:t>
      </w:r>
      <w:r w:rsidR="00346954">
        <w:t xml:space="preserve"> </w:t>
      </w:r>
      <w:r w:rsidRPr="00346954">
        <w:t>18. října</w:t>
      </w:r>
      <w:r w:rsidR="00346954">
        <w:t xml:space="preserve"> </w:t>
      </w:r>
      <w:r w:rsidRPr="00346954">
        <w:t>1748. Touto smlouvou R</w:t>
      </w:r>
      <w:r w:rsidRPr="00346954">
        <w:t>a</w:t>
      </w:r>
      <w:r w:rsidRPr="00346954">
        <w:t>kousko ztratilo jen několik menších území (Parmu,</w:t>
      </w:r>
      <w:r w:rsidR="00346954">
        <w:t xml:space="preserve"> </w:t>
      </w:r>
      <w:proofErr w:type="spellStart"/>
      <w:r w:rsidRPr="00346954">
        <w:t>Piacenzu</w:t>
      </w:r>
      <w:proofErr w:type="spellEnd"/>
      <w:r w:rsidR="00346954">
        <w:t xml:space="preserve"> </w:t>
      </w:r>
      <w:r w:rsidRPr="00346954">
        <w:t>a</w:t>
      </w:r>
      <w:r w:rsidR="00346954">
        <w:t xml:space="preserve"> </w:t>
      </w:r>
      <w:proofErr w:type="spellStart"/>
      <w:r w:rsidRPr="00346954">
        <w:t>Guastallu</w:t>
      </w:r>
      <w:proofErr w:type="spellEnd"/>
      <w:r w:rsidRPr="00346954">
        <w:t>) a jedno větší, Slezsko. Naopak si obhájila Rakouské Nizozemí a</w:t>
      </w:r>
      <w:r w:rsidR="00346954">
        <w:t xml:space="preserve"> </w:t>
      </w:r>
      <w:r w:rsidRPr="00346954">
        <w:t>Milán. Navíc všech osm zemí, které se podepsaly pod touto smlouvou (An</w:t>
      </w:r>
      <w:r w:rsidRPr="00346954">
        <w:t>g</w:t>
      </w:r>
      <w:r w:rsidRPr="00346954">
        <w:t>lie, Holandsko,</w:t>
      </w:r>
      <w:r w:rsidR="00346954">
        <w:t xml:space="preserve"> </w:t>
      </w:r>
      <w:r w:rsidRPr="00346954">
        <w:t>Sardinie</w:t>
      </w:r>
      <w:r w:rsidR="00F77A4C">
        <w:t> – </w:t>
      </w:r>
      <w:r w:rsidRPr="00346954">
        <w:t>Piemont, Francie,</w:t>
      </w:r>
      <w:r w:rsidR="00346954">
        <w:t xml:space="preserve"> </w:t>
      </w:r>
      <w:r w:rsidRPr="00346954">
        <w:t>Španělsko</w:t>
      </w:r>
      <w:r w:rsidR="00346954">
        <w:t xml:space="preserve"> </w:t>
      </w:r>
      <w:r w:rsidRPr="00346954">
        <w:t>a</w:t>
      </w:r>
      <w:r w:rsidR="00346954">
        <w:t xml:space="preserve"> </w:t>
      </w:r>
      <w:r w:rsidRPr="00346954">
        <w:t>Janov), definitivně potvrdilo platnost pragmatické sankce.</w:t>
      </w:r>
    </w:p>
    <w:p w:rsidR="0051257A" w:rsidRPr="00346954" w:rsidRDefault="0051257A" w:rsidP="00A10227">
      <w:r w:rsidRPr="00346954">
        <w:t>Tím skončila válka o</w:t>
      </w:r>
      <w:r w:rsidR="00346954">
        <w:t xml:space="preserve"> </w:t>
      </w:r>
      <w:r w:rsidRPr="00346954">
        <w:t>rakouské dědictví, ve které, až na ztrátu</w:t>
      </w:r>
      <w:r w:rsidR="00346954">
        <w:t xml:space="preserve"> </w:t>
      </w:r>
      <w:r w:rsidRPr="00346954">
        <w:t>Slezska, mladá Marie Terezie obstála. Se ztr</w:t>
      </w:r>
      <w:r w:rsidRPr="00346954">
        <w:t>á</w:t>
      </w:r>
      <w:r w:rsidRPr="00346954">
        <w:t>tou</w:t>
      </w:r>
      <w:r w:rsidR="00346954">
        <w:t xml:space="preserve"> </w:t>
      </w:r>
      <w:r w:rsidRPr="00346954">
        <w:t>Slezska</w:t>
      </w:r>
      <w:r w:rsidR="00346954">
        <w:t xml:space="preserve"> </w:t>
      </w:r>
      <w:r w:rsidRPr="00346954">
        <w:t>se ovšem nehodlala smířit a hodlala si jej v</w:t>
      </w:r>
      <w:r w:rsidR="00346954">
        <w:t xml:space="preserve"> </w:t>
      </w:r>
      <w:r w:rsidRPr="00346954">
        <w:t>budoucnu vzít zpět od</w:t>
      </w:r>
      <w:r w:rsidR="00346954">
        <w:t xml:space="preserve"> </w:t>
      </w:r>
      <w:r w:rsidRPr="00346954">
        <w:t>Pruska, k</w:t>
      </w:r>
      <w:r w:rsidR="00346954">
        <w:t xml:space="preserve"> </w:t>
      </w:r>
      <w:r w:rsidRPr="00346954">
        <w:t>tomu ale musela jednak naplnit státní pokladnu penězi a zároveň zmodernizovat armádu. Ke splnění obojího byly zapotřebí reformy, na které se Marie Terezie mohla konečně vrhnout.</w:t>
      </w:r>
    </w:p>
    <w:p w:rsidR="0051257A" w:rsidRPr="00346954" w:rsidRDefault="0051257A" w:rsidP="00A10227">
      <w:pPr>
        <w:pStyle w:val="Nadpis2"/>
      </w:pPr>
      <w:bookmarkStart w:id="11" w:name="_Toc32762375"/>
      <w:r w:rsidRPr="00346954">
        <w:t>František Štěpán císařem římskoněmeckým</w:t>
      </w:r>
      <w:bookmarkEnd w:id="11"/>
    </w:p>
    <w:p w:rsidR="0051257A" w:rsidRPr="00346954" w:rsidRDefault="0051257A" w:rsidP="00A10227">
      <w:r w:rsidRPr="00346954">
        <w:t>20. ledna</w:t>
      </w:r>
      <w:r w:rsidR="00346954">
        <w:t xml:space="preserve"> </w:t>
      </w:r>
      <w:r w:rsidRPr="00346954">
        <w:t>1745</w:t>
      </w:r>
      <w:r w:rsidR="00346954">
        <w:t xml:space="preserve"> </w:t>
      </w:r>
      <w:r w:rsidRPr="00346954">
        <w:t>zemřel</w:t>
      </w:r>
      <w:r w:rsidR="00346954">
        <w:t xml:space="preserve"> </w:t>
      </w:r>
      <w:r w:rsidRPr="00346954">
        <w:t>Karel VII. Bavorský, čímž se otevřela cesta k titulu římskoněmeckého císaře pro</w:t>
      </w:r>
      <w:r w:rsidR="00346954">
        <w:t xml:space="preserve"> </w:t>
      </w:r>
      <w:r w:rsidRPr="00346954">
        <w:t>Františka Štěpána, a proto také začala Marie Terezie přesvědčovat některé</w:t>
      </w:r>
      <w:r w:rsidR="00346954">
        <w:t xml:space="preserve"> </w:t>
      </w:r>
      <w:r w:rsidRPr="00346954">
        <w:t>kurfiřty, kteří o</w:t>
      </w:r>
      <w:r w:rsidR="00346954">
        <w:t xml:space="preserve"> </w:t>
      </w:r>
      <w:r w:rsidRPr="00346954">
        <w:t>volbě nového římskoněmeckého císaře rozhodovali. Prvním kurfiřtem, u</w:t>
      </w:r>
      <w:r w:rsidR="00346954">
        <w:t xml:space="preserve"> </w:t>
      </w:r>
      <w:r w:rsidRPr="00346954">
        <w:t>kterého „lobovala“, byl</w:t>
      </w:r>
      <w:r w:rsidR="00346954">
        <w:t xml:space="preserve"> </w:t>
      </w:r>
      <w:r w:rsidRPr="00346954">
        <w:t xml:space="preserve">mohučský arcibiskup, jenž byl zároveň </w:t>
      </w:r>
      <w:proofErr w:type="spellStart"/>
      <w:r w:rsidRPr="00346954">
        <w:t>arcikancléřem</w:t>
      </w:r>
      <w:proofErr w:type="spellEnd"/>
      <w:r w:rsidRPr="00346954">
        <w:t xml:space="preserve"> říše a měl tak důležitý hlas při volbě. Poslala mu dopis, v</w:t>
      </w:r>
      <w:r w:rsidR="00346954">
        <w:t xml:space="preserve"> </w:t>
      </w:r>
      <w:r w:rsidRPr="00346954">
        <w:t>němž se přimlo</w:t>
      </w:r>
      <w:r w:rsidRPr="00346954">
        <w:t>u</w:t>
      </w:r>
      <w:r w:rsidRPr="00346954">
        <w:t>vala, aby se její manžel stal císařem. Dále se obrátila na syna</w:t>
      </w:r>
      <w:r w:rsidR="00346954">
        <w:t xml:space="preserve"> </w:t>
      </w:r>
      <w:r w:rsidRPr="00346954">
        <w:t>Karla VII.</w:t>
      </w:r>
      <w:r w:rsidR="00F77A4C">
        <w:t> – </w:t>
      </w:r>
      <w:r w:rsidRPr="00346954">
        <w:t>Maxmiliána III. Josefa, který M</w:t>
      </w:r>
      <w:r w:rsidRPr="00346954">
        <w:t>a</w:t>
      </w:r>
      <w:r w:rsidRPr="00346954">
        <w:t>rii Terezii nabídl dohodu, že mu také dá hlas a navíc získá hlas i od svého strýce, jímž byl kurfiřt v</w:t>
      </w:r>
      <w:r w:rsidR="00346954">
        <w:t xml:space="preserve"> </w:t>
      </w:r>
      <w:r w:rsidRPr="00346954">
        <w:t>Kolíně nad Rýnem</w:t>
      </w:r>
      <w:r w:rsidR="00346954">
        <w:t xml:space="preserve"> </w:t>
      </w:r>
      <w:r w:rsidRPr="00346954">
        <w:t>výměnou za to, že mu odstoupí zabraná území. Marie Terezie však s dohodou nesouhlasila.</w:t>
      </w:r>
    </w:p>
    <w:p w:rsidR="0051257A" w:rsidRPr="00346954" w:rsidRDefault="0051257A" w:rsidP="00A10227">
      <w:r w:rsidRPr="00346954">
        <w:t>I přes snahu Francie se nakonec dne</w:t>
      </w:r>
      <w:r w:rsidR="00346954">
        <w:t xml:space="preserve"> </w:t>
      </w:r>
      <w:r w:rsidRPr="00346954">
        <w:t>13. září</w:t>
      </w:r>
      <w:r w:rsidR="00346954">
        <w:t xml:space="preserve"> </w:t>
      </w:r>
      <w:r w:rsidRPr="00346954">
        <w:t>1745</w:t>
      </w:r>
      <w:r w:rsidR="00346954">
        <w:t xml:space="preserve"> </w:t>
      </w:r>
      <w:r w:rsidRPr="00346954">
        <w:t>stal</w:t>
      </w:r>
      <w:r w:rsidR="00346954">
        <w:t xml:space="preserve"> </w:t>
      </w:r>
      <w:r w:rsidRPr="00346954">
        <w:t>František Štěpán, manžel Marie Terezie, římskon</w:t>
      </w:r>
      <w:r w:rsidRPr="00346954">
        <w:t>ě</w:t>
      </w:r>
      <w:r w:rsidRPr="00346954">
        <w:t>meckým císařem ve</w:t>
      </w:r>
      <w:r w:rsidR="00346954">
        <w:t xml:space="preserve"> </w:t>
      </w:r>
      <w:r w:rsidRPr="00346954">
        <w:t>Frankfurtu nad Mohanem, a získává tak jméno</w:t>
      </w:r>
      <w:r w:rsidR="00346954">
        <w:t xml:space="preserve"> </w:t>
      </w:r>
      <w:r w:rsidRPr="00346954">
        <w:t>František I.</w:t>
      </w:r>
      <w:r w:rsidR="00346954">
        <w:t xml:space="preserve"> </w:t>
      </w:r>
      <w:r w:rsidRPr="00346954">
        <w:t>Z</w:t>
      </w:r>
      <w:r w:rsidR="00346954">
        <w:t xml:space="preserve"> </w:t>
      </w:r>
      <w:r w:rsidRPr="00346954">
        <w:t>Vídně</w:t>
      </w:r>
      <w:r w:rsidR="00346954">
        <w:t xml:space="preserve"> </w:t>
      </w:r>
      <w:r w:rsidRPr="00346954">
        <w:t>se tím stává říšské hlavní město. Navíc, dne</w:t>
      </w:r>
      <w:r w:rsidR="00346954">
        <w:t xml:space="preserve"> </w:t>
      </w:r>
      <w:r w:rsidRPr="00346954">
        <w:t>26. února</w:t>
      </w:r>
      <w:r w:rsidR="00346954">
        <w:t xml:space="preserve"> </w:t>
      </w:r>
      <w:r w:rsidRPr="00346954">
        <w:t>1746</w:t>
      </w:r>
      <w:r w:rsidR="00346954">
        <w:t xml:space="preserve"> </w:t>
      </w:r>
      <w:r w:rsidRPr="00346954">
        <w:t>porodila Marie Terezie další dítě</w:t>
      </w:r>
      <w:r w:rsidR="00F77A4C">
        <w:t> – </w:t>
      </w:r>
      <w:r w:rsidRPr="00346954">
        <w:t>Marii Amálii.</w:t>
      </w:r>
    </w:p>
    <w:p w:rsidR="0051257A" w:rsidRPr="00346954" w:rsidRDefault="0051257A" w:rsidP="00A10227">
      <w:pPr>
        <w:pStyle w:val="Nadpis2"/>
      </w:pPr>
      <w:bookmarkStart w:id="12" w:name="_Toc32762376"/>
      <w:r w:rsidRPr="00346954">
        <w:lastRenderedPageBreak/>
        <w:t>Změny ve spojeneckých aliancích</w:t>
      </w:r>
      <w:bookmarkEnd w:id="12"/>
    </w:p>
    <w:p w:rsidR="0051257A" w:rsidRPr="00346954" w:rsidRDefault="00D66968" w:rsidP="00D66968">
      <w:pPr>
        <w:pStyle w:val="Obrzek"/>
      </w:pPr>
      <w:r w:rsidRPr="00346954">
        <w:rPr>
          <w:noProof/>
          <w:lang w:eastAsia="cs-CZ"/>
        </w:rPr>
        <w:drawing>
          <wp:inline distT="0" distB="0" distL="0" distR="0">
            <wp:extent cx="2098040" cy="2612390"/>
            <wp:effectExtent l="19050" t="0" r="0" b="0"/>
            <wp:docPr id="12" name="obrázek 9" descr="https://upload.wikimedia.org/wikipedia/commons/thumb/4/44/Carle_Vanloo%2C_Portrait_de_l%E2%80%99imp%C3%A9ratrice_%C3%89lisabeth_Petrovna_%281760%29.jpg/220px-Carle_Vanloo%2C_Portrait_de_l%E2%80%99imp%C3%A9ratrice_%C3%89lisabeth_Petrovna_%281760%2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4/44/Carle_Vanloo%2C_Portrait_de_l%E2%80%99imp%C3%A9ratrice_%C3%89lisabeth_Petrovna_%281760%29.jpg/220px-Carle_Vanloo%2C_Portrait_de_l%E2%80%99imp%C3%A9ratrice_%C3%89lisabeth_Petrovna_%281760%29.jpg">
                      <a:hlinkClick r:id="rId17"/>
                    </pic:cNvPr>
                    <pic:cNvPicPr>
                      <a:picLocks noChangeAspect="1" noChangeArrowheads="1"/>
                    </pic:cNvPicPr>
                  </pic:nvPicPr>
                  <pic:blipFill>
                    <a:blip r:embed="rId18" cstate="print"/>
                    <a:srcRect/>
                    <a:stretch>
                      <a:fillRect/>
                    </a:stretch>
                  </pic:blipFill>
                  <pic:spPr bwMode="auto">
                    <a:xfrm>
                      <a:off x="0" y="0"/>
                      <a:ext cx="2098040" cy="2612390"/>
                    </a:xfrm>
                    <a:prstGeom prst="rect">
                      <a:avLst/>
                    </a:prstGeom>
                    <a:noFill/>
                    <a:ln w="9525">
                      <a:noFill/>
                      <a:miter lim="800000"/>
                      <a:headEnd/>
                      <a:tailEnd/>
                    </a:ln>
                  </pic:spPr>
                </pic:pic>
              </a:graphicData>
            </a:graphic>
          </wp:inline>
        </w:drawing>
      </w:r>
    </w:p>
    <w:p w:rsidR="0051257A" w:rsidRPr="00F466F5" w:rsidRDefault="00ED028D" w:rsidP="0014009E">
      <w:pPr>
        <w:pStyle w:val="Titulek"/>
      </w:pPr>
      <w:bookmarkStart w:id="13" w:name="_Toc32762409"/>
      <w:r w:rsidRPr="00F466F5">
        <w:t xml:space="preserve">Obrázek </w:t>
      </w:r>
      <w:fldSimple w:instr=" SEQ Obrázek \* ARABIC ">
        <w:r w:rsidR="008A4F93">
          <w:rPr>
            <w:noProof/>
          </w:rPr>
          <w:t>4</w:t>
        </w:r>
      </w:fldSimple>
      <w:r w:rsidRPr="00F466F5">
        <w:t xml:space="preserve">: </w:t>
      </w:r>
      <w:r w:rsidR="0051257A" w:rsidRPr="00F466F5">
        <w:t>Ruská panovnice</w:t>
      </w:r>
      <w:r w:rsidR="00346954" w:rsidRPr="00F466F5">
        <w:t xml:space="preserve"> </w:t>
      </w:r>
      <w:r w:rsidR="0051257A" w:rsidRPr="00F466F5">
        <w:t>Alžběta I.</w:t>
      </w:r>
      <w:r w:rsidR="00346954" w:rsidRPr="00F466F5">
        <w:t xml:space="preserve"> </w:t>
      </w:r>
      <w:r w:rsidR="0051257A" w:rsidRPr="00F466F5">
        <w:t>byla spojenkyní Marie Terezie proti Prusku</w:t>
      </w:r>
      <w:bookmarkEnd w:id="13"/>
    </w:p>
    <w:p w:rsidR="0051257A" w:rsidRPr="00346954" w:rsidRDefault="0051257A" w:rsidP="00A10227">
      <w:r w:rsidRPr="00346954">
        <w:t>Marie Terezie se nikdy nevyrovnala se ztrátou Slezska a nikdy si nehodlala připustit jeho definitivní ztrátu. Postupem času si Marie Terezie uvědomovala, že</w:t>
      </w:r>
      <w:r w:rsidR="00346954">
        <w:t xml:space="preserve"> </w:t>
      </w:r>
      <w:r w:rsidRPr="00346954">
        <w:t>Prusko</w:t>
      </w:r>
      <w:r w:rsidR="00346954">
        <w:t xml:space="preserve"> </w:t>
      </w:r>
      <w:r w:rsidRPr="00346954">
        <w:t>je možné porazit jen s jiným vojenským partnerem, kterým se měla stát Francie. Marie Terezie nedokázala odpustit zradu</w:t>
      </w:r>
      <w:r w:rsidR="00346954">
        <w:t xml:space="preserve"> </w:t>
      </w:r>
      <w:r w:rsidRPr="00346954">
        <w:t>Anglie, která ji prakticky donutila podepsat mírovou smlouvu, ve které se definitivně Rakousko zříkalo</w:t>
      </w:r>
      <w:r w:rsidR="00346954">
        <w:t xml:space="preserve"> </w:t>
      </w:r>
      <w:r w:rsidRPr="00346954">
        <w:t>Slezska</w:t>
      </w:r>
      <w:r w:rsidR="00346954">
        <w:t xml:space="preserve"> </w:t>
      </w:r>
      <w:r w:rsidRPr="00346954">
        <w:t>výměnou za mír. Hlavním d</w:t>
      </w:r>
      <w:r w:rsidRPr="00346954">
        <w:t>ů</w:t>
      </w:r>
      <w:r w:rsidRPr="00346954">
        <w:t>vodem, proč se chtěla spojit s</w:t>
      </w:r>
      <w:r w:rsidR="00346954">
        <w:t xml:space="preserve"> </w:t>
      </w:r>
      <w:r w:rsidRPr="00346954">
        <w:t>Francií, byl fakt, že pokud by se ji to podařilo, Prusko by ztratilo svého důlež</w:t>
      </w:r>
      <w:r w:rsidRPr="00346954">
        <w:t>i</w:t>
      </w:r>
      <w:r w:rsidRPr="00346954">
        <w:t>tého spojence.</w:t>
      </w:r>
    </w:p>
    <w:p w:rsidR="0051257A" w:rsidRPr="00346954" w:rsidRDefault="0051257A" w:rsidP="00A10227">
      <w:r w:rsidRPr="00346954">
        <w:t>Jelikož neměli Marii Terezii v</w:t>
      </w:r>
      <w:r w:rsidR="00346954">
        <w:t xml:space="preserve"> </w:t>
      </w:r>
      <w:r w:rsidRPr="00346954">
        <w:t>té době Francouzi příliš v</w:t>
      </w:r>
      <w:r w:rsidR="00346954">
        <w:t xml:space="preserve"> </w:t>
      </w:r>
      <w:r w:rsidRPr="00346954">
        <w:t>lásce, musela nejdříve poslat do Francie svého v</w:t>
      </w:r>
      <w:r w:rsidRPr="00346954">
        <w:t>y</w:t>
      </w:r>
      <w:r w:rsidRPr="00346954">
        <w:t>slance, aby připravil půdu pro konečná jednání. Tímto vyslancem se stal Moravan,</w:t>
      </w:r>
      <w:r w:rsidR="00346954">
        <w:t xml:space="preserve"> </w:t>
      </w:r>
      <w:r w:rsidRPr="00346954">
        <w:t xml:space="preserve">Václav Antonín </w:t>
      </w:r>
      <w:proofErr w:type="spellStart"/>
      <w:r w:rsidRPr="00346954">
        <w:t>Kounic</w:t>
      </w:r>
      <w:proofErr w:type="spellEnd"/>
      <w:r w:rsidRPr="00346954">
        <w:t>, kterého do Francie poslala v říjnu</w:t>
      </w:r>
      <w:r w:rsidR="00346954">
        <w:t xml:space="preserve"> </w:t>
      </w:r>
      <w:r w:rsidRPr="00346954">
        <w:t>1750. Ten po zjištění poměrů ve Francii došel nejprve k názoru, že Marie Terezie má upustit od záměru spojenectví s Francií, protože kořeny nepřátelství Francouzů k Rakousku byly stále hodně patrné, ale po domluvě s Marií Terezií přece jen pokračoval ve svém snažení.</w:t>
      </w:r>
    </w:p>
    <w:p w:rsidR="0051257A" w:rsidRPr="00346954" w:rsidRDefault="0051257A" w:rsidP="00A10227">
      <w:r w:rsidRPr="00346954">
        <w:t>Po úspěšných prvních jednání jej Marie Terezie dne</w:t>
      </w:r>
      <w:r w:rsidR="00346954">
        <w:t xml:space="preserve"> </w:t>
      </w:r>
      <w:r w:rsidRPr="00346954">
        <w:t>13. května</w:t>
      </w:r>
      <w:r w:rsidR="00346954">
        <w:t xml:space="preserve"> </w:t>
      </w:r>
      <w:r w:rsidRPr="00346954">
        <w:t>1753</w:t>
      </w:r>
      <w:r w:rsidR="00346954">
        <w:t xml:space="preserve"> </w:t>
      </w:r>
      <w:r w:rsidRPr="00346954">
        <w:t>povolala zpátky do Vídně, kde z něj udělala dvorního a státního kancléře i šéfa zahraniční politiky. Navíc na začátku roku</w:t>
      </w:r>
      <w:r w:rsidR="00346954">
        <w:t xml:space="preserve"> </w:t>
      </w:r>
      <w:r w:rsidRPr="00346954">
        <w:t>1755</w:t>
      </w:r>
      <w:r w:rsidR="00346954">
        <w:t xml:space="preserve"> </w:t>
      </w:r>
      <w:r w:rsidRPr="00346954">
        <w:t>se přiostřila sit</w:t>
      </w:r>
      <w:r w:rsidRPr="00346954">
        <w:t>u</w:t>
      </w:r>
      <w:r w:rsidRPr="00346954">
        <w:t>ace mezi Anglií a Francií a hrozila nová válka mezi nimi, což nahrávalo do karet Rakousku. V září</w:t>
      </w:r>
      <w:r w:rsidR="00346954">
        <w:t xml:space="preserve"> </w:t>
      </w:r>
      <w:r w:rsidRPr="00346954">
        <w:t>1755</w:t>
      </w:r>
      <w:r w:rsidR="00346954">
        <w:t xml:space="preserve"> </w:t>
      </w:r>
      <w:r w:rsidRPr="00346954">
        <w:t>začala první velká jednání mezi Francií a Rakouskem, která byla stále vedena tajně, protože ani jeden ze zúčastněných si nemohl dovolit ztrátu svého spojence v případě, že by jednání selhala a o všem se dozvěděli ostatní.</w:t>
      </w:r>
    </w:p>
    <w:p w:rsidR="0051257A" w:rsidRPr="00346954" w:rsidRDefault="0051257A" w:rsidP="00A10227">
      <w:r w:rsidRPr="00346954">
        <w:t>Na tomto jednání padlo, že Rakousko by si přálo co nejrychlejší vyjednání dohody, aby v případě vypuknutí války mezi Anglii a Francií nemuselo zasahovat do sporu na straně Anglie, protože by to nesvědčilo pozdě</w:t>
      </w:r>
      <w:r w:rsidRPr="00346954">
        <w:t>j</w:t>
      </w:r>
      <w:r w:rsidRPr="00346954">
        <w:t>šímu vyjednávání. Rakousko tedy chtělo, aby Francie zrušila svůj spolek s Pruskem a Francie žádala, aby Rakousko přerušilo své spojenectví s Anglií.</w:t>
      </w:r>
    </w:p>
    <w:p w:rsidR="0051257A" w:rsidRPr="00346954" w:rsidRDefault="00D66968" w:rsidP="00D66968">
      <w:pPr>
        <w:pStyle w:val="Obrzek"/>
      </w:pPr>
      <w:r w:rsidRPr="00346954">
        <w:rPr>
          <w:noProof/>
          <w:lang w:eastAsia="cs-CZ"/>
        </w:rPr>
        <w:lastRenderedPageBreak/>
        <w:drawing>
          <wp:inline distT="0" distB="0" distL="0" distR="0">
            <wp:extent cx="2098040" cy="1575435"/>
            <wp:effectExtent l="19050" t="0" r="0" b="0"/>
            <wp:docPr id="13" name="obrázek 10" descr="https://upload.wikimedia.org/wikipedia/commons/thumb/7/7e/The_Battle_of_Prague_in_Bohemia%2C_6th_May%2C_1757.png/220px-The_Battle_of_Prague_in_Bohemia%2C_6th_May%2C_1757.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7/7e/The_Battle_of_Prague_in_Bohemia%2C_6th_May%2C_1757.png/220px-The_Battle_of_Prague_in_Bohemia%2C_6th_May%2C_1757.png">
                      <a:hlinkClick r:id="rId19"/>
                    </pic:cNvPr>
                    <pic:cNvPicPr>
                      <a:picLocks noChangeAspect="1" noChangeArrowheads="1"/>
                    </pic:cNvPicPr>
                  </pic:nvPicPr>
                  <pic:blipFill>
                    <a:blip r:embed="rId20" cstate="print"/>
                    <a:srcRect/>
                    <a:stretch>
                      <a:fillRect/>
                    </a:stretch>
                  </pic:blipFill>
                  <pic:spPr bwMode="auto">
                    <a:xfrm>
                      <a:off x="0" y="0"/>
                      <a:ext cx="2098040" cy="1575435"/>
                    </a:xfrm>
                    <a:prstGeom prst="rect">
                      <a:avLst/>
                    </a:prstGeom>
                    <a:noFill/>
                    <a:ln w="9525">
                      <a:noFill/>
                      <a:miter lim="800000"/>
                      <a:headEnd/>
                      <a:tailEnd/>
                    </a:ln>
                  </pic:spPr>
                </pic:pic>
              </a:graphicData>
            </a:graphic>
          </wp:inline>
        </w:drawing>
      </w:r>
    </w:p>
    <w:p w:rsidR="0051257A" w:rsidRPr="00346954" w:rsidRDefault="00ED028D" w:rsidP="0014009E">
      <w:pPr>
        <w:pStyle w:val="Titulek"/>
      </w:pPr>
      <w:bookmarkStart w:id="14" w:name="_Toc32762410"/>
      <w:r>
        <w:t xml:space="preserve">Obrázek </w:t>
      </w:r>
      <w:fldSimple w:instr=" SEQ Obrázek \* ARABIC ">
        <w:r w:rsidR="008A4F93">
          <w:rPr>
            <w:noProof/>
          </w:rPr>
          <w:t>5</w:t>
        </w:r>
      </w:fldSimple>
      <w:r>
        <w:t xml:space="preserve">: </w:t>
      </w:r>
      <w:r w:rsidR="0051257A" w:rsidRPr="00346954">
        <w:t>Bitva u</w:t>
      </w:r>
      <w:r w:rsidR="00346954">
        <w:t xml:space="preserve"> </w:t>
      </w:r>
      <w:r w:rsidR="0051257A" w:rsidRPr="00346954">
        <w:t>Prahy</w:t>
      </w:r>
      <w:r w:rsidR="00346954">
        <w:t xml:space="preserve"> </w:t>
      </w:r>
      <w:r w:rsidR="0051257A" w:rsidRPr="00346954">
        <w:t>mezi Prusy a Rakušany 6. května 1757</w:t>
      </w:r>
      <w:bookmarkEnd w:id="14"/>
    </w:p>
    <w:p w:rsidR="0051257A" w:rsidRPr="00346954" w:rsidRDefault="0051257A" w:rsidP="00A10227">
      <w:r w:rsidRPr="00346954">
        <w:t>Jednání poté byla zastavena až do listopadu</w:t>
      </w:r>
      <w:r w:rsidR="00346954">
        <w:t xml:space="preserve"> </w:t>
      </w:r>
      <w:r w:rsidRPr="00346954">
        <w:t>1755, kdy se obnovila. V té době si Francie uvědomovala, že Rakousko je v této chvíli lepším spojencem než Prusko, protože by mohlo povolit vstup francouzských je</w:t>
      </w:r>
      <w:r w:rsidRPr="00346954">
        <w:t>d</w:t>
      </w:r>
      <w:r w:rsidRPr="00346954">
        <w:t xml:space="preserve">notek do Holandska, ze kterého by útočily francouzské jednotky na Anglii. Anglie si naopak uvědomila, že Prusko je lepším spojencem, protože se bála, že by Prusové zaútočili na </w:t>
      </w:r>
      <w:proofErr w:type="spellStart"/>
      <w:r w:rsidRPr="00346954">
        <w:t>Hannoversko</w:t>
      </w:r>
      <w:proofErr w:type="spellEnd"/>
      <w:r w:rsidRPr="00346954">
        <w:t xml:space="preserve"> a navíc již pravděp</w:t>
      </w:r>
      <w:r w:rsidRPr="00346954">
        <w:t>o</w:t>
      </w:r>
      <w:r w:rsidRPr="00346954">
        <w:t xml:space="preserve">dobně tušila, že Rakousko má </w:t>
      </w:r>
      <w:proofErr w:type="spellStart"/>
      <w:r w:rsidRPr="00346954">
        <w:t>nekalé</w:t>
      </w:r>
      <w:proofErr w:type="spellEnd"/>
      <w:r w:rsidRPr="00346954">
        <w:t xml:space="preserve"> úmysly. Proto dne</w:t>
      </w:r>
      <w:r w:rsidR="00346954">
        <w:t xml:space="preserve"> </w:t>
      </w:r>
      <w:r w:rsidRPr="00346954">
        <w:t>16. ledna</w:t>
      </w:r>
      <w:r w:rsidR="00346954">
        <w:t xml:space="preserve"> </w:t>
      </w:r>
      <w:r w:rsidRPr="00346954">
        <w:t>1756</w:t>
      </w:r>
      <w:r w:rsidR="00346954">
        <w:t xml:space="preserve"> </w:t>
      </w:r>
      <w:r w:rsidRPr="00346954">
        <w:t>uzavírají Prusko a Anglie tzv.</w:t>
      </w:r>
      <w:r w:rsidR="00346954">
        <w:t xml:space="preserve"> </w:t>
      </w:r>
      <w:proofErr w:type="spellStart"/>
      <w:r w:rsidRPr="00346954">
        <w:t>wes</w:t>
      </w:r>
      <w:r w:rsidRPr="00346954">
        <w:t>t</w:t>
      </w:r>
      <w:r w:rsidRPr="00346954">
        <w:t>minsterskou</w:t>
      </w:r>
      <w:proofErr w:type="spellEnd"/>
      <w:r w:rsidRPr="00346954">
        <w:t xml:space="preserve"> konvenci.</w:t>
      </w:r>
    </w:p>
    <w:p w:rsidR="0051257A" w:rsidRPr="00346954" w:rsidRDefault="0051257A" w:rsidP="00A10227">
      <w:r w:rsidRPr="00346954">
        <w:t>Díky této konvenci nestálo již nic v cestě k uzavření spojenectví mezi Rakouskem a Francií. První věcí, kt</w:t>
      </w:r>
      <w:r w:rsidRPr="00346954">
        <w:t>e</w:t>
      </w:r>
      <w:r w:rsidRPr="00346954">
        <w:t>rou bylo nutno vyjednat, byla cena dohody. Rakousko mělo jediný požadavek</w:t>
      </w:r>
      <w:r w:rsidR="00F77A4C">
        <w:t> – </w:t>
      </w:r>
      <w:r w:rsidRPr="00346954">
        <w:t>Slezsko a Francie žádala rakouské</w:t>
      </w:r>
      <w:r w:rsidR="00346954">
        <w:t xml:space="preserve"> </w:t>
      </w:r>
      <w:r w:rsidRPr="00346954">
        <w:t>Lucembursko</w:t>
      </w:r>
      <w:r w:rsidR="00346954">
        <w:t xml:space="preserve"> </w:t>
      </w:r>
      <w:r w:rsidRPr="00346954">
        <w:t>a zbytek</w:t>
      </w:r>
      <w:r w:rsidR="00346954">
        <w:t xml:space="preserve"> </w:t>
      </w:r>
      <w:r w:rsidRPr="00346954">
        <w:t xml:space="preserve">Nizozemí. Rakousko, i když to nežádalo, dostalo navíc Parmu a </w:t>
      </w:r>
      <w:proofErr w:type="spellStart"/>
      <w:r w:rsidRPr="00346954">
        <w:t>Piacenzu</w:t>
      </w:r>
      <w:proofErr w:type="spellEnd"/>
      <w:r w:rsidRPr="00346954">
        <w:t>. Dále se dohodly, že při napadení jedné země ta druhá první pomůže, dále si navzájem potvrdily državy a</w:t>
      </w:r>
      <w:r w:rsidR="00223B97">
        <w:t> </w:t>
      </w:r>
      <w:r w:rsidRPr="00346954">
        <w:t>potvrdily neutralitu</w:t>
      </w:r>
      <w:r w:rsidR="00346954">
        <w:t xml:space="preserve"> </w:t>
      </w:r>
      <w:r w:rsidRPr="00346954">
        <w:t>Belgie.</w:t>
      </w:r>
    </w:p>
    <w:p w:rsidR="0051257A" w:rsidRPr="00346954" w:rsidRDefault="0051257A" w:rsidP="00A10227">
      <w:r w:rsidRPr="00346954">
        <w:t>Po úspěšných jednáních byla dne</w:t>
      </w:r>
      <w:r w:rsidR="00346954">
        <w:t xml:space="preserve"> </w:t>
      </w:r>
      <w:r w:rsidRPr="00346954">
        <w:t>1. května</w:t>
      </w:r>
      <w:r w:rsidR="00346954">
        <w:t xml:space="preserve"> </w:t>
      </w:r>
      <w:r w:rsidRPr="00346954">
        <w:t>1756</w:t>
      </w:r>
      <w:r w:rsidR="00346954">
        <w:t xml:space="preserve"> </w:t>
      </w:r>
      <w:r w:rsidRPr="00346954">
        <w:t>sepsána dohoda ve francouzském</w:t>
      </w:r>
      <w:r w:rsidR="00346954">
        <w:t xml:space="preserve"> </w:t>
      </w:r>
      <w:proofErr w:type="spellStart"/>
      <w:r w:rsidRPr="00346954">
        <w:t>Jouy</w:t>
      </w:r>
      <w:proofErr w:type="spellEnd"/>
      <w:r w:rsidRPr="00346954">
        <w:t>-</w:t>
      </w:r>
      <w:proofErr w:type="spellStart"/>
      <w:r w:rsidRPr="00346954">
        <w:t>en</w:t>
      </w:r>
      <w:proofErr w:type="spellEnd"/>
      <w:r w:rsidRPr="00346954">
        <w:t>-</w:t>
      </w:r>
      <w:proofErr w:type="spellStart"/>
      <w:r w:rsidRPr="00346954">
        <w:t>Josas</w:t>
      </w:r>
      <w:proofErr w:type="spellEnd"/>
      <w:r w:rsidRPr="00346954">
        <w:t>, sídle fra</w:t>
      </w:r>
      <w:r w:rsidRPr="00346954">
        <w:t>n</w:t>
      </w:r>
      <w:r w:rsidRPr="00346954">
        <w:t>couzského ministra zahraničí.</w:t>
      </w:r>
      <w:r w:rsidR="00346954">
        <w:t xml:space="preserve"> </w:t>
      </w:r>
      <w:r w:rsidRPr="00346954">
        <w:t>Ludvík XV.</w:t>
      </w:r>
      <w:r w:rsidR="00346954">
        <w:t xml:space="preserve"> </w:t>
      </w:r>
      <w:r w:rsidRPr="00346954">
        <w:t>podepsal smlouvu hned druhý den a Marie Terezie až</w:t>
      </w:r>
      <w:r w:rsidR="00346954">
        <w:t xml:space="preserve"> </w:t>
      </w:r>
      <w:r w:rsidRPr="00346954">
        <w:t>19. května</w:t>
      </w:r>
      <w:r w:rsidR="00346954">
        <w:t xml:space="preserve"> </w:t>
      </w:r>
      <w:r w:rsidRPr="00346954">
        <w:t>1756. První vojenské manévry Rakouska na sebe nenechaly dlouho čekat a koncem července stáhla Marie Terezie své jednotky do Čech.</w:t>
      </w:r>
    </w:p>
    <w:p w:rsidR="0051257A" w:rsidRPr="00346954" w:rsidRDefault="0051257A" w:rsidP="00A10227">
      <w:r w:rsidRPr="00346954">
        <w:t>Prusko ihned reagovalo a</w:t>
      </w:r>
      <w:r w:rsidR="00346954">
        <w:t xml:space="preserve"> </w:t>
      </w:r>
      <w:r w:rsidRPr="00346954">
        <w:t>29. srpna</w:t>
      </w:r>
      <w:r w:rsidR="00346954">
        <w:t xml:space="preserve"> </w:t>
      </w:r>
      <w:r w:rsidRPr="00346954">
        <w:t>1756</w:t>
      </w:r>
      <w:r w:rsidR="00346954">
        <w:t xml:space="preserve"> </w:t>
      </w:r>
      <w:r w:rsidRPr="00346954">
        <w:t>bez vyhlášení války Rakousku vpadlo do</w:t>
      </w:r>
      <w:r w:rsidR="00346954">
        <w:t xml:space="preserve"> </w:t>
      </w:r>
      <w:r w:rsidRPr="00346954">
        <w:t>Saska. Tak vypukla</w:t>
      </w:r>
      <w:r w:rsidR="00346954">
        <w:t xml:space="preserve"> </w:t>
      </w:r>
      <w:r w:rsidRPr="00346954">
        <w:t>se</w:t>
      </w:r>
      <w:r w:rsidRPr="00346954">
        <w:t>d</w:t>
      </w:r>
      <w:r w:rsidRPr="00346954">
        <w:t>miletá válka</w:t>
      </w:r>
      <w:r w:rsidR="00346954">
        <w:t xml:space="preserve"> </w:t>
      </w:r>
      <w:r w:rsidRPr="00346954">
        <w:t>(třetí slezská válka).</w:t>
      </w:r>
    </w:p>
    <w:p w:rsidR="0051257A" w:rsidRPr="00346954" w:rsidRDefault="0051257A" w:rsidP="00A10227">
      <w:pPr>
        <w:pStyle w:val="Nadpis2"/>
      </w:pPr>
      <w:bookmarkStart w:id="15" w:name="_Toc32762377"/>
      <w:r w:rsidRPr="00346954">
        <w:lastRenderedPageBreak/>
        <w:t>Sňatková politika Marie Terezie</w:t>
      </w:r>
      <w:bookmarkEnd w:id="15"/>
    </w:p>
    <w:p w:rsidR="0051257A" w:rsidRPr="00346954" w:rsidRDefault="00D66968" w:rsidP="00D66968">
      <w:pPr>
        <w:pStyle w:val="Obrzek"/>
      </w:pPr>
      <w:r w:rsidRPr="00346954">
        <w:rPr>
          <w:noProof/>
          <w:lang w:eastAsia="cs-CZ"/>
        </w:rPr>
        <w:drawing>
          <wp:inline distT="0" distB="0" distL="0" distR="0">
            <wp:extent cx="2858770" cy="2482215"/>
            <wp:effectExtent l="19050" t="0" r="0" b="0"/>
            <wp:docPr id="15" name="obrázek 11" descr="https://upload.wikimedia.org/wikipedia/commons/thumb/e/e7/Mariatheresiaoldfamily.jpg/300px-Mariatheresiaoldfamily.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e/e7/Mariatheresiaoldfamily.jpg/300px-Mariatheresiaoldfamily.jpg">
                      <a:hlinkClick r:id="rId21"/>
                    </pic:cNvPr>
                    <pic:cNvPicPr>
                      <a:picLocks noChangeAspect="1" noChangeArrowheads="1"/>
                    </pic:cNvPicPr>
                  </pic:nvPicPr>
                  <pic:blipFill>
                    <a:blip r:embed="rId22" cstate="print"/>
                    <a:srcRect/>
                    <a:stretch>
                      <a:fillRect/>
                    </a:stretch>
                  </pic:blipFill>
                  <pic:spPr bwMode="auto">
                    <a:xfrm>
                      <a:off x="0" y="0"/>
                      <a:ext cx="2858770" cy="2482215"/>
                    </a:xfrm>
                    <a:prstGeom prst="rect">
                      <a:avLst/>
                    </a:prstGeom>
                    <a:noFill/>
                    <a:ln w="9525">
                      <a:noFill/>
                      <a:miter lim="800000"/>
                      <a:headEnd/>
                      <a:tailEnd/>
                    </a:ln>
                  </pic:spPr>
                </pic:pic>
              </a:graphicData>
            </a:graphic>
          </wp:inline>
        </w:drawing>
      </w:r>
    </w:p>
    <w:p w:rsidR="0051257A" w:rsidRPr="00346954" w:rsidRDefault="00ED028D" w:rsidP="0014009E">
      <w:pPr>
        <w:pStyle w:val="Titulek"/>
      </w:pPr>
      <w:bookmarkStart w:id="16" w:name="_Toc32762411"/>
      <w:r>
        <w:t xml:space="preserve">Obrázek </w:t>
      </w:r>
      <w:fldSimple w:instr=" SEQ Obrázek \* ARABIC ">
        <w:r w:rsidR="008A4F93">
          <w:rPr>
            <w:noProof/>
          </w:rPr>
          <w:t>6</w:t>
        </w:r>
      </w:fldSimple>
      <w:r>
        <w:t xml:space="preserve">: </w:t>
      </w:r>
      <w:r w:rsidR="0051257A" w:rsidRPr="00346954">
        <w:t>Marie Terezie s rodinou, zcela vpravo její syn, spoluvládce a nástupce</w:t>
      </w:r>
      <w:r w:rsidR="00346954">
        <w:t xml:space="preserve"> </w:t>
      </w:r>
      <w:r w:rsidR="0051257A" w:rsidRPr="00346954">
        <w:t>Josef II.</w:t>
      </w:r>
      <w:bookmarkEnd w:id="16"/>
    </w:p>
    <w:p w:rsidR="0051257A" w:rsidRPr="00346954" w:rsidRDefault="0051257A" w:rsidP="00A10227">
      <w:r w:rsidRPr="00346954">
        <w:t>Prvním, co bylo v této oblasti nutno provést, byla svatba Josefa, nejstaršího syna Marie Terezie, a to tak, aby z této svatby mělo Rakousko co největší užitek. S plánováním sňatku Josefa začala jeho matka ještě za třetí slezské války, a sice v roce</w:t>
      </w:r>
      <w:r w:rsidR="00346954">
        <w:t xml:space="preserve"> </w:t>
      </w:r>
      <w:r w:rsidRPr="00346954">
        <w:t>1760. První nabídka přišla od Neapolského krále</w:t>
      </w:r>
      <w:r w:rsidR="00346954">
        <w:t xml:space="preserve"> </w:t>
      </w:r>
      <w:r w:rsidRPr="00346954">
        <w:t>Karla IV., který navrhl, aby si Josef vzal jeho nejstarší dceru a některá dcera Marie Terezie si vzala nejstaršího syna Karla IV. Výhodnost toho sňatku byla dvojí, jednak zaručovala bezpečnost Rakouska alespoň z jedné světové strany a jednak i</w:t>
      </w:r>
      <w:r w:rsidR="00223B97">
        <w:t> </w:t>
      </w:r>
      <w:r w:rsidRPr="00346954">
        <w:t>fakt, že Karel IV. v dohledné době nastoupí na trůn</w:t>
      </w:r>
      <w:r w:rsidR="00346954">
        <w:t xml:space="preserve"> </w:t>
      </w:r>
      <w:r w:rsidRPr="00346954">
        <w:t>Španělska</w:t>
      </w:r>
      <w:r w:rsidR="00346954">
        <w:t xml:space="preserve"> </w:t>
      </w:r>
      <w:r w:rsidRPr="00346954">
        <w:t>za svého bezdětného nevlastního bratra</w:t>
      </w:r>
      <w:r w:rsidR="00346954">
        <w:t xml:space="preserve"> </w:t>
      </w:r>
      <w:r w:rsidRPr="00346954">
        <w:t>Fe</w:t>
      </w:r>
      <w:r w:rsidRPr="00346954">
        <w:t>r</w:t>
      </w:r>
      <w:r w:rsidRPr="00346954">
        <w:t>dinanda VI., což po smrti Karla IV. zakládalo nárok na španělský trůn pro syna Marie Terezie</w:t>
      </w:r>
      <w:r w:rsidR="00F77A4C">
        <w:t> – </w:t>
      </w:r>
      <w:r w:rsidRPr="00346954">
        <w:t>Josefa.</w:t>
      </w:r>
    </w:p>
    <w:p w:rsidR="0051257A" w:rsidRPr="00346954" w:rsidRDefault="0051257A" w:rsidP="00A10227">
      <w:r w:rsidRPr="00346954">
        <w:t>Druhou možností Marie Terezie, jak oženit svého syna Josefa, byl sňatek s vnučkou</w:t>
      </w:r>
      <w:r w:rsidR="00346954">
        <w:t xml:space="preserve"> </w:t>
      </w:r>
      <w:r w:rsidRPr="00346954">
        <w:t>Ludvíka XV.</w:t>
      </w:r>
      <w:r w:rsidR="00F77A4C">
        <w:t> – </w:t>
      </w:r>
      <w:r w:rsidRPr="00346954">
        <w:t>s</w:t>
      </w:r>
      <w:r w:rsidR="00346954">
        <w:t xml:space="preserve"> </w:t>
      </w:r>
      <w:r w:rsidRPr="00346954">
        <w:t>Isab</w:t>
      </w:r>
      <w:r w:rsidRPr="00346954">
        <w:t>e</w:t>
      </w:r>
      <w:r w:rsidRPr="00346954">
        <w:t>lou Parmskou, který se nakonec i uskutečnil. Aby Marie Terezie nepopudila španělské Bourbony, rozhodla se oženit svého druhého syna</w:t>
      </w:r>
      <w:r w:rsidR="00346954">
        <w:t xml:space="preserve"> </w:t>
      </w:r>
      <w:r w:rsidRPr="00346954">
        <w:t>Leopolda</w:t>
      </w:r>
      <w:r w:rsidR="00346954">
        <w:t xml:space="preserve"> </w:t>
      </w:r>
      <w:r w:rsidRPr="00346954">
        <w:t xml:space="preserve">s Marii </w:t>
      </w:r>
      <w:proofErr w:type="spellStart"/>
      <w:r w:rsidRPr="00346954">
        <w:t>Ludovikou</w:t>
      </w:r>
      <w:proofErr w:type="spellEnd"/>
      <w:r w:rsidRPr="00346954">
        <w:t>, kterou si měl původně brát právě Josef. Syn Ka</w:t>
      </w:r>
      <w:r w:rsidRPr="00346954">
        <w:t>r</w:t>
      </w:r>
      <w:r w:rsidRPr="00346954">
        <w:t>la IV.</w:t>
      </w:r>
      <w:r w:rsidR="00F77A4C">
        <w:t> – </w:t>
      </w:r>
      <w:r w:rsidRPr="00346954">
        <w:t>Ferdinand IV. si vzal dceru Marie Terezie</w:t>
      </w:r>
      <w:r w:rsidR="00F77A4C">
        <w:t> – </w:t>
      </w:r>
      <w:r w:rsidRPr="00346954">
        <w:t>Marii Karolinu.</w:t>
      </w:r>
    </w:p>
    <w:p w:rsidR="0051257A" w:rsidRPr="00346954" w:rsidRDefault="0051257A" w:rsidP="00A10227">
      <w:r w:rsidRPr="00346954">
        <w:t>Svatba Josefa II. a Isabely Parmské se uskutečnila dne</w:t>
      </w:r>
      <w:r w:rsidR="00346954">
        <w:t xml:space="preserve"> </w:t>
      </w:r>
      <w:r w:rsidRPr="00346954">
        <w:t>6. října</w:t>
      </w:r>
      <w:r w:rsidR="00346954">
        <w:t xml:space="preserve"> </w:t>
      </w:r>
      <w:r w:rsidRPr="00346954">
        <w:t>1760, tedy v době, kdy ještě probíhala sedm</w:t>
      </w:r>
      <w:r w:rsidRPr="00346954">
        <w:t>i</w:t>
      </w:r>
      <w:r w:rsidRPr="00346954">
        <w:t>letá válka, ale i přesto byla velmi nákladná, což mělo dokázat nepřátelům Rakouska, že státní kasa je ještě poměrně plná.</w:t>
      </w:r>
    </w:p>
    <w:p w:rsidR="0051257A" w:rsidRPr="00346954" w:rsidRDefault="0051257A" w:rsidP="00A10227">
      <w:r w:rsidRPr="00346954">
        <w:t>Ovšem následující léta nebyla pro Rakousko a hlavně pro Habsburky příliš příznivá, roku</w:t>
      </w:r>
      <w:r w:rsidR="00346954">
        <w:t xml:space="preserve"> </w:t>
      </w:r>
      <w:r w:rsidRPr="00346954">
        <w:t>1761</w:t>
      </w:r>
      <w:r w:rsidR="00346954">
        <w:t xml:space="preserve"> </w:t>
      </w:r>
      <w:r w:rsidRPr="00346954">
        <w:t>zemřel</w:t>
      </w:r>
      <w:r w:rsidR="00346954">
        <w:t xml:space="preserve"> </w:t>
      </w:r>
      <w:r w:rsidRPr="00346954">
        <w:t>Karel Josef, roku</w:t>
      </w:r>
      <w:r w:rsidR="00346954">
        <w:t xml:space="preserve"> </w:t>
      </w:r>
      <w:r w:rsidRPr="00346954">
        <w:t>1762</w:t>
      </w:r>
      <w:r w:rsidR="00346954">
        <w:t xml:space="preserve"> </w:t>
      </w:r>
      <w:proofErr w:type="spellStart"/>
      <w:r w:rsidRPr="00346954">
        <w:t>Johanna</w:t>
      </w:r>
      <w:proofErr w:type="spellEnd"/>
      <w:r w:rsidRPr="00346954">
        <w:t xml:space="preserve"> Gabriela</w:t>
      </w:r>
      <w:r w:rsidR="00346954">
        <w:t xml:space="preserve"> </w:t>
      </w:r>
      <w:r w:rsidRPr="00346954">
        <w:t>(oba potomci Marie Terezie) a dovršením všeho roku</w:t>
      </w:r>
      <w:r w:rsidR="00346954">
        <w:t xml:space="preserve"> </w:t>
      </w:r>
      <w:r w:rsidRPr="00346954">
        <w:t>1763</w:t>
      </w:r>
      <w:r w:rsidR="00346954">
        <w:t xml:space="preserve"> </w:t>
      </w:r>
      <w:r w:rsidRPr="00346954">
        <w:t>zemřela i</w:t>
      </w:r>
      <w:r w:rsidR="00223B97">
        <w:t> </w:t>
      </w:r>
      <w:r w:rsidRPr="00346954">
        <w:t xml:space="preserve">sotva dvaadvacetiletá </w:t>
      </w:r>
      <w:proofErr w:type="spellStart"/>
      <w:r w:rsidRPr="00346954">
        <w:t>Isabella</w:t>
      </w:r>
      <w:proofErr w:type="spellEnd"/>
      <w:r w:rsidRPr="00346954">
        <w:t xml:space="preserve"> Parmská. Všichni tři zemřeli na tehdejší obávanou metlu</w:t>
      </w:r>
      <w:r w:rsidR="00F77A4C">
        <w:t> – </w:t>
      </w:r>
      <w:r w:rsidRPr="00346954">
        <w:t xml:space="preserve">neštovice. </w:t>
      </w:r>
      <w:proofErr w:type="spellStart"/>
      <w:r w:rsidRPr="00346954">
        <w:t>Isabella</w:t>
      </w:r>
      <w:proofErr w:type="spellEnd"/>
      <w:r w:rsidRPr="00346954">
        <w:t xml:space="preserve"> Parmská po sobě nechala dceru, která však jako sedmiletá zemřela rovněž.</w:t>
      </w:r>
    </w:p>
    <w:p w:rsidR="0051257A" w:rsidRPr="00346954" w:rsidRDefault="0051257A" w:rsidP="00A10227">
      <w:r w:rsidRPr="00346954">
        <w:t>Protože Josef II., který byl roku</w:t>
      </w:r>
      <w:r w:rsidR="00346954">
        <w:t xml:space="preserve"> </w:t>
      </w:r>
      <w:r w:rsidRPr="00346954">
        <w:t>1764</w:t>
      </w:r>
      <w:r w:rsidR="00346954">
        <w:t xml:space="preserve"> </w:t>
      </w:r>
      <w:r w:rsidRPr="00346954">
        <w:t>zvolen římskoněmeckým králem, neměl mužského potomka a navíc</w:t>
      </w:r>
      <w:r w:rsidR="00346954">
        <w:t xml:space="preserve"> </w:t>
      </w:r>
      <w:r w:rsidRPr="00346954">
        <w:t>Habsburkové</w:t>
      </w:r>
      <w:r w:rsidR="00346954">
        <w:t xml:space="preserve"> </w:t>
      </w:r>
      <w:r w:rsidRPr="00346954">
        <w:t>po generace utužovali svou moc především sňatkovou politikou, začala pro něj Marie Terezie, i přes synův odpor, hledat vhodnou nevěstu. „Vítězkou“ se stala německá princezna z rodu</w:t>
      </w:r>
      <w:r w:rsidR="00346954">
        <w:t xml:space="preserve"> </w:t>
      </w:r>
      <w:proofErr w:type="spellStart"/>
      <w:r w:rsidRPr="00346954">
        <w:t>Wittelsbachů</w:t>
      </w:r>
      <w:proofErr w:type="spellEnd"/>
      <w:r w:rsidRPr="00346954">
        <w:t>,</w:t>
      </w:r>
      <w:r w:rsidR="00346954">
        <w:t xml:space="preserve"> </w:t>
      </w:r>
      <w:r w:rsidRPr="00346954">
        <w:t>Marie Josefa Bavorská, po jejíž smrti v roce</w:t>
      </w:r>
      <w:r w:rsidR="00346954">
        <w:t xml:space="preserve"> </w:t>
      </w:r>
      <w:r w:rsidRPr="00346954">
        <w:t>1767</w:t>
      </w:r>
      <w:r w:rsidR="00346954">
        <w:t xml:space="preserve"> </w:t>
      </w:r>
      <w:r w:rsidRPr="00346954">
        <w:t>se Josef už neoženil. Svatba se konala</w:t>
      </w:r>
      <w:r w:rsidR="00346954">
        <w:t xml:space="preserve"> </w:t>
      </w:r>
      <w:r w:rsidRPr="00346954">
        <w:t>23. ledna</w:t>
      </w:r>
      <w:r w:rsidR="00346954">
        <w:t xml:space="preserve"> </w:t>
      </w:r>
      <w:r w:rsidRPr="00346954">
        <w:t>1765.</w:t>
      </w:r>
    </w:p>
    <w:p w:rsidR="0051257A" w:rsidRPr="00346954" w:rsidRDefault="0051257A" w:rsidP="00A10227">
      <w:r w:rsidRPr="00346954">
        <w:lastRenderedPageBreak/>
        <w:t>V roce</w:t>
      </w:r>
      <w:r w:rsidR="00346954">
        <w:t xml:space="preserve"> </w:t>
      </w:r>
      <w:r w:rsidRPr="00346954">
        <w:t>1767</w:t>
      </w:r>
      <w:r w:rsidR="00346954">
        <w:t xml:space="preserve"> </w:t>
      </w:r>
      <w:r w:rsidRPr="00346954">
        <w:t>si neštovice opět vybraly svou daň v královské rodině. Na jaře onemocněla nemilovaná manže</w:t>
      </w:r>
      <w:r w:rsidRPr="00346954">
        <w:t>l</w:t>
      </w:r>
      <w:r w:rsidRPr="00346954">
        <w:t>ka Josefa II. Marie Josefa i sama Marie Terezie. První z žen nemoci podlehla</w:t>
      </w:r>
      <w:r w:rsidR="00346954">
        <w:t xml:space="preserve"> </w:t>
      </w:r>
      <w:r w:rsidRPr="00346954">
        <w:t>28. května</w:t>
      </w:r>
      <w:r w:rsidR="00346954">
        <w:t xml:space="preserve"> </w:t>
      </w:r>
      <w:r w:rsidRPr="00346954">
        <w:t>a velká panovnice přijala poslední pomazání</w:t>
      </w:r>
      <w:r w:rsidR="00346954">
        <w:t xml:space="preserve"> </w:t>
      </w:r>
      <w:r w:rsidRPr="00346954">
        <w:t>1. června, nakonec se však uzdravila. V polovině června onemocněl její zeť</w:t>
      </w:r>
      <w:r w:rsidR="00346954">
        <w:t xml:space="preserve"> </w:t>
      </w:r>
      <w:r w:rsidRPr="00346954">
        <w:t>Albert Saský, manžel</w:t>
      </w:r>
      <w:r w:rsidR="00346954">
        <w:t xml:space="preserve"> </w:t>
      </w:r>
      <w:r w:rsidRPr="00346954">
        <w:t>Marie Kristiny, která se vzpamatovávala z</w:t>
      </w:r>
      <w:r w:rsidR="00346954">
        <w:t xml:space="preserve"> </w:t>
      </w:r>
      <w:r w:rsidRPr="00346954">
        <w:t>horečky omladnic</w:t>
      </w:r>
      <w:r w:rsidR="00346954">
        <w:t xml:space="preserve"> </w:t>
      </w:r>
      <w:r w:rsidRPr="00346954">
        <w:t>po porodu jediné dcery, ale i on měl štěstí a přežil. Na podzim onemocněly dvě z dcer Marie Terezie, snoubenka neapolsko-sicilského krále</w:t>
      </w:r>
      <w:r w:rsidR="00346954">
        <w:t xml:space="preserve"> </w:t>
      </w:r>
      <w:r w:rsidRPr="00346954">
        <w:t>Ferdinanda,</w:t>
      </w:r>
      <w:r w:rsidR="00346954">
        <w:t xml:space="preserve"> </w:t>
      </w:r>
      <w:r w:rsidRPr="00346954">
        <w:t>Marie Josefa</w:t>
      </w:r>
      <w:r w:rsidR="00346954">
        <w:t xml:space="preserve"> </w:t>
      </w:r>
      <w:r w:rsidRPr="00346954">
        <w:t>a</w:t>
      </w:r>
      <w:r w:rsidR="00346954">
        <w:t xml:space="preserve"> </w:t>
      </w:r>
      <w:r w:rsidRPr="00346954">
        <w:t>Marie Alžběta. Zatímco Marie Josefa nemoci</w:t>
      </w:r>
      <w:r w:rsidR="00346954">
        <w:t xml:space="preserve"> </w:t>
      </w:r>
      <w:r w:rsidRPr="00346954">
        <w:t>15. října</w:t>
      </w:r>
      <w:r w:rsidR="00346954">
        <w:t xml:space="preserve"> </w:t>
      </w:r>
      <w:r w:rsidRPr="00346954">
        <w:t>podlehla, Marie Alžběta neštovice i přes těžký průběh nemoci přestála.</w:t>
      </w:r>
    </w:p>
    <w:p w:rsidR="0051257A" w:rsidRPr="00346954" w:rsidRDefault="0051257A" w:rsidP="00A10227">
      <w:r w:rsidRPr="00346954">
        <w:t>Po zajištění druhého sňatku nejstaršího syna se Marie Terezie „vrhla“ na svatbu druhého syna</w:t>
      </w:r>
      <w:r w:rsidR="00F77A4C">
        <w:t> – </w:t>
      </w:r>
      <w:r w:rsidRPr="00346954">
        <w:t>Leopolda. Nakonec si pro něj vybrala</w:t>
      </w:r>
      <w:r w:rsidR="00346954">
        <w:t xml:space="preserve"> </w:t>
      </w:r>
      <w:r w:rsidRPr="00346954">
        <w:t xml:space="preserve">Marii </w:t>
      </w:r>
      <w:proofErr w:type="spellStart"/>
      <w:r w:rsidRPr="00346954">
        <w:t>Ludoviku</w:t>
      </w:r>
      <w:proofErr w:type="spellEnd"/>
      <w:r w:rsidRPr="00346954">
        <w:t>, která po vzoru Marie Terezie porodila 16 dětí. Svatba se konala dne</w:t>
      </w:r>
      <w:r w:rsidR="00346954">
        <w:t xml:space="preserve"> </w:t>
      </w:r>
      <w:r w:rsidRPr="00346954">
        <w:t>5. srpna</w:t>
      </w:r>
      <w:r w:rsidR="00346954">
        <w:t xml:space="preserve"> </w:t>
      </w:r>
      <w:r w:rsidRPr="00346954">
        <w:t>1765</w:t>
      </w:r>
      <w:r w:rsidR="00346954">
        <w:t xml:space="preserve"> </w:t>
      </w:r>
      <w:r w:rsidRPr="00346954">
        <w:t>v</w:t>
      </w:r>
      <w:r w:rsidR="00346954">
        <w:t xml:space="preserve"> </w:t>
      </w:r>
      <w:r w:rsidRPr="00346954">
        <w:t>Innsbrucku. Svatbu a svatební oslavy ovšem postihly dvě vážné události, jednak svatba byla urychlena kvůli špatnému zdraví ženicha, který měl vážné problémy se zažíváním, a jednak pár dní na to, dne</w:t>
      </w:r>
      <w:r w:rsidR="00346954">
        <w:t xml:space="preserve"> </w:t>
      </w:r>
      <w:r w:rsidRPr="00346954">
        <w:t>18. srpna</w:t>
      </w:r>
      <w:r w:rsidR="00346954">
        <w:t xml:space="preserve"> </w:t>
      </w:r>
      <w:r w:rsidRPr="00346954">
        <w:t>1765</w:t>
      </w:r>
      <w:r w:rsidR="00346954">
        <w:t xml:space="preserve"> </w:t>
      </w:r>
      <w:r w:rsidRPr="00346954">
        <w:t>večer náhle zemřel ženichův otec</w:t>
      </w:r>
      <w:r w:rsidR="00F77A4C">
        <w:t> – </w:t>
      </w:r>
      <w:r w:rsidRPr="00346954">
        <w:t>František I. na</w:t>
      </w:r>
      <w:r w:rsidR="00346954">
        <w:t xml:space="preserve"> </w:t>
      </w:r>
      <w:r w:rsidRPr="00346954">
        <w:t>infarkt.</w:t>
      </w:r>
    </w:p>
    <w:p w:rsidR="0051257A" w:rsidRPr="00346954" w:rsidRDefault="0051257A" w:rsidP="00A10227">
      <w:pPr>
        <w:pStyle w:val="Nadpis2"/>
      </w:pPr>
      <w:bookmarkStart w:id="17" w:name="_Toc32762378"/>
      <w:r w:rsidRPr="00346954">
        <w:t>Smrt Františka I. a rozpory v</w:t>
      </w:r>
      <w:r w:rsidR="00223B97">
        <w:t> </w:t>
      </w:r>
      <w:r w:rsidRPr="00346954">
        <w:t>rodině Marie Terezie</w:t>
      </w:r>
      <w:bookmarkEnd w:id="17"/>
    </w:p>
    <w:p w:rsidR="0051257A" w:rsidRPr="00346954" w:rsidRDefault="0051257A" w:rsidP="00A10227">
      <w:r w:rsidRPr="00346954">
        <w:t>O náhlé smrti svého milovaného muže se Marie Terezie dozvěděla tentýž den od svého nejstaršího syna J</w:t>
      </w:r>
      <w:r w:rsidRPr="00346954">
        <w:t>o</w:t>
      </w:r>
      <w:r w:rsidRPr="00346954">
        <w:t>sefa II. S jeho smrtí se nedokázala vyrovnat po zbytek svého života; od dalšího dne chodila až do své smrti v</w:t>
      </w:r>
      <w:r w:rsidR="00223B97">
        <w:t> </w:t>
      </w:r>
      <w:r w:rsidRPr="00346954">
        <w:t>černém a své šperky a jiné oblečení rozdala svým dcerám. Ostatky Františka I. byly umístěny do rodinné kapucínské krypty, kde byla později pochována i Marie Terezie. František I.</w:t>
      </w:r>
      <w:r w:rsidR="003B2359">
        <w:t xml:space="preserve"> po sobě zanechal obrovských 18 </w:t>
      </w:r>
      <w:r w:rsidRPr="00346954">
        <w:t>miliónů zlatých a dvě sídla v Čechách. Pomocí 12 miliónů umořila Marie Terezie státní dluh, zbytek si nechala pro zaopatření početné rodiny (11 dětí).</w:t>
      </w:r>
    </w:p>
    <w:p w:rsidR="0051257A" w:rsidRPr="00346954" w:rsidRDefault="0051257A" w:rsidP="00A10227">
      <w:r w:rsidRPr="00346954">
        <w:t>Josef II. se po smrti svého otce stal automaticky římskoněmeckým císařem, jelikož byl v té době již římsk</w:t>
      </w:r>
      <w:r w:rsidRPr="00346954">
        <w:t>o</w:t>
      </w:r>
      <w:r w:rsidRPr="00346954">
        <w:t>německým králem. Navíc, dne</w:t>
      </w:r>
      <w:r w:rsidR="00346954">
        <w:t xml:space="preserve"> </w:t>
      </w:r>
      <w:r w:rsidRPr="00346954">
        <w:t>17. září</w:t>
      </w:r>
      <w:r w:rsidR="00346954">
        <w:t xml:space="preserve"> </w:t>
      </w:r>
      <w:r w:rsidRPr="00346954">
        <w:t>1765</w:t>
      </w:r>
      <w:r w:rsidR="00346954">
        <w:t xml:space="preserve"> </w:t>
      </w:r>
      <w:r w:rsidRPr="00346954">
        <w:t>Marie Terezie jmenovala Josefa II. jako spoluvládce habsbu</w:t>
      </w:r>
      <w:r w:rsidRPr="00346954">
        <w:t>r</w:t>
      </w:r>
      <w:r w:rsidRPr="00346954">
        <w:t>ských zemí.</w:t>
      </w:r>
    </w:p>
    <w:p w:rsidR="0051257A" w:rsidRPr="00346954" w:rsidRDefault="0051257A" w:rsidP="00A10227">
      <w:r w:rsidRPr="00346954">
        <w:t>Postupem času docházelo mezi oběma k značným rozporům, Josef II. se snažil vládnout sám, bez matčiny pomoci, navíc si v té době užíval nevázaného života, kdy místo toho, aby si hledal nevěstu, se kterou by z</w:t>
      </w:r>
      <w:r w:rsidRPr="00346954">
        <w:t>a</w:t>
      </w:r>
      <w:r w:rsidRPr="00346954">
        <w:t>jistil mužského potomka a následníka, raději běhal za „lehkými ženami“; od jedné z nich dostal</w:t>
      </w:r>
      <w:r w:rsidR="00346954">
        <w:t xml:space="preserve"> </w:t>
      </w:r>
      <w:r w:rsidRPr="00346954">
        <w:t>kapavku, jak udává literatura. Navíc se Josef II. čím dál více ztotožňoval s úhlavním nepřítelem Rakouska,</w:t>
      </w:r>
      <w:r w:rsidR="00346954">
        <w:t xml:space="preserve"> </w:t>
      </w:r>
      <w:r w:rsidRPr="00346954">
        <w:t>Fridrichem II., ba co víc, snažil se o schůzku, ke které nakonec na sklonku vlády Marie Terezie došlo (v letech 1779 a</w:t>
      </w:r>
      <w:r w:rsidR="00223B97">
        <w:t> </w:t>
      </w:r>
      <w:r w:rsidRPr="00346954">
        <w:t>1780). Jeho matka mu také vyčítala, že si neudrží žádného přítele a jediný, s kým si Josef II. rozumí, je úhlavní nepřítel státu, kvůli němuž přišla Marie Terezie o</w:t>
      </w:r>
      <w:r w:rsidR="00346954">
        <w:t xml:space="preserve"> </w:t>
      </w:r>
      <w:r w:rsidRPr="00346954">
        <w:t>Slezsko.</w:t>
      </w:r>
    </w:p>
    <w:p w:rsidR="0051257A" w:rsidRPr="00346954" w:rsidRDefault="0051257A" w:rsidP="00A10227">
      <w:pPr>
        <w:pStyle w:val="Nadpis2"/>
      </w:pPr>
      <w:bookmarkStart w:id="18" w:name="_Toc32762379"/>
      <w:r w:rsidRPr="00346954">
        <w:t>Poslední léta života Marie Terezie</w:t>
      </w:r>
      <w:bookmarkEnd w:id="18"/>
    </w:p>
    <w:p w:rsidR="0051257A" w:rsidRPr="00346954" w:rsidRDefault="0051257A" w:rsidP="00A10227">
      <w:r w:rsidRPr="00346954">
        <w:t>Poslední léta svého života tak Marie Terezie prožila ve velkém stresu. Největší ránu ji způsobila smrt jejího manžela, dále pak věčné rozpory se synem. Navíc</w:t>
      </w:r>
      <w:r w:rsidR="00346954">
        <w:t xml:space="preserve"> </w:t>
      </w:r>
      <w:r w:rsidRPr="00346954">
        <w:t>5. srpna</w:t>
      </w:r>
      <w:r w:rsidR="00346954">
        <w:t xml:space="preserve"> </w:t>
      </w:r>
      <w:r w:rsidRPr="00346954">
        <w:t>1772</w:t>
      </w:r>
      <w:r w:rsidR="00346954">
        <w:t xml:space="preserve"> </w:t>
      </w:r>
      <w:r w:rsidRPr="00346954">
        <w:t>byla donucena souhlasit s rozdělením části</w:t>
      </w:r>
      <w:r w:rsidR="00346954">
        <w:t xml:space="preserve"> </w:t>
      </w:r>
      <w:r w:rsidRPr="00346954">
        <w:lastRenderedPageBreak/>
        <w:t>Polska</w:t>
      </w:r>
      <w:r w:rsidR="00346954">
        <w:t xml:space="preserve"> </w:t>
      </w:r>
      <w:r w:rsidRPr="00346954">
        <w:t>mezi Rakousko, Prusko a Rusko, které prosazovali vedle ruské carevny</w:t>
      </w:r>
      <w:r w:rsidR="00346954">
        <w:t xml:space="preserve"> </w:t>
      </w:r>
      <w:r w:rsidRPr="00346954">
        <w:t>Kateřiny Veliké</w:t>
      </w:r>
      <w:r w:rsidR="00346954">
        <w:t xml:space="preserve"> </w:t>
      </w:r>
      <w:r w:rsidRPr="00346954">
        <w:t xml:space="preserve">a pruského krále Fridricha i její </w:t>
      </w:r>
      <w:proofErr w:type="spellStart"/>
      <w:r w:rsidRPr="00346954">
        <w:t>spoluvládnoucí</w:t>
      </w:r>
      <w:proofErr w:type="spellEnd"/>
      <w:r w:rsidRPr="00346954">
        <w:t xml:space="preserve"> syn Josef a kancléř </w:t>
      </w:r>
      <w:proofErr w:type="spellStart"/>
      <w:r w:rsidRPr="00346954">
        <w:t>Kounic</w:t>
      </w:r>
      <w:proofErr w:type="spellEnd"/>
      <w:r w:rsidRPr="00346954">
        <w:t>. Kdyby se postavila na stranu Polska, vše by vedlo k válce, kterou by osamocené Rakousko jistě prohrálo. Rakousko sice získalo 70</w:t>
      </w:r>
      <w:r w:rsidR="00346954">
        <w:t xml:space="preserve"> </w:t>
      </w:r>
      <w:r w:rsidRPr="00346954">
        <w:t>000 čtverečných k</w:t>
      </w:r>
      <w:r w:rsidRPr="00346954">
        <w:t>i</w:t>
      </w:r>
      <w:r w:rsidRPr="00346954">
        <w:t>lometrů Polska, ale Rusko a Prusko se rozrostly v důsledku tohoto dělení ještě blíž k rakouským hranicím. Během</w:t>
      </w:r>
      <w:r w:rsidR="00346954">
        <w:t xml:space="preserve"> </w:t>
      </w:r>
      <w:r w:rsidRPr="00346954">
        <w:t>hladomoru</w:t>
      </w:r>
      <w:r w:rsidR="00346954">
        <w:t xml:space="preserve"> </w:t>
      </w:r>
      <w:r w:rsidRPr="00346954">
        <w:t>v českých zemích v letech 1771–1772 zemřelo nejméně 250</w:t>
      </w:r>
      <w:r w:rsidR="00346954">
        <w:t xml:space="preserve"> </w:t>
      </w:r>
      <w:r w:rsidRPr="00346954">
        <w:t>000 lidí,</w:t>
      </w:r>
      <w:r w:rsidR="00346954">
        <w:t xml:space="preserve"> </w:t>
      </w:r>
      <w:r w:rsidRPr="00346954">
        <w:t>což vedlo k rozsá</w:t>
      </w:r>
      <w:r w:rsidRPr="00346954">
        <w:t>h</w:t>
      </w:r>
      <w:r w:rsidRPr="00346954">
        <w:t>lým nevolnickým nepokojům.</w:t>
      </w:r>
    </w:p>
    <w:p w:rsidR="0051257A" w:rsidRPr="00346954" w:rsidRDefault="0051257A" w:rsidP="00A10227">
      <w:r w:rsidRPr="00346954">
        <w:t>Dne</w:t>
      </w:r>
      <w:r w:rsidR="00346954">
        <w:t xml:space="preserve"> </w:t>
      </w:r>
      <w:r w:rsidRPr="00346954">
        <w:t>5. července</w:t>
      </w:r>
      <w:r w:rsidR="00346954">
        <w:t xml:space="preserve"> </w:t>
      </w:r>
      <w:r w:rsidRPr="00346954">
        <w:t>1778</w:t>
      </w:r>
      <w:r w:rsidR="00346954">
        <w:t xml:space="preserve"> </w:t>
      </w:r>
      <w:r w:rsidRPr="00346954">
        <w:t>vypukla</w:t>
      </w:r>
      <w:r w:rsidR="00346954">
        <w:t xml:space="preserve"> </w:t>
      </w:r>
      <w:r w:rsidRPr="00346954">
        <w:t>Válka o bavorské dědictví</w:t>
      </w:r>
      <w:r w:rsidR="00346954">
        <w:t xml:space="preserve"> </w:t>
      </w:r>
      <w:r w:rsidRPr="00346954">
        <w:t>a opět ji zahájil Fridrich II. vpádem do Čech. Válka byla ovšem velmi rychlá a neodehrály se během ní žádné velké bitvy. Mír byl sepsán následujícího roku, dne</w:t>
      </w:r>
      <w:r w:rsidR="00346954">
        <w:t xml:space="preserve"> </w:t>
      </w:r>
      <w:r w:rsidRPr="00346954">
        <w:t>13. května</w:t>
      </w:r>
      <w:r w:rsidR="00346954">
        <w:t xml:space="preserve"> </w:t>
      </w:r>
      <w:r w:rsidRPr="00346954">
        <w:t>1779</w:t>
      </w:r>
      <w:r w:rsidR="00346954">
        <w:t xml:space="preserve"> </w:t>
      </w:r>
      <w:r w:rsidRPr="00346954">
        <w:t>a dostal označení</w:t>
      </w:r>
      <w:r w:rsidR="00346954">
        <w:t xml:space="preserve"> </w:t>
      </w:r>
      <w:r w:rsidRPr="00346954">
        <w:t>těšínský. Rakousko si mohlo ponechat bavorskou Innskou čtvrť, zbytek si vzalo Prusko. Tento mír byl poslední velkou politickou akcí, kterou Marie Terezie stihla za svého života udělat. U Marie Terezie byl diagnostikován</w:t>
      </w:r>
      <w:r w:rsidR="00346954">
        <w:t xml:space="preserve"> </w:t>
      </w:r>
      <w:r w:rsidRPr="00346954">
        <w:t>vysoký krevní tlak</w:t>
      </w:r>
      <w:r w:rsidR="00346954">
        <w:t xml:space="preserve"> </w:t>
      </w:r>
      <w:r w:rsidRPr="00346954">
        <w:t>a pulmonální neprůchodnost s</w:t>
      </w:r>
      <w:r w:rsidR="00346954">
        <w:t xml:space="preserve"> </w:t>
      </w:r>
      <w:r w:rsidRPr="00346954">
        <w:t>rozedmou plic.</w:t>
      </w:r>
    </w:p>
    <w:p w:rsidR="0051257A" w:rsidRPr="00346954" w:rsidRDefault="0051257A" w:rsidP="00A10227">
      <w:pPr>
        <w:pStyle w:val="Nadpis2"/>
      </w:pPr>
      <w:bookmarkStart w:id="19" w:name="_Toc32762380"/>
      <w:r w:rsidRPr="00346954">
        <w:t>Marie Terezie vládla jako</w:t>
      </w:r>
      <w:bookmarkEnd w:id="19"/>
    </w:p>
    <w:p w:rsidR="0051257A" w:rsidRPr="00346954" w:rsidRDefault="0051257A" w:rsidP="00D22B1C">
      <w:pPr>
        <w:pStyle w:val="Odstavecseseznamem"/>
        <w:numPr>
          <w:ilvl w:val="0"/>
          <w:numId w:val="10"/>
        </w:numPr>
      </w:pPr>
      <w:r w:rsidRPr="00346954">
        <w:t>královna uherská 1740–1780 (korunována roku 1741 v Prešpurku (dnešní Bratislava))</w:t>
      </w:r>
    </w:p>
    <w:p w:rsidR="0051257A" w:rsidRPr="00346954" w:rsidRDefault="0051257A" w:rsidP="00D22B1C">
      <w:pPr>
        <w:pStyle w:val="Odstavecseseznamem"/>
        <w:numPr>
          <w:ilvl w:val="0"/>
          <w:numId w:val="10"/>
        </w:numPr>
      </w:pPr>
      <w:r w:rsidRPr="00346954">
        <w:t>královna česká 1740–1780 (korunována roku 1743 v Praze)</w:t>
      </w:r>
    </w:p>
    <w:p w:rsidR="0051257A" w:rsidRPr="00346954" w:rsidRDefault="0051257A" w:rsidP="00D22B1C">
      <w:pPr>
        <w:pStyle w:val="Odstavecseseznamem"/>
        <w:numPr>
          <w:ilvl w:val="0"/>
          <w:numId w:val="10"/>
        </w:numPr>
      </w:pPr>
      <w:r w:rsidRPr="00346954">
        <w:t>arcivévodkyně rakouská 1740–1780</w:t>
      </w:r>
    </w:p>
    <w:p w:rsidR="0051257A" w:rsidRPr="00346954" w:rsidRDefault="0051257A" w:rsidP="00D22B1C">
      <w:pPr>
        <w:pStyle w:val="Odstavecseseznamem"/>
        <w:numPr>
          <w:ilvl w:val="0"/>
          <w:numId w:val="10"/>
        </w:numPr>
      </w:pPr>
      <w:r w:rsidRPr="00346954">
        <w:t>vévodkyně parmská 1740–1748</w:t>
      </w:r>
    </w:p>
    <w:p w:rsidR="0051257A" w:rsidRPr="00346954" w:rsidRDefault="0051257A" w:rsidP="00D22B1C">
      <w:pPr>
        <w:pStyle w:val="Odstavecseseznamem"/>
        <w:numPr>
          <w:ilvl w:val="0"/>
          <w:numId w:val="10"/>
        </w:numPr>
      </w:pPr>
      <w:r w:rsidRPr="00346954">
        <w:t>plus v desítkách dalších malých územních celků</w:t>
      </w:r>
    </w:p>
    <w:p w:rsidR="0051257A" w:rsidRPr="00346954" w:rsidRDefault="0051257A" w:rsidP="00A10227">
      <w:r w:rsidRPr="00346954">
        <w:t>V letech</w:t>
      </w:r>
      <w:r w:rsidR="00346954">
        <w:t xml:space="preserve"> </w:t>
      </w:r>
      <w:r w:rsidRPr="00346954">
        <w:t>1740–1780</w:t>
      </w:r>
      <w:r w:rsidR="00346954">
        <w:t xml:space="preserve"> </w:t>
      </w:r>
      <w:r w:rsidRPr="00346954">
        <w:t>vládla Marie Terezie jako</w:t>
      </w:r>
      <w:r w:rsidR="00346954">
        <w:t xml:space="preserve"> </w:t>
      </w:r>
      <w:r w:rsidRPr="00346954">
        <w:t>arcivévodkyně rakouská</w:t>
      </w:r>
      <w:r w:rsidR="00346954">
        <w:t xml:space="preserve"> </w:t>
      </w:r>
      <w:r w:rsidRPr="00346954">
        <w:t>a</w:t>
      </w:r>
      <w:r w:rsidR="00346954">
        <w:t xml:space="preserve"> </w:t>
      </w:r>
      <w:r w:rsidRPr="00346954">
        <w:t>královna uherská a česká. Její p</w:t>
      </w:r>
      <w:r w:rsidRPr="00346954">
        <w:t>a</w:t>
      </w:r>
      <w:r w:rsidRPr="00346954">
        <w:t>nování bylo založeno</w:t>
      </w:r>
      <w:r w:rsidR="00346954">
        <w:t xml:space="preserve"> </w:t>
      </w:r>
      <w:r w:rsidRPr="00346954">
        <w:t>Pragmatickou sankcí</w:t>
      </w:r>
      <w:r w:rsidR="00346954">
        <w:t xml:space="preserve"> </w:t>
      </w:r>
      <w:r w:rsidRPr="00346954">
        <w:t>císaře</w:t>
      </w:r>
      <w:r w:rsidR="00346954">
        <w:t xml:space="preserve"> </w:t>
      </w:r>
      <w:r w:rsidRPr="00346954">
        <w:t>Karla VI.</w:t>
      </w:r>
      <w:r w:rsidR="00346954">
        <w:t xml:space="preserve"> </w:t>
      </w:r>
      <w:r w:rsidRPr="00346954">
        <w:t>(který neměl mužského potomka) ve smyslu „vládkyně habsburské říše“, nikoli jako „císařovny Svaté říše římské“, jak je někdy označována. Tou totiž nebyla zvolena, ani nebyla takto korunována, ačkoli svého manžela do</w:t>
      </w:r>
      <w:r w:rsidR="00346954">
        <w:t xml:space="preserve"> </w:t>
      </w:r>
      <w:r w:rsidRPr="00346954">
        <w:t>Frankfurtu nad Mohanem</w:t>
      </w:r>
      <w:r w:rsidR="00346954">
        <w:t xml:space="preserve"> </w:t>
      </w:r>
      <w:r w:rsidRPr="00346954">
        <w:t>k jeho k</w:t>
      </w:r>
      <w:r w:rsidRPr="00346954">
        <w:t>o</w:t>
      </w:r>
      <w:r w:rsidRPr="00346954">
        <w:t>runovaci v roce 1745 doprovodila. Její titul císařovny je tedy třeba považovat v letech 1745–1765 za titul „císařovny-manželky“, později jako „císařovny-matky“ (po smrti jejího manžela se stal císařem</w:t>
      </w:r>
      <w:r w:rsidR="00346954">
        <w:t xml:space="preserve"> </w:t>
      </w:r>
      <w:r w:rsidRPr="00346954">
        <w:t>Svaté říše římské</w:t>
      </w:r>
      <w:r w:rsidR="00346954">
        <w:t xml:space="preserve"> </w:t>
      </w:r>
      <w:r w:rsidRPr="00346954">
        <w:t>jejich syn</w:t>
      </w:r>
      <w:r w:rsidR="00346954">
        <w:t xml:space="preserve"> </w:t>
      </w:r>
      <w:r w:rsidRPr="00346954">
        <w:t>Josef II.).</w:t>
      </w:r>
    </w:p>
    <w:p w:rsidR="0051257A" w:rsidRPr="00346954" w:rsidRDefault="0051257A" w:rsidP="00A10227">
      <w:pPr>
        <w:pStyle w:val="Nadpis2"/>
      </w:pPr>
      <w:bookmarkStart w:id="20" w:name="_Toc32762381"/>
      <w:r w:rsidRPr="00346954">
        <w:t>Titulatura v mincovnictví</w:t>
      </w:r>
      <w:bookmarkEnd w:id="20"/>
    </w:p>
    <w:p w:rsidR="0051257A" w:rsidRPr="00346954" w:rsidRDefault="00D66968" w:rsidP="00D66968">
      <w:pPr>
        <w:pStyle w:val="Obrzek"/>
      </w:pPr>
      <w:r w:rsidRPr="00346954">
        <w:rPr>
          <w:noProof/>
          <w:lang w:eastAsia="cs-CZ"/>
        </w:rPr>
        <w:drawing>
          <wp:inline distT="0" distB="0" distL="0" distR="0">
            <wp:extent cx="2098040" cy="998855"/>
            <wp:effectExtent l="0" t="0" r="0" b="0"/>
            <wp:docPr id="18" name="obrázek 16" descr="https://upload.wikimedia.org/wikipedia/commons/thumb/2/2c/MTThaler.png/220px-MTThale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2/2c/MTThaler.png/220px-MTThaler.png">
                      <a:hlinkClick r:id="rId23"/>
                    </pic:cNvPr>
                    <pic:cNvPicPr>
                      <a:picLocks noChangeAspect="1" noChangeArrowheads="1"/>
                    </pic:cNvPicPr>
                  </pic:nvPicPr>
                  <pic:blipFill>
                    <a:blip r:embed="rId24" cstate="print">
                      <a:duotone>
                        <a:prstClr val="black"/>
                        <a:srgbClr val="FFFF00">
                          <a:tint val="45000"/>
                          <a:satMod val="400000"/>
                        </a:srgbClr>
                      </a:duotone>
                    </a:blip>
                    <a:srcRect/>
                    <a:stretch>
                      <a:fillRect/>
                    </a:stretch>
                  </pic:blipFill>
                  <pic:spPr bwMode="auto">
                    <a:xfrm>
                      <a:off x="0" y="0"/>
                      <a:ext cx="2098040" cy="998855"/>
                    </a:xfrm>
                    <a:prstGeom prst="rect">
                      <a:avLst/>
                    </a:prstGeom>
                    <a:noFill/>
                    <a:ln w="9525">
                      <a:noFill/>
                      <a:miter lim="800000"/>
                      <a:headEnd/>
                      <a:tailEnd/>
                    </a:ln>
                  </pic:spPr>
                </pic:pic>
              </a:graphicData>
            </a:graphic>
          </wp:inline>
        </w:drawing>
      </w:r>
    </w:p>
    <w:p w:rsidR="0051257A" w:rsidRPr="00346954" w:rsidRDefault="00ED028D" w:rsidP="0014009E">
      <w:pPr>
        <w:pStyle w:val="Titulek"/>
      </w:pPr>
      <w:bookmarkStart w:id="21" w:name="_Toc32762412"/>
      <w:r>
        <w:t xml:space="preserve">Obrázek </w:t>
      </w:r>
      <w:fldSimple w:instr=" SEQ Obrázek \* ARABIC ">
        <w:r w:rsidR="008A4F93">
          <w:rPr>
            <w:noProof/>
          </w:rPr>
          <w:t>7</w:t>
        </w:r>
      </w:fldSimple>
      <w:r>
        <w:t xml:space="preserve">: </w:t>
      </w:r>
      <w:r w:rsidR="00BF567D">
        <w:t>T</w:t>
      </w:r>
      <w:r w:rsidR="0051257A" w:rsidRPr="00346954">
        <w:t>olar</w:t>
      </w:r>
      <w:r w:rsidR="00346954">
        <w:t xml:space="preserve"> </w:t>
      </w:r>
      <w:r w:rsidR="0051257A" w:rsidRPr="00346954">
        <w:t>Marie Terezie</w:t>
      </w:r>
      <w:bookmarkEnd w:id="21"/>
    </w:p>
    <w:p w:rsidR="0051257A" w:rsidRPr="00346954" w:rsidRDefault="0051257A" w:rsidP="00A10227">
      <w:r w:rsidRPr="00346954">
        <w:t>Vývoj v užívání jednotlivých titulů názorně ilustruje vývoj mincovnictví z dob její vlády. Na mincích a m</w:t>
      </w:r>
      <w:r w:rsidRPr="00346954">
        <w:t>e</w:t>
      </w:r>
      <w:r w:rsidRPr="00346954">
        <w:t xml:space="preserve">dailích s podobiznou panovnice se objevuje nápis „M THERESIA D G R IMP HU BO REG“ (= Maria </w:t>
      </w:r>
      <w:proofErr w:type="spellStart"/>
      <w:r w:rsidRPr="00346954">
        <w:t>Th</w:t>
      </w:r>
      <w:r w:rsidRPr="00346954">
        <w:t>e</w:t>
      </w:r>
      <w:r w:rsidRPr="00346954">
        <w:lastRenderedPageBreak/>
        <w:t>resia</w:t>
      </w:r>
      <w:proofErr w:type="spellEnd"/>
      <w:r w:rsidRPr="00346954">
        <w:t xml:space="preserve">, </w:t>
      </w:r>
      <w:proofErr w:type="spellStart"/>
      <w:r w:rsidRPr="00346954">
        <w:t>Dei</w:t>
      </w:r>
      <w:proofErr w:type="spellEnd"/>
      <w:r w:rsidRPr="00346954">
        <w:t xml:space="preserve"> </w:t>
      </w:r>
      <w:proofErr w:type="spellStart"/>
      <w:r w:rsidRPr="00346954">
        <w:t>Gratia</w:t>
      </w:r>
      <w:proofErr w:type="spellEnd"/>
      <w:r w:rsidRPr="00346954">
        <w:t xml:space="preserve"> </w:t>
      </w:r>
      <w:proofErr w:type="spellStart"/>
      <w:r w:rsidRPr="00346954">
        <w:t>Romanorum</w:t>
      </w:r>
      <w:proofErr w:type="spellEnd"/>
      <w:r w:rsidRPr="00346954">
        <w:t xml:space="preserve"> </w:t>
      </w:r>
      <w:proofErr w:type="spellStart"/>
      <w:r w:rsidRPr="00346954">
        <w:t>Imperatrix</w:t>
      </w:r>
      <w:proofErr w:type="spellEnd"/>
      <w:r w:rsidRPr="00346954">
        <w:t xml:space="preserve">, </w:t>
      </w:r>
      <w:proofErr w:type="spellStart"/>
      <w:r w:rsidRPr="00346954">
        <w:t>Hungariae</w:t>
      </w:r>
      <w:proofErr w:type="spellEnd"/>
      <w:r w:rsidRPr="00346954">
        <w:t xml:space="preserve"> </w:t>
      </w:r>
      <w:proofErr w:type="spellStart"/>
      <w:r w:rsidRPr="00346954">
        <w:t>Bohemiaeque</w:t>
      </w:r>
      <w:proofErr w:type="spellEnd"/>
      <w:r w:rsidRPr="00346954">
        <w:t xml:space="preserve"> Regina = Marie Terezie z Boží vůle ří</w:t>
      </w:r>
      <w:r w:rsidRPr="00346954">
        <w:t>m</w:t>
      </w:r>
      <w:r w:rsidRPr="00346954">
        <w:t>ská císařovna, uherská a česká královna) až od roku 1745, kdy byl její manžel František Lotrinský zvolen císařem po smrti císaře Karla VII. Albrechta.</w:t>
      </w:r>
    </w:p>
    <w:p w:rsidR="0051257A" w:rsidRPr="00346954" w:rsidRDefault="0051257A" w:rsidP="00A10227">
      <w:r w:rsidRPr="00346954">
        <w:t>Karel VI., otec Marie Terezie, zřídil ve</w:t>
      </w:r>
      <w:r w:rsidR="00346954">
        <w:t xml:space="preserve"> </w:t>
      </w:r>
      <w:r w:rsidRPr="00346954">
        <w:t>Vídni</w:t>
      </w:r>
      <w:r w:rsidR="00346954">
        <w:t xml:space="preserve"> </w:t>
      </w:r>
      <w:r w:rsidRPr="00346954">
        <w:t>císařskou</w:t>
      </w:r>
      <w:r w:rsidR="00346954">
        <w:t xml:space="preserve"> </w:t>
      </w:r>
      <w:r w:rsidRPr="00346954">
        <w:t>mincovnu, kde mincmistrem byl</w:t>
      </w:r>
      <w:r w:rsidR="00346954">
        <w:t xml:space="preserve"> </w:t>
      </w:r>
      <w:proofErr w:type="spellStart"/>
      <w:r w:rsidRPr="00346954">
        <w:t>Matthäus</w:t>
      </w:r>
      <w:proofErr w:type="spellEnd"/>
      <w:r w:rsidRPr="00346954">
        <w:t xml:space="preserve"> </w:t>
      </w:r>
      <w:proofErr w:type="spellStart"/>
      <w:r w:rsidRPr="00346954">
        <w:t>Donner</w:t>
      </w:r>
      <w:proofErr w:type="spellEnd"/>
      <w:r w:rsidR="00346954">
        <w:t xml:space="preserve"> </w:t>
      </w:r>
      <w:r w:rsidRPr="00346954">
        <w:t xml:space="preserve">(bratr sochaře </w:t>
      </w:r>
      <w:proofErr w:type="spellStart"/>
      <w:r w:rsidRPr="00346954">
        <w:t>Georga</w:t>
      </w:r>
      <w:proofErr w:type="spellEnd"/>
      <w:r w:rsidRPr="00346954">
        <w:t xml:space="preserve"> </w:t>
      </w:r>
      <w:proofErr w:type="spellStart"/>
      <w:r w:rsidRPr="00346954">
        <w:t>Raphaela</w:t>
      </w:r>
      <w:proofErr w:type="spellEnd"/>
      <w:r w:rsidRPr="00346954">
        <w:t xml:space="preserve"> </w:t>
      </w:r>
      <w:proofErr w:type="spellStart"/>
      <w:r w:rsidRPr="00346954">
        <w:t>Donnera</w:t>
      </w:r>
      <w:proofErr w:type="spellEnd"/>
      <w:r w:rsidRPr="00346954">
        <w:t xml:space="preserve">), který býval na spodním okraji mincí podepsán (případně zkratkou MD). </w:t>
      </w:r>
      <w:proofErr w:type="spellStart"/>
      <w:r w:rsidRPr="00346954">
        <w:t>Donner</w:t>
      </w:r>
      <w:proofErr w:type="spellEnd"/>
      <w:r w:rsidRPr="00346954">
        <w:t xml:space="preserve"> vytvářel a razil na příkaz císaře mince (české</w:t>
      </w:r>
      <w:r w:rsidR="00346954">
        <w:t xml:space="preserve"> </w:t>
      </w:r>
      <w:r w:rsidRPr="00346954">
        <w:t>tolary, ze kterých později převzal jméno ameri</w:t>
      </w:r>
      <w:r w:rsidRPr="00346954">
        <w:t>c</w:t>
      </w:r>
      <w:r w:rsidRPr="00346954">
        <w:t>ký</w:t>
      </w:r>
      <w:r w:rsidR="00346954">
        <w:t xml:space="preserve"> </w:t>
      </w:r>
      <w:r w:rsidRPr="00346954">
        <w:t>dolar,</w:t>
      </w:r>
      <w:r w:rsidR="00346954">
        <w:t xml:space="preserve"> </w:t>
      </w:r>
      <w:r w:rsidRPr="00346954">
        <w:t>krejcary,</w:t>
      </w:r>
      <w:r w:rsidR="00346954">
        <w:t xml:space="preserve"> </w:t>
      </w:r>
      <w:r w:rsidRPr="00346954">
        <w:t>dukáty,</w:t>
      </w:r>
      <w:r w:rsidR="00346954">
        <w:t xml:space="preserve"> </w:t>
      </w:r>
      <w:r w:rsidRPr="00346954">
        <w:t>feniky,</w:t>
      </w:r>
      <w:r w:rsidR="00346954">
        <w:t xml:space="preserve"> </w:t>
      </w:r>
      <w:proofErr w:type="spellStart"/>
      <w:r w:rsidRPr="00346954">
        <w:t>liardy</w:t>
      </w:r>
      <w:proofErr w:type="spellEnd"/>
      <w:r w:rsidRPr="00346954">
        <w:t>. ad.) a medaile z milosti, které panovník uděloval za zásluhy v</w:t>
      </w:r>
      <w:r w:rsidRPr="00346954">
        <w:t>ý</w:t>
      </w:r>
      <w:r w:rsidRPr="00346954">
        <w:t>znamným osobnostem. Vyjadřovaly nejvyšší poctu od „milostivého“ panovníka.</w:t>
      </w:r>
    </w:p>
    <w:p w:rsidR="0051257A" w:rsidRPr="00346954" w:rsidRDefault="0051257A" w:rsidP="00A10227">
      <w:pPr>
        <w:pStyle w:val="Nadpis2"/>
      </w:pPr>
      <w:bookmarkStart w:id="22" w:name="_Toc32762382"/>
      <w:r w:rsidRPr="00346954">
        <w:t>Tereziánské reformy</w:t>
      </w:r>
      <w:bookmarkEnd w:id="22"/>
    </w:p>
    <w:p w:rsidR="0051257A" w:rsidRPr="00346954" w:rsidRDefault="0051257A" w:rsidP="00A10227">
      <w:r w:rsidRPr="00346954">
        <w:t>Za panování Marie Terezie byly provedeny</w:t>
      </w:r>
      <w:r w:rsidR="00346954">
        <w:t xml:space="preserve"> </w:t>
      </w:r>
      <w:r w:rsidRPr="00346954">
        <w:t>osvícenské</w:t>
      </w:r>
      <w:r w:rsidR="00346954">
        <w:t xml:space="preserve"> </w:t>
      </w:r>
      <w:r w:rsidRPr="00346954">
        <w:t>reformy v řadě oblastí. Na ně pak navázaly</w:t>
      </w:r>
      <w:r w:rsidR="00346954">
        <w:t xml:space="preserve"> </w:t>
      </w:r>
      <w:proofErr w:type="spellStart"/>
      <w:r w:rsidRPr="00346954">
        <w:t>josefinské</w:t>
      </w:r>
      <w:proofErr w:type="spellEnd"/>
      <w:r w:rsidRPr="00346954">
        <w:t xml:space="preserve"> reformy. V rámci správní reformy byla omezena zemská samospráva, vytvořena centralizovaná správa m</w:t>
      </w:r>
      <w:r w:rsidRPr="00346954">
        <w:t>o</w:t>
      </w:r>
      <w:r w:rsidRPr="00346954">
        <w:t>narchie a státní správa byla profesionalizována. Bylo sjednoceno</w:t>
      </w:r>
      <w:r w:rsidR="00346954">
        <w:t xml:space="preserve"> </w:t>
      </w:r>
      <w:r w:rsidRPr="00346954">
        <w:t>trestní právo</w:t>
      </w:r>
      <w:r w:rsidR="00346954">
        <w:t xml:space="preserve"> </w:t>
      </w:r>
      <w:r w:rsidRPr="00346954">
        <w:t xml:space="preserve">v Rakousku a českých zemích, a to zákoníkem zvaným </w:t>
      </w:r>
      <w:proofErr w:type="spellStart"/>
      <w:r w:rsidRPr="00346954">
        <w:t>Constitutio</w:t>
      </w:r>
      <w:proofErr w:type="spellEnd"/>
      <w:r w:rsidRPr="00346954">
        <w:t xml:space="preserve"> </w:t>
      </w:r>
      <w:proofErr w:type="spellStart"/>
      <w:r w:rsidRPr="00346954">
        <w:t>Criminalis</w:t>
      </w:r>
      <w:proofErr w:type="spellEnd"/>
      <w:r w:rsidRPr="00346954">
        <w:t xml:space="preserve"> </w:t>
      </w:r>
      <w:proofErr w:type="spellStart"/>
      <w:r w:rsidRPr="00346954">
        <w:t>Theresiana</w:t>
      </w:r>
      <w:proofErr w:type="spellEnd"/>
      <w:r w:rsidRPr="00346954">
        <w:t xml:space="preserve"> (vešel v platnost roku 1768). Tento zákoník byl v</w:t>
      </w:r>
      <w:r w:rsidR="00223B97">
        <w:t> </w:t>
      </w:r>
      <w:r w:rsidRPr="00346954">
        <w:t>mnohém stále poplatný právní soustavě středověku, jako důkazní prostředek připouštěl například</w:t>
      </w:r>
      <w:r w:rsidR="00346954">
        <w:t xml:space="preserve"> </w:t>
      </w:r>
      <w:r w:rsidRPr="00346954">
        <w:t>mučení</w:t>
      </w:r>
      <w:r w:rsidR="00346954">
        <w:t xml:space="preserve"> </w:t>
      </w:r>
      <w:r w:rsidRPr="00346954">
        <w:t>a</w:t>
      </w:r>
      <w:r w:rsidR="00223B97">
        <w:t> </w:t>
      </w:r>
      <w:r w:rsidRPr="00346954">
        <w:t>obsahoval ještě skutkové podstaty trestných činů jako je čarodějnictví nebo magie.</w:t>
      </w:r>
    </w:p>
    <w:p w:rsidR="0051257A" w:rsidRPr="00346954" w:rsidRDefault="0051257A" w:rsidP="00A10227">
      <w:r w:rsidRPr="00346954">
        <w:t>Byly vytvořeny</w:t>
      </w:r>
      <w:r w:rsidR="00346954">
        <w:t xml:space="preserve"> </w:t>
      </w:r>
      <w:r w:rsidRPr="00346954">
        <w:t>tereziánské katastry, soupisy půdy, domů a obyvatel.</w:t>
      </w:r>
      <w:r w:rsidR="00346954">
        <w:t xml:space="preserve"> </w:t>
      </w:r>
      <w:r w:rsidRPr="00346954">
        <w:t>Tereziánský urbář</w:t>
      </w:r>
      <w:r w:rsidR="00346954">
        <w:t xml:space="preserve"> </w:t>
      </w:r>
      <w:r w:rsidRPr="00346954">
        <w:t>z roku 1767 defin</w:t>
      </w:r>
      <w:r w:rsidRPr="00346954">
        <w:t>o</w:t>
      </w:r>
      <w:r w:rsidRPr="00346954">
        <w:t>val vztahy mezi vlastníky půdy a jejich poddanými v Uhrách, což narazilo na ostrý odpor uherské šlechty. Poddanská a pozemková reforma, kterou navrhl a v několika zemích (Čechy, Dolní Rakousy, Morava, Štý</w:t>
      </w:r>
      <w:r w:rsidRPr="00346954">
        <w:t>r</w:t>
      </w:r>
      <w:r w:rsidRPr="00346954">
        <w:t xml:space="preserve">sko a </w:t>
      </w:r>
      <w:proofErr w:type="spellStart"/>
      <w:r w:rsidRPr="00346954">
        <w:t>Halič</w:t>
      </w:r>
      <w:proofErr w:type="spellEnd"/>
      <w:r w:rsidRPr="00346954">
        <w:t>), provedl</w:t>
      </w:r>
      <w:r w:rsidR="00346954">
        <w:t xml:space="preserve"> </w:t>
      </w:r>
      <w:r w:rsidRPr="00346954">
        <w:t xml:space="preserve">František Antonín </w:t>
      </w:r>
      <w:proofErr w:type="spellStart"/>
      <w:r w:rsidRPr="00346954">
        <w:t>Raab</w:t>
      </w:r>
      <w:proofErr w:type="spellEnd"/>
      <w:r w:rsidRPr="00346954">
        <w:t>, se označuje jako</w:t>
      </w:r>
      <w:r w:rsidR="00346954">
        <w:t xml:space="preserve"> </w:t>
      </w:r>
      <w:proofErr w:type="spellStart"/>
      <w:r w:rsidRPr="00346954">
        <w:t>raabizace</w:t>
      </w:r>
      <w:proofErr w:type="spellEnd"/>
      <w:r w:rsidR="00346954">
        <w:t xml:space="preserve"> </w:t>
      </w:r>
      <w:r w:rsidRPr="00346954">
        <w:t xml:space="preserve">(aboliční </w:t>
      </w:r>
      <w:proofErr w:type="spellStart"/>
      <w:r w:rsidRPr="00346954">
        <w:t>raabovská</w:t>
      </w:r>
      <w:proofErr w:type="spellEnd"/>
      <w:r w:rsidRPr="00346954">
        <w:t xml:space="preserve"> soustava, </w:t>
      </w:r>
      <w:proofErr w:type="spellStart"/>
      <w:r w:rsidRPr="00346954">
        <w:t>ra</w:t>
      </w:r>
      <w:r w:rsidRPr="00346954">
        <w:t>a</w:t>
      </w:r>
      <w:r w:rsidRPr="00346954">
        <w:t>bovský</w:t>
      </w:r>
      <w:proofErr w:type="spellEnd"/>
      <w:r w:rsidRPr="00346954">
        <w:t xml:space="preserve"> robotní svod nebo </w:t>
      </w:r>
      <w:proofErr w:type="spellStart"/>
      <w:r w:rsidRPr="00346954">
        <w:t>raabovský</w:t>
      </w:r>
      <w:proofErr w:type="spellEnd"/>
      <w:r w:rsidRPr="00346954">
        <w:t xml:space="preserve"> </w:t>
      </w:r>
      <w:proofErr w:type="spellStart"/>
      <w:r w:rsidRPr="00346954">
        <w:t>emfyteut</w:t>
      </w:r>
      <w:proofErr w:type="spellEnd"/>
      <w:r w:rsidRPr="00346954">
        <w:t>). Část vrchnostenské půdy byla za poplatek rozdělena mezi rolníky, v rámci pilotního projektu byla roku 1775 rozdělena část půdy po zrušeném jezuitském řádu. Roku 1775 vydala Marie Terezie poslední</w:t>
      </w:r>
      <w:r w:rsidR="00346954">
        <w:t xml:space="preserve"> </w:t>
      </w:r>
      <w:r w:rsidRPr="00346954">
        <w:t xml:space="preserve">robotní patent, který zmírnil robotní povinnost. Josef II. </w:t>
      </w:r>
      <w:proofErr w:type="spellStart"/>
      <w:r w:rsidRPr="00346954">
        <w:t>raabovské</w:t>
      </w:r>
      <w:proofErr w:type="spellEnd"/>
      <w:r w:rsidRPr="00346954">
        <w:t xml:space="preserve"> r</w:t>
      </w:r>
      <w:r w:rsidRPr="00346954">
        <w:t>e</w:t>
      </w:r>
      <w:r w:rsidRPr="00346954">
        <w:t>formy zastavil.</w:t>
      </w:r>
    </w:p>
    <w:p w:rsidR="0051257A" w:rsidRPr="00346954" w:rsidRDefault="0051257A" w:rsidP="00A10227">
      <w:r w:rsidRPr="00346954">
        <w:t>Stát podporoval podnikání (textilní a sklářské manufaktury, papírny), zavedl celní unii a cla na ochranu před zahraniční konkurencí. Modernizovalo se obdělávání půdy a prosadily se brambory. Byla zavedena jednotná měna (1</w:t>
      </w:r>
      <w:r w:rsidR="00346954">
        <w:t xml:space="preserve"> </w:t>
      </w:r>
      <w:r w:rsidRPr="00346954">
        <w:t>tolar</w:t>
      </w:r>
      <w:r w:rsidR="00346954">
        <w:t xml:space="preserve"> </w:t>
      </w:r>
      <w:r w:rsidRPr="00346954">
        <w:t>= 2 zlaté) a první papírové peníze (bankocetle) a sjednoceny míry a váhy.</w:t>
      </w:r>
    </w:p>
    <w:p w:rsidR="0051257A" w:rsidRPr="00346954" w:rsidRDefault="0051257A" w:rsidP="00A10227">
      <w:r w:rsidRPr="00346954">
        <w:t>V roce 1751 byl vydán</w:t>
      </w:r>
      <w:r w:rsidR="00346954">
        <w:t xml:space="preserve"> </w:t>
      </w:r>
      <w:r w:rsidRPr="00346954">
        <w:t xml:space="preserve">ohňový patent, stanovující průlomové zásady požární ochrany, zejména stavbu domů z nehořlavých materiálů a vybavení vesnic zvoničkami s nepřetržitou </w:t>
      </w:r>
      <w:proofErr w:type="spellStart"/>
      <w:r w:rsidRPr="00346954">
        <w:t>vartýřskou</w:t>
      </w:r>
      <w:proofErr w:type="spellEnd"/>
      <w:r w:rsidRPr="00346954">
        <w:t xml:space="preserve"> službou.</w:t>
      </w:r>
    </w:p>
    <w:p w:rsidR="0051257A" w:rsidRPr="00346954" w:rsidRDefault="0051257A" w:rsidP="00A10227">
      <w:r w:rsidRPr="00346954">
        <w:t>V roce</w:t>
      </w:r>
      <w:r w:rsidR="00346954">
        <w:t xml:space="preserve"> </w:t>
      </w:r>
      <w:r w:rsidRPr="00346954">
        <w:t>1770</w:t>
      </w:r>
      <w:r w:rsidR="00346954">
        <w:t xml:space="preserve"> </w:t>
      </w:r>
      <w:r w:rsidRPr="00346954">
        <w:t>bylo uzákoněno</w:t>
      </w:r>
      <w:r w:rsidR="00346954">
        <w:t xml:space="preserve"> </w:t>
      </w:r>
      <w:r w:rsidRPr="00346954">
        <w:t>číslování domů, jak ve</w:t>
      </w:r>
      <w:r w:rsidR="00346954">
        <w:t xml:space="preserve"> </w:t>
      </w:r>
      <w:r w:rsidRPr="00346954">
        <w:t>městech, tak i na</w:t>
      </w:r>
      <w:r w:rsidR="00346954">
        <w:t xml:space="preserve"> </w:t>
      </w:r>
      <w:r w:rsidRPr="00346954">
        <w:t>vesnicích. V matričních záznamech (knihách) se to projevilo od roku</w:t>
      </w:r>
      <w:r w:rsidR="00346954">
        <w:t xml:space="preserve"> </w:t>
      </w:r>
      <w:r w:rsidRPr="00346954">
        <w:t>1771.</w:t>
      </w:r>
      <w:r w:rsidR="003C7471" w:rsidRPr="00346954">
        <w:t xml:space="preserve"> Do té doby se domy značily názvy, např.</w:t>
      </w:r>
      <w:r w:rsidR="00346954">
        <w:t xml:space="preserve"> </w:t>
      </w:r>
      <w:r w:rsidR="003C7471" w:rsidRPr="00346954">
        <w:t xml:space="preserve">Dům U dvou </w:t>
      </w:r>
      <w:proofErr w:type="spellStart"/>
      <w:r w:rsidR="003C7471" w:rsidRPr="00346954">
        <w:t>slunců</w:t>
      </w:r>
      <w:proofErr w:type="spellEnd"/>
      <w:r w:rsidR="00346954">
        <w:t xml:space="preserve"> </w:t>
      </w:r>
      <w:r w:rsidR="003C7471" w:rsidRPr="00346954">
        <w:t>na pražské</w:t>
      </w:r>
      <w:r w:rsidR="00346954">
        <w:t xml:space="preserve"> </w:t>
      </w:r>
      <w:r w:rsidR="003C7471" w:rsidRPr="00346954">
        <w:t>Malé Straně. V Praze bylo toto, tzv.</w:t>
      </w:r>
      <w:r w:rsidR="00346954">
        <w:t xml:space="preserve"> </w:t>
      </w:r>
      <w:r w:rsidR="003C7471" w:rsidRPr="00346954">
        <w:t>nejstarší</w:t>
      </w:r>
      <w:r w:rsidR="00346954">
        <w:t xml:space="preserve"> </w:t>
      </w:r>
      <w:r w:rsidR="003C7471" w:rsidRPr="00346954">
        <w:t>číslování provedeno v roce 1770.</w:t>
      </w:r>
    </w:p>
    <w:p w:rsidR="0051257A" w:rsidRPr="00346954" w:rsidRDefault="0051257A" w:rsidP="00A10227">
      <w:r w:rsidRPr="00346954">
        <w:t>Roku 1773 byl zrušen</w:t>
      </w:r>
      <w:r w:rsidR="00346954">
        <w:t xml:space="preserve"> </w:t>
      </w:r>
      <w:r w:rsidRPr="00346954">
        <w:t>jezuitský řád, jezuité tím přišli i o dohled nad školstvím.</w:t>
      </w:r>
    </w:p>
    <w:p w:rsidR="0051257A" w:rsidRPr="00346954" w:rsidRDefault="0051257A" w:rsidP="00A10227">
      <w:r w:rsidRPr="00346954">
        <w:t>K řízení reformy školství byl pozván</w:t>
      </w:r>
      <w:r w:rsidR="00346954">
        <w:t xml:space="preserve"> </w:t>
      </w:r>
      <w:proofErr w:type="spellStart"/>
      <w:r w:rsidRPr="00346954">
        <w:t>Johann</w:t>
      </w:r>
      <w:proofErr w:type="spellEnd"/>
      <w:r w:rsidRPr="00346954">
        <w:t xml:space="preserve"> </w:t>
      </w:r>
      <w:proofErr w:type="spellStart"/>
      <w:r w:rsidRPr="00346954">
        <w:t>Ignaz</w:t>
      </w:r>
      <w:proofErr w:type="spellEnd"/>
      <w:r w:rsidRPr="00346954">
        <w:t xml:space="preserve"> </w:t>
      </w:r>
      <w:proofErr w:type="spellStart"/>
      <w:r w:rsidRPr="00346954">
        <w:t>Felbiger</w:t>
      </w:r>
      <w:proofErr w:type="spellEnd"/>
      <w:r w:rsidRPr="00346954">
        <w:t>. 6. prosince</w:t>
      </w:r>
      <w:r w:rsidR="00346954">
        <w:t xml:space="preserve"> </w:t>
      </w:r>
      <w:r w:rsidRPr="00346954">
        <w:t>1774</w:t>
      </w:r>
      <w:r w:rsidR="00346954">
        <w:t xml:space="preserve"> </w:t>
      </w:r>
      <w:r w:rsidRPr="00346954">
        <w:t>byl vydán</w:t>
      </w:r>
      <w:r w:rsidR="00346954">
        <w:t xml:space="preserve"> </w:t>
      </w:r>
      <w:r w:rsidRPr="00346954">
        <w:t>Všeobecný školní řád</w:t>
      </w:r>
      <w:r w:rsidR="00346954">
        <w:t xml:space="preserve"> </w:t>
      </w:r>
      <w:r w:rsidRPr="00346954">
        <w:t>pro všechny císařsko-královské země, který stanovil mimo jiné</w:t>
      </w:r>
      <w:r w:rsidR="00346954">
        <w:t xml:space="preserve"> </w:t>
      </w:r>
      <w:r w:rsidRPr="00346954">
        <w:t>všeobecnou vzdělávací povinnost</w:t>
      </w:r>
      <w:r w:rsidR="00346954">
        <w:t xml:space="preserve"> </w:t>
      </w:r>
      <w:r w:rsidRPr="00346954">
        <w:t>pro chlapce i dívky (nikoli</w:t>
      </w:r>
      <w:r w:rsidR="00346954">
        <w:t xml:space="preserve"> </w:t>
      </w:r>
      <w:r w:rsidRPr="00346954">
        <w:t>povinnou školní docházku, jak se obvykle uvádí).</w:t>
      </w:r>
      <w:r w:rsidR="00346954">
        <w:t xml:space="preserve"> </w:t>
      </w:r>
      <w:r w:rsidRPr="00346954">
        <w:t>Byla zavedena povinná šestiletá školní docházka a systém škol:</w:t>
      </w:r>
    </w:p>
    <w:p w:rsidR="0051257A" w:rsidRPr="00346954" w:rsidRDefault="0051257A" w:rsidP="00D22B1C">
      <w:pPr>
        <w:pStyle w:val="Odstavecseseznamem"/>
        <w:numPr>
          <w:ilvl w:val="0"/>
          <w:numId w:val="9"/>
        </w:numPr>
      </w:pPr>
      <w:r w:rsidRPr="00346954">
        <w:lastRenderedPageBreak/>
        <w:t>triviální školy</w:t>
      </w:r>
      <w:r w:rsidR="00346954">
        <w:t xml:space="preserve"> </w:t>
      </w:r>
      <w:r w:rsidRPr="00346954">
        <w:t>na venkově i ve městech, při farách, pro výuku čtení, psaní a počtů, výuku nábože</w:t>
      </w:r>
      <w:r w:rsidRPr="00346954">
        <w:t>n</w:t>
      </w:r>
      <w:r w:rsidRPr="00346954">
        <w:t>ství a základů zemědělství, pro dívky též domácích prací. Na obsah výuky dohlížel</w:t>
      </w:r>
      <w:r w:rsidR="00346954">
        <w:t xml:space="preserve"> </w:t>
      </w:r>
      <w:r w:rsidRPr="00346954">
        <w:t>farář, na hosp</w:t>
      </w:r>
      <w:r w:rsidRPr="00346954">
        <w:t>o</w:t>
      </w:r>
      <w:r w:rsidRPr="00346954">
        <w:t>daření školy školní dozorce, což byl obvykle nejbohatší sedlák z vesnice.</w:t>
      </w:r>
    </w:p>
    <w:p w:rsidR="0051257A" w:rsidRPr="00346954" w:rsidRDefault="0051257A" w:rsidP="00D22B1C">
      <w:pPr>
        <w:pStyle w:val="Odstavecseseznamem"/>
        <w:numPr>
          <w:ilvl w:val="0"/>
          <w:numId w:val="9"/>
        </w:numPr>
      </w:pPr>
      <w:r w:rsidRPr="00346954">
        <w:t>hlavní školy</w:t>
      </w:r>
      <w:r w:rsidR="00346954">
        <w:t xml:space="preserve"> </w:t>
      </w:r>
      <w:r w:rsidRPr="00346954">
        <w:t>ve městech, alespoň jedna v kraji. Kromě základních znalostí se učila též německá gr</w:t>
      </w:r>
      <w:r w:rsidRPr="00346954">
        <w:t>a</w:t>
      </w:r>
      <w:r w:rsidRPr="00346954">
        <w:t>matika a latina. V českých hlavních školách se v prvním ročníku učilo česky, ve druhém částečně česky, ve vyšších německy.</w:t>
      </w:r>
    </w:p>
    <w:p w:rsidR="0051257A" w:rsidRPr="00346954" w:rsidRDefault="0051257A" w:rsidP="00D22B1C">
      <w:pPr>
        <w:pStyle w:val="Odstavecseseznamem"/>
        <w:numPr>
          <w:ilvl w:val="0"/>
          <w:numId w:val="9"/>
        </w:numPr>
      </w:pPr>
      <w:r w:rsidRPr="00346954">
        <w:t>normální školy, což byly učitelské ústavy v zemských městech, s výukou pouze v němčině.</w:t>
      </w:r>
    </w:p>
    <w:p w:rsidR="0051257A" w:rsidRPr="00346954" w:rsidRDefault="0051257A" w:rsidP="00D22B1C">
      <w:pPr>
        <w:pStyle w:val="Odstavecseseznamem"/>
        <w:numPr>
          <w:ilvl w:val="0"/>
          <w:numId w:val="9"/>
        </w:numPr>
      </w:pPr>
      <w:r w:rsidRPr="00346954">
        <w:t>preparandy, přípravné kursy pro učitele, trvaly při normálních školách 1–2 roky, při hlavních šk</w:t>
      </w:r>
      <w:r w:rsidRPr="00346954">
        <w:t>o</w:t>
      </w:r>
      <w:r w:rsidRPr="00346954">
        <w:t>lách 3 měsíce.</w:t>
      </w:r>
    </w:p>
    <w:p w:rsidR="0051257A" w:rsidRPr="00346954" w:rsidRDefault="0051257A" w:rsidP="00A10227">
      <w:r w:rsidRPr="00346954">
        <w:t>Dozor nad hlavními a normálními školami měly</w:t>
      </w:r>
      <w:r w:rsidR="00346954">
        <w:t xml:space="preserve"> </w:t>
      </w:r>
      <w:r w:rsidRPr="00346954">
        <w:t>zemské školní komise.</w:t>
      </w:r>
    </w:p>
    <w:p w:rsidR="0051257A" w:rsidRPr="00346954" w:rsidRDefault="0051257A" w:rsidP="00A10227">
      <w:r w:rsidRPr="00346954">
        <w:t>Roku 1775 byla provedena reorganizace středních škol podle</w:t>
      </w:r>
      <w:r w:rsidR="00346954">
        <w:t xml:space="preserve"> </w:t>
      </w:r>
      <w:proofErr w:type="spellStart"/>
      <w:r w:rsidRPr="00346954">
        <w:t>Gratiana</w:t>
      </w:r>
      <w:proofErr w:type="spellEnd"/>
      <w:r w:rsidRPr="00346954">
        <w:t xml:space="preserve"> Marxe. Byla vytvořena pětitřídní (později šestitřídní)</w:t>
      </w:r>
      <w:r w:rsidR="00346954">
        <w:t xml:space="preserve"> </w:t>
      </w:r>
      <w:r w:rsidRPr="00346954">
        <w:t>gymnázia, kde se učilo německy, od 3. třídy latinsky.</w:t>
      </w:r>
    </w:p>
    <w:p w:rsidR="0051257A" w:rsidRPr="00346954" w:rsidRDefault="0051257A" w:rsidP="00A10227">
      <w:r w:rsidRPr="00346954">
        <w:t>Roku 1751 založila Marie Terezie ve Vídni</w:t>
      </w:r>
      <w:r w:rsidR="00346954">
        <w:t xml:space="preserve"> </w:t>
      </w:r>
      <w:r w:rsidRPr="00346954">
        <w:t>vojenskou akademii.</w:t>
      </w:r>
    </w:p>
    <w:p w:rsidR="0051257A" w:rsidRPr="00346954" w:rsidRDefault="0051257A" w:rsidP="00A10227">
      <w:pPr>
        <w:pStyle w:val="Nadpis2"/>
      </w:pPr>
      <w:bookmarkStart w:id="23" w:name="_Toc32762383"/>
      <w:r w:rsidRPr="00346954">
        <w:t>Šaty pro Pražské Jezulátko</w:t>
      </w:r>
      <w:bookmarkEnd w:id="23"/>
    </w:p>
    <w:p w:rsidR="0051257A" w:rsidRPr="00346954" w:rsidRDefault="0051257A" w:rsidP="00A10227">
      <w:r w:rsidRPr="00346954">
        <w:t>Marie Terezie osobně vyšívala jedny ze šatiček pro</w:t>
      </w:r>
      <w:r w:rsidR="00346954">
        <w:t xml:space="preserve"> </w:t>
      </w:r>
      <w:r w:rsidRPr="00346954">
        <w:t>Pražské Jezulátko</w:t>
      </w:r>
      <w:r w:rsidR="00F77A4C">
        <w:t> – </w:t>
      </w:r>
      <w:r w:rsidRPr="00346954">
        <w:t>zelené se zlatou výšivkou patří mezi nejvýznamnější.</w:t>
      </w:r>
    </w:p>
    <w:p w:rsidR="0051257A" w:rsidRPr="00346954" w:rsidRDefault="0051257A" w:rsidP="00A10227">
      <w:pPr>
        <w:pStyle w:val="Nadpis2"/>
      </w:pPr>
      <w:bookmarkStart w:id="24" w:name="_Toc32762384"/>
      <w:r w:rsidRPr="00346954">
        <w:t>Potomci</w:t>
      </w:r>
      <w:bookmarkEnd w:id="24"/>
    </w:p>
    <w:p w:rsidR="0051257A" w:rsidRPr="00346954" w:rsidRDefault="0051257A" w:rsidP="00A10227">
      <w:r w:rsidRPr="00346954">
        <w:t xml:space="preserve">Z manželství s císařem Františkem I. Štěpánem vzešlo 16 dětí, 5 synů a 11 dcer. Šest dětí zemřelo ještě za života jejich matky (1. Marie Alžběta, 3. Marie Karolína, 7. Karel Josef, 10. Marie Karolína, 11. </w:t>
      </w:r>
      <w:proofErr w:type="spellStart"/>
      <w:r w:rsidRPr="00346954">
        <w:t>Johanna</w:t>
      </w:r>
      <w:proofErr w:type="spellEnd"/>
      <w:r w:rsidRPr="00346954">
        <w:t xml:space="preserve"> Gabriela, 12. Marie Josefa). Tři dcery se jmenovaly Marie Karolína (č. 3, 10 a 13). Dvě dcery se jmenovaly Marie Alžběta (č. 1 a 6). Dva synové se stali císaři (4. Josef II. a 9. Leopold II.).</w:t>
      </w:r>
    </w:p>
    <w:p w:rsidR="0051257A" w:rsidRPr="00346954" w:rsidRDefault="0051257A" w:rsidP="00A10227">
      <w:r w:rsidRPr="00346954">
        <w:t>1.</w:t>
      </w:r>
      <w:r w:rsidR="00346954">
        <w:t xml:space="preserve"> </w:t>
      </w:r>
      <w:r w:rsidRPr="00346954">
        <w:t>Marie Alžběta</w:t>
      </w:r>
      <w:r w:rsidR="00346954">
        <w:t xml:space="preserve"> </w:t>
      </w:r>
      <w:r w:rsidRPr="00346954">
        <w:t>(1737–1740)</w:t>
      </w:r>
    </w:p>
    <w:p w:rsidR="0051257A" w:rsidRPr="00346954" w:rsidRDefault="0051257A" w:rsidP="00A10227">
      <w:r w:rsidRPr="00346954">
        <w:t>2.</w:t>
      </w:r>
      <w:r w:rsidR="00346954">
        <w:t xml:space="preserve"> </w:t>
      </w:r>
      <w:r w:rsidRPr="00346954">
        <w:t>Marie Anna</w:t>
      </w:r>
      <w:r w:rsidR="00346954">
        <w:t xml:space="preserve"> </w:t>
      </w:r>
      <w:r w:rsidRPr="00346954">
        <w:t>(1738–1789), žila později v</w:t>
      </w:r>
      <w:r w:rsidR="00346954">
        <w:t xml:space="preserve"> </w:t>
      </w:r>
      <w:proofErr w:type="spellStart"/>
      <w:r w:rsidRPr="00346954">
        <w:t>Klagenfurtu</w:t>
      </w:r>
      <w:proofErr w:type="spellEnd"/>
    </w:p>
    <w:p w:rsidR="0051257A" w:rsidRPr="00346954" w:rsidRDefault="0051257A" w:rsidP="00A10227">
      <w:r w:rsidRPr="00346954">
        <w:t>3.</w:t>
      </w:r>
      <w:r w:rsidR="00346954">
        <w:t xml:space="preserve"> </w:t>
      </w:r>
      <w:r w:rsidRPr="00346954">
        <w:t>Marie Karolína</w:t>
      </w:r>
      <w:r w:rsidR="00346954">
        <w:t xml:space="preserve"> </w:t>
      </w:r>
      <w:r w:rsidRPr="00346954">
        <w:t>(1740–1741)</w:t>
      </w:r>
    </w:p>
    <w:p w:rsidR="0051257A" w:rsidRPr="00346954" w:rsidRDefault="0051257A" w:rsidP="00A10227">
      <w:r w:rsidRPr="00346954">
        <w:t>4.</w:t>
      </w:r>
      <w:r w:rsidR="00346954">
        <w:t xml:space="preserve"> </w:t>
      </w:r>
      <w:r w:rsidRPr="00346954">
        <w:t>Josef II.</w:t>
      </w:r>
      <w:r w:rsidR="00346954">
        <w:t xml:space="preserve"> </w:t>
      </w:r>
      <w:r w:rsidRPr="00346954">
        <w:t>(1741–1790)</w:t>
      </w:r>
    </w:p>
    <w:p w:rsidR="0051257A" w:rsidRPr="00346954" w:rsidRDefault="0051257A" w:rsidP="00A10227">
      <w:r w:rsidRPr="00346954">
        <w:t>1.∞ 1760 princezna</w:t>
      </w:r>
      <w:r w:rsidR="00346954">
        <w:t xml:space="preserve"> </w:t>
      </w:r>
      <w:r w:rsidRPr="00346954">
        <w:t>Isabela Bourbonsko-Parmská, dcera</w:t>
      </w:r>
      <w:r w:rsidR="00346954">
        <w:t xml:space="preserve"> </w:t>
      </w:r>
      <w:r w:rsidRPr="00346954">
        <w:t>Filipa Parmského</w:t>
      </w:r>
      <w:r w:rsidR="00346954">
        <w:t xml:space="preserve"> </w:t>
      </w:r>
      <w:r w:rsidRPr="00346954">
        <w:t xml:space="preserve">vévody z Parmy, </w:t>
      </w:r>
      <w:proofErr w:type="spellStart"/>
      <w:r w:rsidRPr="00346954">
        <w:t>Piacenzy</w:t>
      </w:r>
      <w:proofErr w:type="spellEnd"/>
      <w:r w:rsidRPr="00346954">
        <w:t xml:space="preserve">, </w:t>
      </w:r>
      <w:proofErr w:type="spellStart"/>
      <w:r w:rsidRPr="00346954">
        <w:t>Gua</w:t>
      </w:r>
      <w:r w:rsidRPr="00346954">
        <w:t>s</w:t>
      </w:r>
      <w:r w:rsidRPr="00346954">
        <w:t>telly</w:t>
      </w:r>
      <w:proofErr w:type="spellEnd"/>
    </w:p>
    <w:p w:rsidR="0051257A" w:rsidRPr="00346954" w:rsidRDefault="0051257A" w:rsidP="00A10227">
      <w:r w:rsidRPr="00346954">
        <w:t>2.∞ 1765 princezna</w:t>
      </w:r>
      <w:r w:rsidR="00346954">
        <w:t xml:space="preserve"> </w:t>
      </w:r>
      <w:r w:rsidRPr="00346954">
        <w:t>Marie Josefa Bavorská, dcera císaře</w:t>
      </w:r>
      <w:r w:rsidR="00346954">
        <w:t xml:space="preserve"> </w:t>
      </w:r>
      <w:r w:rsidRPr="00346954">
        <w:t>Karla VII.</w:t>
      </w:r>
      <w:r w:rsidR="00346954">
        <w:t xml:space="preserve"> </w:t>
      </w:r>
      <w:r w:rsidRPr="00346954">
        <w:t>a</w:t>
      </w:r>
      <w:r w:rsidR="00346954">
        <w:t xml:space="preserve"> </w:t>
      </w:r>
      <w:r w:rsidRPr="00346954">
        <w:t>Marie Amálie Habsburské</w:t>
      </w:r>
    </w:p>
    <w:p w:rsidR="0051257A" w:rsidRPr="00346954" w:rsidRDefault="0051257A" w:rsidP="00A10227">
      <w:r w:rsidRPr="00346954">
        <w:t>5.</w:t>
      </w:r>
      <w:r w:rsidR="00346954">
        <w:t xml:space="preserve"> </w:t>
      </w:r>
      <w:r w:rsidRPr="00346954">
        <w:t>Marie Kristina</w:t>
      </w:r>
      <w:r w:rsidR="00346954">
        <w:t xml:space="preserve"> </w:t>
      </w:r>
      <w:r w:rsidRPr="00346954">
        <w:t>(1742–</w:t>
      </w:r>
      <w:r w:rsidRPr="00620FCC">
        <w:t>1798) ∞ 1766</w:t>
      </w:r>
      <w:r w:rsidRPr="00346954">
        <w:t xml:space="preserve"> vévoda</w:t>
      </w:r>
      <w:r w:rsidR="00346954">
        <w:t xml:space="preserve"> </w:t>
      </w:r>
      <w:r w:rsidRPr="00346954">
        <w:t>Albert Kazimír Sasko-Těšínský, syn polského krále</w:t>
      </w:r>
      <w:r w:rsidR="00346954">
        <w:t xml:space="preserve"> </w:t>
      </w:r>
      <w:r w:rsidRPr="00346954">
        <w:t>Augusta III.</w:t>
      </w:r>
      <w:r w:rsidR="00346954">
        <w:t xml:space="preserve"> </w:t>
      </w:r>
      <w:r w:rsidRPr="00346954">
        <w:t>a</w:t>
      </w:r>
      <w:r w:rsidR="00346954">
        <w:t xml:space="preserve"> </w:t>
      </w:r>
      <w:r w:rsidRPr="00346954">
        <w:t>Marie Josefy Habsburské</w:t>
      </w:r>
    </w:p>
    <w:p w:rsidR="0051257A" w:rsidRPr="00346954" w:rsidRDefault="0051257A" w:rsidP="00A10227">
      <w:r w:rsidRPr="00346954">
        <w:t>6.</w:t>
      </w:r>
      <w:r w:rsidR="00346954">
        <w:t xml:space="preserve"> </w:t>
      </w:r>
      <w:r w:rsidRPr="00346954">
        <w:t>Marie Alžběta</w:t>
      </w:r>
      <w:r w:rsidR="00346954">
        <w:t xml:space="preserve"> </w:t>
      </w:r>
      <w:r w:rsidRPr="00346954">
        <w:t>(1743–1808), abatyše v Innsbrucku</w:t>
      </w:r>
    </w:p>
    <w:p w:rsidR="0051257A" w:rsidRPr="00346954" w:rsidRDefault="0051257A" w:rsidP="00A10227">
      <w:r w:rsidRPr="00346954">
        <w:t>7.</w:t>
      </w:r>
      <w:r w:rsidR="00346954">
        <w:t xml:space="preserve"> </w:t>
      </w:r>
      <w:r w:rsidRPr="00346954">
        <w:t>Karel Josef</w:t>
      </w:r>
      <w:r w:rsidR="00346954">
        <w:t xml:space="preserve"> </w:t>
      </w:r>
      <w:r w:rsidRPr="00346954">
        <w:t>(1745–1761)</w:t>
      </w:r>
    </w:p>
    <w:p w:rsidR="0051257A" w:rsidRPr="00346954" w:rsidRDefault="0051257A" w:rsidP="00A10227">
      <w:r w:rsidRPr="00346954">
        <w:lastRenderedPageBreak/>
        <w:t>8.</w:t>
      </w:r>
      <w:r w:rsidR="00346954">
        <w:t xml:space="preserve"> </w:t>
      </w:r>
      <w:r w:rsidRPr="00346954">
        <w:t>Marie Amálie</w:t>
      </w:r>
      <w:r w:rsidR="00346954">
        <w:t xml:space="preserve"> </w:t>
      </w:r>
      <w:r w:rsidRPr="00346954">
        <w:t>(1746–1804) ∞ 1769 vévoda</w:t>
      </w:r>
      <w:r w:rsidR="00346954">
        <w:t xml:space="preserve"> </w:t>
      </w:r>
      <w:r w:rsidRPr="00346954">
        <w:t>Ferdinand Parmský, syn</w:t>
      </w:r>
      <w:r w:rsidR="00346954">
        <w:t xml:space="preserve"> </w:t>
      </w:r>
      <w:r w:rsidRPr="00346954">
        <w:t>Filipa Parmského</w:t>
      </w:r>
      <w:r w:rsidR="00346954">
        <w:t xml:space="preserve"> </w:t>
      </w:r>
      <w:r w:rsidRPr="00346954">
        <w:t xml:space="preserve">vévody z Parmy, </w:t>
      </w:r>
      <w:proofErr w:type="spellStart"/>
      <w:r w:rsidRPr="00346954">
        <w:t>Piacenzy</w:t>
      </w:r>
      <w:proofErr w:type="spellEnd"/>
      <w:r w:rsidRPr="00346954">
        <w:t xml:space="preserve">, </w:t>
      </w:r>
      <w:proofErr w:type="spellStart"/>
      <w:r w:rsidRPr="00346954">
        <w:t>Guastelly</w:t>
      </w:r>
      <w:proofErr w:type="spellEnd"/>
    </w:p>
    <w:p w:rsidR="0051257A" w:rsidRPr="00346954" w:rsidRDefault="0051257A" w:rsidP="00A10227">
      <w:r w:rsidRPr="00346954">
        <w:t>9.</w:t>
      </w:r>
      <w:r w:rsidR="00346954">
        <w:t xml:space="preserve"> </w:t>
      </w:r>
      <w:r w:rsidRPr="00346954">
        <w:t>Leopold II.</w:t>
      </w:r>
      <w:r w:rsidR="00346954">
        <w:t xml:space="preserve"> </w:t>
      </w:r>
      <w:r w:rsidRPr="00346954">
        <w:t>(1747–1792) ∞ 1765</w:t>
      </w:r>
      <w:r w:rsidR="00346954">
        <w:t xml:space="preserve"> </w:t>
      </w:r>
      <w:r w:rsidRPr="00346954">
        <w:t>infantka</w:t>
      </w:r>
      <w:r w:rsidR="00346954">
        <w:t xml:space="preserve"> </w:t>
      </w:r>
      <w:r w:rsidRPr="00346954">
        <w:t xml:space="preserve">Marie </w:t>
      </w:r>
      <w:proofErr w:type="spellStart"/>
      <w:r w:rsidRPr="00346954">
        <w:t>Ludovika</w:t>
      </w:r>
      <w:proofErr w:type="spellEnd"/>
      <w:r w:rsidRPr="00346954">
        <w:t xml:space="preserve"> Španělská</w:t>
      </w:r>
      <w:r w:rsidR="00346954">
        <w:t xml:space="preserve"> </w:t>
      </w:r>
      <w:r w:rsidRPr="00346954">
        <w:t xml:space="preserve">z rodu </w:t>
      </w:r>
      <w:proofErr w:type="spellStart"/>
      <w:r w:rsidRPr="00346954">
        <w:t>Bourbon</w:t>
      </w:r>
      <w:proofErr w:type="spellEnd"/>
      <w:r w:rsidRPr="00346954">
        <w:t>-</w:t>
      </w:r>
      <w:proofErr w:type="spellStart"/>
      <w:r w:rsidRPr="00346954">
        <w:t>Anjou</w:t>
      </w:r>
      <w:proofErr w:type="spellEnd"/>
      <w:r w:rsidRPr="00346954">
        <w:t>, dcera krále</w:t>
      </w:r>
      <w:r w:rsidR="00346954">
        <w:t xml:space="preserve"> </w:t>
      </w:r>
      <w:r w:rsidRPr="00346954">
        <w:t>Karla III.</w:t>
      </w:r>
    </w:p>
    <w:p w:rsidR="0051257A" w:rsidRPr="00346954" w:rsidRDefault="0051257A" w:rsidP="00A10227">
      <w:r w:rsidRPr="00346954">
        <w:t>10. Marie Karolína (1748–1748)</w:t>
      </w:r>
    </w:p>
    <w:p w:rsidR="0051257A" w:rsidRPr="00346954" w:rsidRDefault="0051257A" w:rsidP="00A10227">
      <w:r w:rsidRPr="00346954">
        <w:t>11.</w:t>
      </w:r>
      <w:r w:rsidR="00346954">
        <w:t xml:space="preserve"> </w:t>
      </w:r>
      <w:proofErr w:type="spellStart"/>
      <w:r w:rsidRPr="00346954">
        <w:t>Johanna</w:t>
      </w:r>
      <w:proofErr w:type="spellEnd"/>
      <w:r w:rsidRPr="00346954">
        <w:t xml:space="preserve"> Gabriela</w:t>
      </w:r>
      <w:r w:rsidR="00346954">
        <w:t xml:space="preserve"> </w:t>
      </w:r>
      <w:r w:rsidRPr="00346954">
        <w:t>(1750–1762) (zasnoubena) král</w:t>
      </w:r>
      <w:r w:rsidR="00346954">
        <w:t xml:space="preserve"> </w:t>
      </w:r>
      <w:r w:rsidRPr="00346954">
        <w:t>Ferdinand I. Neapolsko-Sicilský</w:t>
      </w:r>
    </w:p>
    <w:p w:rsidR="0051257A" w:rsidRPr="00346954" w:rsidRDefault="0051257A" w:rsidP="00A10227">
      <w:r w:rsidRPr="00346954">
        <w:t>12.</w:t>
      </w:r>
      <w:r w:rsidR="00346954">
        <w:t xml:space="preserve"> </w:t>
      </w:r>
      <w:r w:rsidRPr="00346954">
        <w:t>Marie Josefa</w:t>
      </w:r>
      <w:r w:rsidR="00346954">
        <w:t xml:space="preserve"> </w:t>
      </w:r>
      <w:r w:rsidRPr="00346954">
        <w:t>(1751–1767) (zasnoubena) král</w:t>
      </w:r>
      <w:r w:rsidR="00346954">
        <w:t xml:space="preserve"> </w:t>
      </w:r>
      <w:r w:rsidRPr="00346954">
        <w:t>Ferdinand I. Neapolsko-Sicilský</w:t>
      </w:r>
    </w:p>
    <w:p w:rsidR="0051257A" w:rsidRPr="00346954" w:rsidRDefault="0051257A" w:rsidP="00A10227">
      <w:r w:rsidRPr="00346954">
        <w:t>13.</w:t>
      </w:r>
      <w:r w:rsidR="00346954">
        <w:t xml:space="preserve"> </w:t>
      </w:r>
      <w:r w:rsidRPr="00346954">
        <w:t>Marie Karolína</w:t>
      </w:r>
      <w:r w:rsidR="00346954">
        <w:t xml:space="preserve"> </w:t>
      </w:r>
      <w:r w:rsidRPr="00346954">
        <w:t>(1752–1814) ∞ 1768 král</w:t>
      </w:r>
      <w:r w:rsidR="00346954">
        <w:t xml:space="preserve"> </w:t>
      </w:r>
      <w:r w:rsidRPr="00346954">
        <w:t>Ferdinand I. Neapolsko-Sicilský, syn španělského krále</w:t>
      </w:r>
      <w:r w:rsidR="00346954">
        <w:t xml:space="preserve"> </w:t>
      </w:r>
      <w:r w:rsidRPr="00346954">
        <w:t>Karla III.</w:t>
      </w:r>
    </w:p>
    <w:p w:rsidR="0051257A" w:rsidRPr="00346954" w:rsidRDefault="0051257A" w:rsidP="00A10227">
      <w:r w:rsidRPr="00346954">
        <w:t>14.</w:t>
      </w:r>
      <w:r w:rsidR="00346954">
        <w:t xml:space="preserve"> </w:t>
      </w:r>
      <w:r w:rsidRPr="00346954">
        <w:t>Ferdinand Karel</w:t>
      </w:r>
      <w:r w:rsidR="00346954">
        <w:t xml:space="preserve"> </w:t>
      </w:r>
      <w:r w:rsidRPr="00346954">
        <w:t xml:space="preserve">(1754–1806) ∞ 1771 vévodkyně Marie Beatrice </w:t>
      </w:r>
      <w:proofErr w:type="spellStart"/>
      <w:r w:rsidRPr="00346954">
        <w:t>d’Este</w:t>
      </w:r>
      <w:proofErr w:type="spellEnd"/>
      <w:r w:rsidRPr="00346954">
        <w:t>, dcera vévody Herkula III. z</w:t>
      </w:r>
      <w:r w:rsidR="00223B97">
        <w:t> </w:t>
      </w:r>
      <w:r w:rsidRPr="00346954">
        <w:t>Modeny-</w:t>
      </w:r>
      <w:proofErr w:type="spellStart"/>
      <w:r w:rsidRPr="00346954">
        <w:t>d’Este</w:t>
      </w:r>
      <w:proofErr w:type="spellEnd"/>
    </w:p>
    <w:p w:rsidR="0051257A" w:rsidRPr="00346954" w:rsidRDefault="0051257A" w:rsidP="00A10227">
      <w:r w:rsidRPr="00346954">
        <w:t>15.</w:t>
      </w:r>
      <w:r w:rsidR="00346954">
        <w:t xml:space="preserve"> </w:t>
      </w:r>
      <w:r w:rsidRPr="00346954">
        <w:t>Marie Antoinetta</w:t>
      </w:r>
      <w:r w:rsidR="00346954">
        <w:t xml:space="preserve"> </w:t>
      </w:r>
      <w:r w:rsidRPr="00346954">
        <w:t>(Marie Antonie) (1755–1793) ∞ 1770</w:t>
      </w:r>
      <w:r w:rsidR="00346954">
        <w:t xml:space="preserve"> </w:t>
      </w:r>
      <w:r w:rsidRPr="00346954">
        <w:t>Ludvík</w:t>
      </w:r>
      <w:r w:rsidR="00346954">
        <w:t xml:space="preserve"> </w:t>
      </w:r>
      <w:r w:rsidRPr="00346954">
        <w:t>(1754–1793), dauphin, od 1774 jako Ludvík XVI. král Francie, syn dauphina</w:t>
      </w:r>
      <w:r w:rsidR="00346954">
        <w:t xml:space="preserve"> </w:t>
      </w:r>
      <w:r w:rsidRPr="00346954">
        <w:t>Ludvíka Bourbonského. Marie Antoinetta byla</w:t>
      </w:r>
      <w:r w:rsidR="00346954">
        <w:t xml:space="preserve"> </w:t>
      </w:r>
      <w:r w:rsidRPr="00346954">
        <w:t>popravena</w:t>
      </w:r>
      <w:r w:rsidR="00346954">
        <w:t xml:space="preserve"> </w:t>
      </w:r>
      <w:r w:rsidRPr="00346954">
        <w:t>roku 1793 během</w:t>
      </w:r>
      <w:r w:rsidR="00346954">
        <w:t xml:space="preserve"> </w:t>
      </w:r>
      <w:r w:rsidRPr="00346954">
        <w:t>velké francouzské revoluce</w:t>
      </w:r>
    </w:p>
    <w:p w:rsidR="0051257A" w:rsidRPr="00346954" w:rsidRDefault="0051257A" w:rsidP="00A10227">
      <w:r w:rsidRPr="00346954">
        <w:t>16.</w:t>
      </w:r>
      <w:r w:rsidR="00346954">
        <w:t xml:space="preserve"> </w:t>
      </w:r>
      <w:r w:rsidRPr="00346954">
        <w:t>Maxmilián František</w:t>
      </w:r>
      <w:r w:rsidR="00346954">
        <w:t xml:space="preserve"> </w:t>
      </w:r>
      <w:r w:rsidRPr="00346954">
        <w:t>(1756–1801), arcibiskup, kurfiřt kolínský</w:t>
      </w:r>
    </w:p>
    <w:p w:rsidR="0051257A" w:rsidRPr="00AE5203" w:rsidRDefault="0051257A" w:rsidP="00A10227">
      <w:pPr>
        <w:pStyle w:val="Nadpis3"/>
      </w:pPr>
      <w:bookmarkStart w:id="25" w:name="_Toc32762385"/>
      <w:r w:rsidRPr="00AE5203">
        <w:lastRenderedPageBreak/>
        <w:t>Synové Marie Terezie</w:t>
      </w:r>
      <w:bookmarkEnd w:id="25"/>
    </w:p>
    <w:tbl>
      <w:tblPr>
        <w:tblW w:w="5000" w:type="pct"/>
        <w:tblBorders>
          <w:top w:val="single" w:sz="4" w:space="0" w:color="A2A9B1"/>
          <w:left w:val="single" w:sz="4" w:space="0" w:color="A2A9B1"/>
          <w:bottom w:val="single" w:sz="4" w:space="0" w:color="A2A9B1"/>
          <w:right w:val="single" w:sz="4" w:space="0" w:color="A2A9B1"/>
        </w:tblBorders>
        <w:shd w:val="clear" w:color="auto" w:fill="F8F9FA"/>
        <w:tblCellMar>
          <w:top w:w="15" w:type="dxa"/>
          <w:left w:w="15" w:type="dxa"/>
          <w:bottom w:w="15" w:type="dxa"/>
          <w:right w:w="15" w:type="dxa"/>
        </w:tblCellMar>
        <w:tblLook w:val="04A0"/>
      </w:tblPr>
      <w:tblGrid>
        <w:gridCol w:w="1898"/>
        <w:gridCol w:w="1898"/>
        <w:gridCol w:w="1898"/>
        <w:gridCol w:w="1897"/>
        <w:gridCol w:w="2239"/>
      </w:tblGrid>
      <w:tr w:rsidR="0051257A" w:rsidRPr="00CA625B" w:rsidTr="00CA625B">
        <w:tc>
          <w:tcPr>
            <w:tcW w:w="965"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CA625B" w:rsidRDefault="0051257A" w:rsidP="00CA625B">
            <w:pPr>
              <w:keepNext/>
              <w:spacing w:after="0" w:line="240" w:lineRule="auto"/>
              <w:jc w:val="center"/>
              <w:rPr>
                <w:b/>
              </w:rPr>
            </w:pPr>
            <w:r w:rsidRPr="00CA625B">
              <w:rPr>
                <w:b/>
              </w:rPr>
              <w:t>Josef II.</w:t>
            </w:r>
          </w:p>
        </w:tc>
        <w:tc>
          <w:tcPr>
            <w:tcW w:w="965"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CA625B" w:rsidRDefault="0051257A" w:rsidP="00CA625B">
            <w:pPr>
              <w:keepNext/>
              <w:spacing w:after="0" w:line="240" w:lineRule="auto"/>
              <w:jc w:val="center"/>
              <w:rPr>
                <w:b/>
              </w:rPr>
            </w:pPr>
            <w:r w:rsidRPr="00CA625B">
              <w:rPr>
                <w:b/>
              </w:rPr>
              <w:t>Karel Josef</w:t>
            </w:r>
          </w:p>
        </w:tc>
        <w:tc>
          <w:tcPr>
            <w:tcW w:w="965"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CA625B" w:rsidRDefault="0051257A" w:rsidP="00CA625B">
            <w:pPr>
              <w:keepNext/>
              <w:spacing w:after="0" w:line="240" w:lineRule="auto"/>
              <w:jc w:val="center"/>
              <w:rPr>
                <w:b/>
              </w:rPr>
            </w:pPr>
            <w:r w:rsidRPr="00CA625B">
              <w:rPr>
                <w:b/>
              </w:rPr>
              <w:t>Leopold II.</w:t>
            </w:r>
          </w:p>
        </w:tc>
        <w:tc>
          <w:tcPr>
            <w:tcW w:w="965"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CA625B" w:rsidRDefault="0051257A" w:rsidP="00CA625B">
            <w:pPr>
              <w:keepNext/>
              <w:spacing w:after="0" w:line="240" w:lineRule="auto"/>
              <w:jc w:val="center"/>
              <w:rPr>
                <w:b/>
              </w:rPr>
            </w:pPr>
            <w:r w:rsidRPr="00CA625B">
              <w:rPr>
                <w:b/>
              </w:rPr>
              <w:t>Ferdinand Karel</w:t>
            </w:r>
          </w:p>
        </w:tc>
        <w:tc>
          <w:tcPr>
            <w:tcW w:w="1139"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CA625B" w:rsidRDefault="0051257A" w:rsidP="00CA625B">
            <w:pPr>
              <w:keepNext/>
              <w:spacing w:after="0" w:line="240" w:lineRule="auto"/>
              <w:jc w:val="center"/>
              <w:rPr>
                <w:b/>
              </w:rPr>
            </w:pPr>
            <w:r w:rsidRPr="00CA625B">
              <w:rPr>
                <w:b/>
              </w:rPr>
              <w:t>Maxmilián František</w:t>
            </w:r>
          </w:p>
        </w:tc>
      </w:tr>
      <w:tr w:rsidR="0051257A" w:rsidRPr="00346954" w:rsidTr="00CA625B">
        <w:tc>
          <w:tcPr>
            <w:tcW w:w="965"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D66968" w:rsidP="00CA625B">
            <w:pPr>
              <w:pStyle w:val="Obrzek"/>
              <w:jc w:val="center"/>
            </w:pPr>
            <w:r w:rsidRPr="00346954">
              <w:rPr>
                <w:noProof/>
                <w:lang w:eastAsia="cs-CZ"/>
              </w:rPr>
              <w:drawing>
                <wp:inline distT="0" distB="0" distL="0" distR="0">
                  <wp:extent cx="953135" cy="1167765"/>
                  <wp:effectExtent l="19050" t="0" r="0" b="0"/>
                  <wp:docPr id="19" name="obrázek 20" descr="Georg Decker Joseph II.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org Decker Joseph II.jpg">
                            <a:hlinkClick r:id="rId25"/>
                          </pic:cNvPr>
                          <pic:cNvPicPr>
                            <a:picLocks noChangeAspect="1" noChangeArrowheads="1"/>
                          </pic:cNvPicPr>
                        </pic:nvPicPr>
                        <pic:blipFill>
                          <a:blip r:embed="rId26" cstate="print"/>
                          <a:srcRect/>
                          <a:stretch>
                            <a:fillRect/>
                          </a:stretch>
                        </pic:blipFill>
                        <pic:spPr bwMode="auto">
                          <a:xfrm>
                            <a:off x="0" y="0"/>
                            <a:ext cx="953135" cy="1167765"/>
                          </a:xfrm>
                          <a:prstGeom prst="rect">
                            <a:avLst/>
                          </a:prstGeom>
                          <a:noFill/>
                          <a:ln w="9525">
                            <a:noFill/>
                            <a:miter lim="800000"/>
                            <a:headEnd/>
                            <a:tailEnd/>
                          </a:ln>
                        </pic:spPr>
                      </pic:pic>
                    </a:graphicData>
                  </a:graphic>
                </wp:inline>
              </w:drawing>
            </w:r>
          </w:p>
        </w:tc>
        <w:tc>
          <w:tcPr>
            <w:tcW w:w="965"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D66968" w:rsidP="00CA625B">
            <w:pPr>
              <w:pStyle w:val="Obrzek"/>
              <w:jc w:val="center"/>
            </w:pPr>
            <w:r w:rsidRPr="00346954">
              <w:rPr>
                <w:noProof/>
                <w:lang w:eastAsia="cs-CZ"/>
              </w:rPr>
              <w:drawing>
                <wp:inline distT="0" distB="0" distL="0" distR="0">
                  <wp:extent cx="953135" cy="1260475"/>
                  <wp:effectExtent l="19050" t="0" r="0" b="0"/>
                  <wp:docPr id="33" name="obrázek 21" descr="Reinsperger - Karl Joseph of Austria - Hofburg.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insperger - Karl Joseph of Austria - Hofburg.jpg">
                            <a:hlinkClick r:id="rId27"/>
                          </pic:cNvPr>
                          <pic:cNvPicPr>
                            <a:picLocks noChangeAspect="1" noChangeArrowheads="1"/>
                          </pic:cNvPicPr>
                        </pic:nvPicPr>
                        <pic:blipFill>
                          <a:blip r:embed="rId28" cstate="print"/>
                          <a:srcRect/>
                          <a:stretch>
                            <a:fillRect/>
                          </a:stretch>
                        </pic:blipFill>
                        <pic:spPr bwMode="auto">
                          <a:xfrm>
                            <a:off x="0" y="0"/>
                            <a:ext cx="953135" cy="1260475"/>
                          </a:xfrm>
                          <a:prstGeom prst="rect">
                            <a:avLst/>
                          </a:prstGeom>
                          <a:noFill/>
                          <a:ln w="9525">
                            <a:noFill/>
                            <a:miter lim="800000"/>
                            <a:headEnd/>
                            <a:tailEnd/>
                          </a:ln>
                        </pic:spPr>
                      </pic:pic>
                    </a:graphicData>
                  </a:graphic>
                </wp:inline>
              </w:drawing>
            </w:r>
          </w:p>
        </w:tc>
        <w:tc>
          <w:tcPr>
            <w:tcW w:w="965"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D66968" w:rsidP="00CA625B">
            <w:pPr>
              <w:pStyle w:val="Obrzek"/>
              <w:jc w:val="center"/>
            </w:pPr>
            <w:r w:rsidRPr="00346954">
              <w:rPr>
                <w:noProof/>
                <w:lang w:eastAsia="cs-CZ"/>
              </w:rPr>
              <w:drawing>
                <wp:inline distT="0" distB="0" distL="0" distR="0">
                  <wp:extent cx="953135" cy="1206500"/>
                  <wp:effectExtent l="19050" t="0" r="0" b="0"/>
                  <wp:docPr id="34" name="obrázek 22" descr="Leopold II.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opold II.jpg">
                            <a:hlinkClick r:id="rId29"/>
                          </pic:cNvPr>
                          <pic:cNvPicPr>
                            <a:picLocks noChangeAspect="1" noChangeArrowheads="1"/>
                          </pic:cNvPicPr>
                        </pic:nvPicPr>
                        <pic:blipFill>
                          <a:blip r:embed="rId30" cstate="print"/>
                          <a:srcRect/>
                          <a:stretch>
                            <a:fillRect/>
                          </a:stretch>
                        </pic:blipFill>
                        <pic:spPr bwMode="auto">
                          <a:xfrm>
                            <a:off x="0" y="0"/>
                            <a:ext cx="953135" cy="1206500"/>
                          </a:xfrm>
                          <a:prstGeom prst="rect">
                            <a:avLst/>
                          </a:prstGeom>
                          <a:noFill/>
                          <a:ln w="9525">
                            <a:noFill/>
                            <a:miter lim="800000"/>
                            <a:headEnd/>
                            <a:tailEnd/>
                          </a:ln>
                        </pic:spPr>
                      </pic:pic>
                    </a:graphicData>
                  </a:graphic>
                </wp:inline>
              </w:drawing>
            </w:r>
          </w:p>
        </w:tc>
        <w:tc>
          <w:tcPr>
            <w:tcW w:w="965"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D66968" w:rsidP="00CA625B">
            <w:pPr>
              <w:pStyle w:val="Obrzek"/>
              <w:jc w:val="center"/>
            </w:pPr>
            <w:r w:rsidRPr="00346954">
              <w:rPr>
                <w:noProof/>
                <w:lang w:eastAsia="cs-CZ"/>
              </w:rPr>
              <w:drawing>
                <wp:inline distT="0" distB="0" distL="0" distR="0">
                  <wp:extent cx="953135" cy="1236980"/>
                  <wp:effectExtent l="19050" t="0" r="0" b="0"/>
                  <wp:docPr id="35" name="obrázek 23" descr="Archduke Ferdinand Karl of Austria-Este 1762 by Liotard.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rchduke Ferdinand Karl of Austria-Este 1762 by Liotard.jpg">
                            <a:hlinkClick r:id="rId31"/>
                          </pic:cNvPr>
                          <pic:cNvPicPr>
                            <a:picLocks noChangeAspect="1" noChangeArrowheads="1"/>
                          </pic:cNvPicPr>
                        </pic:nvPicPr>
                        <pic:blipFill>
                          <a:blip r:embed="rId32" cstate="print"/>
                          <a:srcRect/>
                          <a:stretch>
                            <a:fillRect/>
                          </a:stretch>
                        </pic:blipFill>
                        <pic:spPr bwMode="auto">
                          <a:xfrm>
                            <a:off x="0" y="0"/>
                            <a:ext cx="953135" cy="1236980"/>
                          </a:xfrm>
                          <a:prstGeom prst="rect">
                            <a:avLst/>
                          </a:prstGeom>
                          <a:noFill/>
                          <a:ln w="9525">
                            <a:noFill/>
                            <a:miter lim="800000"/>
                            <a:headEnd/>
                            <a:tailEnd/>
                          </a:ln>
                        </pic:spPr>
                      </pic:pic>
                    </a:graphicData>
                  </a:graphic>
                </wp:inline>
              </w:drawing>
            </w:r>
          </w:p>
        </w:tc>
        <w:tc>
          <w:tcPr>
            <w:tcW w:w="1139"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51257A" w:rsidRPr="00346954" w:rsidRDefault="00D66968" w:rsidP="00CA625B">
            <w:pPr>
              <w:pStyle w:val="Obrzek"/>
              <w:jc w:val="center"/>
            </w:pPr>
            <w:r w:rsidRPr="00346954">
              <w:rPr>
                <w:noProof/>
                <w:lang w:eastAsia="cs-CZ"/>
              </w:rPr>
              <w:drawing>
                <wp:inline distT="0" distB="0" distL="0" distR="0">
                  <wp:extent cx="953135" cy="1160145"/>
                  <wp:effectExtent l="19050" t="0" r="0" b="0"/>
                  <wp:docPr id="36" name="obrázek 24" descr="Maximilian Franz Austria 1756 1801 portrait.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ximilian Franz Austria 1756 1801 portrait.jpg">
                            <a:hlinkClick r:id="rId33"/>
                          </pic:cNvPr>
                          <pic:cNvPicPr>
                            <a:picLocks noChangeAspect="1" noChangeArrowheads="1"/>
                          </pic:cNvPicPr>
                        </pic:nvPicPr>
                        <pic:blipFill>
                          <a:blip r:embed="rId34" cstate="print"/>
                          <a:srcRect/>
                          <a:stretch>
                            <a:fillRect/>
                          </a:stretch>
                        </pic:blipFill>
                        <pic:spPr bwMode="auto">
                          <a:xfrm>
                            <a:off x="0" y="0"/>
                            <a:ext cx="953135" cy="1160145"/>
                          </a:xfrm>
                          <a:prstGeom prst="rect">
                            <a:avLst/>
                          </a:prstGeom>
                          <a:noFill/>
                          <a:ln w="9525">
                            <a:noFill/>
                            <a:miter lim="800000"/>
                            <a:headEnd/>
                            <a:tailEnd/>
                          </a:ln>
                        </pic:spPr>
                      </pic:pic>
                    </a:graphicData>
                  </a:graphic>
                </wp:inline>
              </w:drawing>
            </w:r>
          </w:p>
        </w:tc>
      </w:tr>
    </w:tbl>
    <w:p w:rsidR="0051257A" w:rsidRPr="00346954" w:rsidRDefault="0051257A" w:rsidP="00A10227">
      <w:pPr>
        <w:pStyle w:val="Nadpis3"/>
      </w:pPr>
      <w:bookmarkStart w:id="26" w:name="_Toc32762386"/>
      <w:r w:rsidRPr="00346954">
        <w:t>Dcery Marie Terezie</w:t>
      </w:r>
      <w:bookmarkEnd w:id="26"/>
    </w:p>
    <w:tbl>
      <w:tblPr>
        <w:tblW w:w="5000" w:type="pct"/>
        <w:tblBorders>
          <w:top w:val="single" w:sz="4" w:space="0" w:color="A2A9B1"/>
          <w:left w:val="single" w:sz="4" w:space="0" w:color="A2A9B1"/>
          <w:bottom w:val="single" w:sz="4" w:space="0" w:color="A2A9B1"/>
          <w:right w:val="single" w:sz="4" w:space="0" w:color="A2A9B1"/>
        </w:tblBorders>
        <w:shd w:val="clear" w:color="auto" w:fill="F8F9FA"/>
        <w:tblCellMar>
          <w:top w:w="15" w:type="dxa"/>
          <w:left w:w="15" w:type="dxa"/>
          <w:bottom w:w="15" w:type="dxa"/>
          <w:right w:w="15" w:type="dxa"/>
        </w:tblCellMar>
        <w:tblLook w:val="04A0"/>
      </w:tblPr>
      <w:tblGrid>
        <w:gridCol w:w="2462"/>
        <w:gridCol w:w="2456"/>
        <w:gridCol w:w="2456"/>
        <w:gridCol w:w="2456"/>
      </w:tblGrid>
      <w:tr w:rsidR="00CA625B" w:rsidRPr="00CA625B" w:rsidTr="00CA625B">
        <w:tc>
          <w:tcPr>
            <w:tcW w:w="1252"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CA625B" w:rsidRPr="00CA625B" w:rsidRDefault="00CA625B" w:rsidP="00CA625B">
            <w:pPr>
              <w:keepNext/>
              <w:spacing w:after="0" w:line="240" w:lineRule="auto"/>
              <w:jc w:val="center"/>
              <w:rPr>
                <w:b/>
              </w:rPr>
            </w:pPr>
            <w:r w:rsidRPr="00CA625B">
              <w:rPr>
                <w:b/>
              </w:rPr>
              <w:t>Marie Anna</w:t>
            </w:r>
          </w:p>
        </w:tc>
        <w:tc>
          <w:tcPr>
            <w:tcW w:w="1249"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CA625B" w:rsidRPr="00CA625B" w:rsidRDefault="00CA625B" w:rsidP="00CA625B">
            <w:pPr>
              <w:keepNext/>
              <w:spacing w:after="0" w:line="240" w:lineRule="auto"/>
              <w:jc w:val="center"/>
              <w:rPr>
                <w:b/>
              </w:rPr>
            </w:pPr>
            <w:r w:rsidRPr="00CA625B">
              <w:rPr>
                <w:b/>
              </w:rPr>
              <w:t>Marie Kristina</w:t>
            </w:r>
          </w:p>
        </w:tc>
        <w:tc>
          <w:tcPr>
            <w:tcW w:w="1249"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CA625B" w:rsidRPr="00CA625B" w:rsidRDefault="00CA625B" w:rsidP="00CA625B">
            <w:pPr>
              <w:keepNext/>
              <w:spacing w:after="0" w:line="240" w:lineRule="auto"/>
              <w:jc w:val="center"/>
              <w:rPr>
                <w:b/>
              </w:rPr>
            </w:pPr>
            <w:r w:rsidRPr="00CA625B">
              <w:rPr>
                <w:b/>
              </w:rPr>
              <w:t>Marie Alžběta</w:t>
            </w:r>
          </w:p>
        </w:tc>
        <w:tc>
          <w:tcPr>
            <w:tcW w:w="1249"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CA625B" w:rsidRPr="00CA625B" w:rsidRDefault="00CA625B" w:rsidP="00CA625B">
            <w:pPr>
              <w:keepNext/>
              <w:spacing w:after="0" w:line="240" w:lineRule="auto"/>
              <w:jc w:val="center"/>
              <w:rPr>
                <w:b/>
              </w:rPr>
            </w:pPr>
            <w:r w:rsidRPr="00CA625B">
              <w:rPr>
                <w:b/>
              </w:rPr>
              <w:t>Marie Amálie</w:t>
            </w:r>
          </w:p>
        </w:tc>
      </w:tr>
      <w:tr w:rsidR="00CA625B" w:rsidRPr="00346954" w:rsidTr="00CA625B">
        <w:tc>
          <w:tcPr>
            <w:tcW w:w="1252"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CA625B" w:rsidRPr="00346954" w:rsidRDefault="00CA625B" w:rsidP="00CA625B">
            <w:pPr>
              <w:pStyle w:val="Obrzek"/>
              <w:jc w:val="center"/>
            </w:pPr>
            <w:r w:rsidRPr="00346954">
              <w:rPr>
                <w:noProof/>
                <w:lang w:eastAsia="cs-CZ"/>
              </w:rPr>
              <w:drawing>
                <wp:inline distT="0" distB="0" distL="0" distR="0">
                  <wp:extent cx="953135" cy="1191260"/>
                  <wp:effectExtent l="19050" t="0" r="0" b="0"/>
                  <wp:docPr id="50" name="obrázek 25" descr="Archduchess Maria Anne of Austria.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chduchess Maria Anne of Austria.jpg">
                            <a:hlinkClick r:id="rId35"/>
                          </pic:cNvPr>
                          <pic:cNvPicPr>
                            <a:picLocks noChangeAspect="1" noChangeArrowheads="1"/>
                          </pic:cNvPicPr>
                        </pic:nvPicPr>
                        <pic:blipFill>
                          <a:blip r:embed="rId36" cstate="print"/>
                          <a:srcRect/>
                          <a:stretch>
                            <a:fillRect/>
                          </a:stretch>
                        </pic:blipFill>
                        <pic:spPr bwMode="auto">
                          <a:xfrm>
                            <a:off x="0" y="0"/>
                            <a:ext cx="953135" cy="1191260"/>
                          </a:xfrm>
                          <a:prstGeom prst="rect">
                            <a:avLst/>
                          </a:prstGeom>
                          <a:noFill/>
                          <a:ln w="9525">
                            <a:noFill/>
                            <a:miter lim="800000"/>
                            <a:headEnd/>
                            <a:tailEnd/>
                          </a:ln>
                        </pic:spPr>
                      </pic:pic>
                    </a:graphicData>
                  </a:graphic>
                </wp:inline>
              </w:drawing>
            </w:r>
          </w:p>
        </w:tc>
        <w:tc>
          <w:tcPr>
            <w:tcW w:w="1249"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CA625B" w:rsidRPr="00346954" w:rsidRDefault="00CA625B" w:rsidP="00CA625B">
            <w:pPr>
              <w:pStyle w:val="Obrzek"/>
              <w:jc w:val="center"/>
            </w:pPr>
            <w:r w:rsidRPr="00346954">
              <w:rPr>
                <w:noProof/>
                <w:lang w:eastAsia="cs-CZ"/>
              </w:rPr>
              <w:drawing>
                <wp:inline distT="0" distB="0" distL="0" distR="0">
                  <wp:extent cx="953135" cy="1206500"/>
                  <wp:effectExtent l="19050" t="0" r="0" b="0"/>
                  <wp:docPr id="51" name="obrázek 26" descr="Meister der Erzherzoginnenportraits 001.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ister der Erzherzoginnenportraits 001.jpg">
                            <a:hlinkClick r:id="rId37"/>
                          </pic:cNvPr>
                          <pic:cNvPicPr>
                            <a:picLocks noChangeAspect="1" noChangeArrowheads="1"/>
                          </pic:cNvPicPr>
                        </pic:nvPicPr>
                        <pic:blipFill>
                          <a:blip r:embed="rId38" cstate="print"/>
                          <a:srcRect/>
                          <a:stretch>
                            <a:fillRect/>
                          </a:stretch>
                        </pic:blipFill>
                        <pic:spPr bwMode="auto">
                          <a:xfrm>
                            <a:off x="0" y="0"/>
                            <a:ext cx="953135" cy="1206500"/>
                          </a:xfrm>
                          <a:prstGeom prst="rect">
                            <a:avLst/>
                          </a:prstGeom>
                          <a:noFill/>
                          <a:ln w="9525">
                            <a:noFill/>
                            <a:miter lim="800000"/>
                            <a:headEnd/>
                            <a:tailEnd/>
                          </a:ln>
                        </pic:spPr>
                      </pic:pic>
                    </a:graphicData>
                  </a:graphic>
                </wp:inline>
              </w:drawing>
            </w:r>
          </w:p>
        </w:tc>
        <w:tc>
          <w:tcPr>
            <w:tcW w:w="1249"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CA625B" w:rsidRPr="00346954" w:rsidRDefault="00CA625B" w:rsidP="00CA625B">
            <w:pPr>
              <w:pStyle w:val="Obrzek"/>
              <w:jc w:val="center"/>
            </w:pPr>
            <w:r w:rsidRPr="00346954">
              <w:rPr>
                <w:noProof/>
                <w:lang w:eastAsia="cs-CZ"/>
              </w:rPr>
              <w:drawing>
                <wp:inline distT="0" distB="0" distL="0" distR="0">
                  <wp:extent cx="953135" cy="1244600"/>
                  <wp:effectExtent l="19050" t="0" r="0" b="0"/>
                  <wp:docPr id="52" name="obrázek 27" descr="Maria Elisabeth of Austria 1762 by Liotard.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ria Elisabeth of Austria 1762 by Liotard.jpg">
                            <a:hlinkClick r:id="rId39"/>
                          </pic:cNvPr>
                          <pic:cNvPicPr>
                            <a:picLocks noChangeAspect="1" noChangeArrowheads="1"/>
                          </pic:cNvPicPr>
                        </pic:nvPicPr>
                        <pic:blipFill>
                          <a:blip r:embed="rId40" cstate="print"/>
                          <a:srcRect/>
                          <a:stretch>
                            <a:fillRect/>
                          </a:stretch>
                        </pic:blipFill>
                        <pic:spPr bwMode="auto">
                          <a:xfrm>
                            <a:off x="0" y="0"/>
                            <a:ext cx="953135" cy="1244600"/>
                          </a:xfrm>
                          <a:prstGeom prst="rect">
                            <a:avLst/>
                          </a:prstGeom>
                          <a:noFill/>
                          <a:ln w="9525">
                            <a:noFill/>
                            <a:miter lim="800000"/>
                            <a:headEnd/>
                            <a:tailEnd/>
                          </a:ln>
                        </pic:spPr>
                      </pic:pic>
                    </a:graphicData>
                  </a:graphic>
                </wp:inline>
              </w:drawing>
            </w:r>
          </w:p>
        </w:tc>
        <w:tc>
          <w:tcPr>
            <w:tcW w:w="1249"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CA625B" w:rsidRPr="00346954" w:rsidRDefault="00CA625B" w:rsidP="00CA625B">
            <w:pPr>
              <w:pStyle w:val="Obrzek"/>
              <w:jc w:val="center"/>
            </w:pPr>
            <w:r w:rsidRPr="00346954">
              <w:rPr>
                <w:noProof/>
                <w:lang w:eastAsia="cs-CZ"/>
              </w:rPr>
              <w:drawing>
                <wp:inline distT="0" distB="0" distL="0" distR="0">
                  <wp:extent cx="953135" cy="1229360"/>
                  <wp:effectExtent l="19050" t="0" r="0" b="0"/>
                  <wp:docPr id="53" name="obrázek 28" descr="Maria Amalia of Habsburg Lorraina Parma.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ia Amalia of Habsburg Lorraina Parma.jpg">
                            <a:hlinkClick r:id="rId41"/>
                          </pic:cNvPr>
                          <pic:cNvPicPr>
                            <a:picLocks noChangeAspect="1" noChangeArrowheads="1"/>
                          </pic:cNvPicPr>
                        </pic:nvPicPr>
                        <pic:blipFill>
                          <a:blip r:embed="rId42" cstate="print"/>
                          <a:srcRect/>
                          <a:stretch>
                            <a:fillRect/>
                          </a:stretch>
                        </pic:blipFill>
                        <pic:spPr bwMode="auto">
                          <a:xfrm>
                            <a:off x="0" y="0"/>
                            <a:ext cx="953135" cy="1229360"/>
                          </a:xfrm>
                          <a:prstGeom prst="rect">
                            <a:avLst/>
                          </a:prstGeom>
                          <a:noFill/>
                          <a:ln w="9525">
                            <a:noFill/>
                            <a:miter lim="800000"/>
                            <a:headEnd/>
                            <a:tailEnd/>
                          </a:ln>
                        </pic:spPr>
                      </pic:pic>
                    </a:graphicData>
                  </a:graphic>
                </wp:inline>
              </w:drawing>
            </w:r>
          </w:p>
        </w:tc>
      </w:tr>
      <w:tr w:rsidR="00CA625B" w:rsidRPr="00CA625B" w:rsidTr="00CA625B">
        <w:tc>
          <w:tcPr>
            <w:tcW w:w="1252"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CA625B" w:rsidRPr="00CA625B" w:rsidRDefault="00CA625B" w:rsidP="00CA625B">
            <w:pPr>
              <w:keepNext/>
              <w:spacing w:after="0" w:line="240" w:lineRule="auto"/>
              <w:jc w:val="center"/>
              <w:rPr>
                <w:b/>
              </w:rPr>
            </w:pPr>
            <w:proofErr w:type="spellStart"/>
            <w:r w:rsidRPr="00CA625B">
              <w:rPr>
                <w:b/>
              </w:rPr>
              <w:t>Johanna</w:t>
            </w:r>
            <w:proofErr w:type="spellEnd"/>
            <w:r w:rsidRPr="00CA625B">
              <w:rPr>
                <w:b/>
              </w:rPr>
              <w:t xml:space="preserve"> Gabriela</w:t>
            </w:r>
          </w:p>
        </w:tc>
        <w:tc>
          <w:tcPr>
            <w:tcW w:w="1249"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CA625B" w:rsidRPr="00CA625B" w:rsidRDefault="00CA625B" w:rsidP="00CA625B">
            <w:pPr>
              <w:keepNext/>
              <w:spacing w:after="0" w:line="240" w:lineRule="auto"/>
              <w:jc w:val="center"/>
              <w:rPr>
                <w:b/>
              </w:rPr>
            </w:pPr>
            <w:r w:rsidRPr="00CA625B">
              <w:rPr>
                <w:b/>
              </w:rPr>
              <w:t>Marie Josefa</w:t>
            </w:r>
          </w:p>
        </w:tc>
        <w:tc>
          <w:tcPr>
            <w:tcW w:w="1249"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CA625B" w:rsidRPr="00CA625B" w:rsidRDefault="00CA625B" w:rsidP="00CA625B">
            <w:pPr>
              <w:keepNext/>
              <w:spacing w:after="0" w:line="240" w:lineRule="auto"/>
              <w:jc w:val="center"/>
              <w:rPr>
                <w:b/>
              </w:rPr>
            </w:pPr>
            <w:r w:rsidRPr="00CA625B">
              <w:rPr>
                <w:b/>
              </w:rPr>
              <w:t>Marie Karolína</w:t>
            </w:r>
          </w:p>
        </w:tc>
        <w:tc>
          <w:tcPr>
            <w:tcW w:w="1249"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rsidR="00CA625B" w:rsidRPr="00CA625B" w:rsidRDefault="00CA625B" w:rsidP="00CA625B">
            <w:pPr>
              <w:keepNext/>
              <w:spacing w:after="0" w:line="240" w:lineRule="auto"/>
              <w:jc w:val="center"/>
              <w:rPr>
                <w:b/>
              </w:rPr>
            </w:pPr>
            <w:r w:rsidRPr="00CA625B">
              <w:rPr>
                <w:b/>
              </w:rPr>
              <w:t>Marie Antoinetta</w:t>
            </w:r>
          </w:p>
        </w:tc>
      </w:tr>
      <w:tr w:rsidR="00CA625B" w:rsidRPr="00346954" w:rsidTr="00CA625B">
        <w:tc>
          <w:tcPr>
            <w:tcW w:w="1252"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CA625B" w:rsidRPr="00346954" w:rsidRDefault="00CA625B" w:rsidP="00CA625B">
            <w:pPr>
              <w:pStyle w:val="Obrzek"/>
              <w:jc w:val="center"/>
            </w:pPr>
            <w:r w:rsidRPr="00346954">
              <w:rPr>
                <w:noProof/>
                <w:lang w:eastAsia="cs-CZ"/>
              </w:rPr>
              <w:drawing>
                <wp:inline distT="0" distB="0" distL="0" distR="0">
                  <wp:extent cx="953135" cy="1236980"/>
                  <wp:effectExtent l="19050" t="0" r="0" b="0"/>
                  <wp:docPr id="54" name="obrázek 29" descr="Johanna Gabrielle of Austria 1762 by Liotard.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ohanna Gabrielle of Austria 1762 by Liotard.jpg">
                            <a:hlinkClick r:id="rId43"/>
                          </pic:cNvPr>
                          <pic:cNvPicPr>
                            <a:picLocks noChangeAspect="1" noChangeArrowheads="1"/>
                          </pic:cNvPicPr>
                        </pic:nvPicPr>
                        <pic:blipFill>
                          <a:blip r:embed="rId44" cstate="print"/>
                          <a:srcRect/>
                          <a:stretch>
                            <a:fillRect/>
                          </a:stretch>
                        </pic:blipFill>
                        <pic:spPr bwMode="auto">
                          <a:xfrm>
                            <a:off x="0" y="0"/>
                            <a:ext cx="953135" cy="1236980"/>
                          </a:xfrm>
                          <a:prstGeom prst="rect">
                            <a:avLst/>
                          </a:prstGeom>
                          <a:noFill/>
                          <a:ln w="9525">
                            <a:noFill/>
                            <a:miter lim="800000"/>
                            <a:headEnd/>
                            <a:tailEnd/>
                          </a:ln>
                        </pic:spPr>
                      </pic:pic>
                    </a:graphicData>
                  </a:graphic>
                </wp:inline>
              </w:drawing>
            </w:r>
          </w:p>
        </w:tc>
        <w:tc>
          <w:tcPr>
            <w:tcW w:w="1249"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CA625B" w:rsidRPr="00346954" w:rsidRDefault="00CA625B" w:rsidP="00CA625B">
            <w:pPr>
              <w:pStyle w:val="Obrzek"/>
              <w:jc w:val="center"/>
            </w:pPr>
            <w:r w:rsidRPr="00346954">
              <w:rPr>
                <w:noProof/>
                <w:lang w:eastAsia="cs-CZ"/>
              </w:rPr>
              <w:drawing>
                <wp:inline distT="0" distB="0" distL="0" distR="0">
                  <wp:extent cx="953135" cy="1167765"/>
                  <wp:effectExtent l="19050" t="0" r="0" b="0"/>
                  <wp:docPr id="55" name="obrázek 30" descr="Maria Josepha of Austria 1762 by Liotard.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ria Josepha of Austria 1762 by Liotard.jpg">
                            <a:hlinkClick r:id="rId45"/>
                          </pic:cNvPr>
                          <pic:cNvPicPr>
                            <a:picLocks noChangeAspect="1" noChangeArrowheads="1"/>
                          </pic:cNvPicPr>
                        </pic:nvPicPr>
                        <pic:blipFill>
                          <a:blip r:embed="rId46" cstate="print"/>
                          <a:srcRect/>
                          <a:stretch>
                            <a:fillRect/>
                          </a:stretch>
                        </pic:blipFill>
                        <pic:spPr bwMode="auto">
                          <a:xfrm>
                            <a:off x="0" y="0"/>
                            <a:ext cx="953135" cy="1167765"/>
                          </a:xfrm>
                          <a:prstGeom prst="rect">
                            <a:avLst/>
                          </a:prstGeom>
                          <a:noFill/>
                          <a:ln w="9525">
                            <a:noFill/>
                            <a:miter lim="800000"/>
                            <a:headEnd/>
                            <a:tailEnd/>
                          </a:ln>
                        </pic:spPr>
                      </pic:pic>
                    </a:graphicData>
                  </a:graphic>
                </wp:inline>
              </w:drawing>
            </w:r>
          </w:p>
        </w:tc>
        <w:tc>
          <w:tcPr>
            <w:tcW w:w="1249"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CA625B" w:rsidRPr="00346954" w:rsidRDefault="00CA625B" w:rsidP="00CA625B">
            <w:pPr>
              <w:pStyle w:val="Obrzek"/>
              <w:jc w:val="center"/>
            </w:pPr>
            <w:r w:rsidRPr="00346954">
              <w:rPr>
                <w:noProof/>
                <w:lang w:eastAsia="cs-CZ"/>
              </w:rPr>
              <w:drawing>
                <wp:inline distT="0" distB="0" distL="0" distR="0">
                  <wp:extent cx="953135" cy="1313815"/>
                  <wp:effectExtent l="19050" t="0" r="0" b="0"/>
                  <wp:docPr id="56" name="obrázek 31" descr="Maria Karolina of Austria Queen.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ria Karolina of Austria Queen.png">
                            <a:hlinkClick r:id="rId47"/>
                          </pic:cNvPr>
                          <pic:cNvPicPr>
                            <a:picLocks noChangeAspect="1" noChangeArrowheads="1"/>
                          </pic:cNvPicPr>
                        </pic:nvPicPr>
                        <pic:blipFill>
                          <a:blip r:embed="rId48" cstate="print"/>
                          <a:srcRect/>
                          <a:stretch>
                            <a:fillRect/>
                          </a:stretch>
                        </pic:blipFill>
                        <pic:spPr bwMode="auto">
                          <a:xfrm>
                            <a:off x="0" y="0"/>
                            <a:ext cx="953135" cy="1313815"/>
                          </a:xfrm>
                          <a:prstGeom prst="rect">
                            <a:avLst/>
                          </a:prstGeom>
                          <a:noFill/>
                          <a:ln w="9525">
                            <a:noFill/>
                            <a:miter lim="800000"/>
                            <a:headEnd/>
                            <a:tailEnd/>
                          </a:ln>
                        </pic:spPr>
                      </pic:pic>
                    </a:graphicData>
                  </a:graphic>
                </wp:inline>
              </w:drawing>
            </w:r>
          </w:p>
        </w:tc>
        <w:tc>
          <w:tcPr>
            <w:tcW w:w="1249" w:type="pct"/>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CA625B" w:rsidRPr="00346954" w:rsidRDefault="00CA625B" w:rsidP="00CA625B">
            <w:pPr>
              <w:pStyle w:val="Obrzek"/>
              <w:jc w:val="center"/>
            </w:pPr>
            <w:r w:rsidRPr="00346954">
              <w:rPr>
                <w:noProof/>
                <w:lang w:eastAsia="cs-CZ"/>
              </w:rPr>
              <w:drawing>
                <wp:inline distT="0" distB="0" distL="0" distR="0">
                  <wp:extent cx="953135" cy="1206500"/>
                  <wp:effectExtent l="19050" t="0" r="0" b="0"/>
                  <wp:docPr id="57" name="obrázek 32" descr="Marie Antoinette Young2.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rie Antoinette Young2.jpg">
                            <a:hlinkClick r:id="rId49"/>
                          </pic:cNvPr>
                          <pic:cNvPicPr>
                            <a:picLocks noChangeAspect="1" noChangeArrowheads="1"/>
                          </pic:cNvPicPr>
                        </pic:nvPicPr>
                        <pic:blipFill>
                          <a:blip r:embed="rId50" cstate="print"/>
                          <a:srcRect/>
                          <a:stretch>
                            <a:fillRect/>
                          </a:stretch>
                        </pic:blipFill>
                        <pic:spPr bwMode="auto">
                          <a:xfrm>
                            <a:off x="0" y="0"/>
                            <a:ext cx="953135" cy="1206500"/>
                          </a:xfrm>
                          <a:prstGeom prst="rect">
                            <a:avLst/>
                          </a:prstGeom>
                          <a:noFill/>
                          <a:ln w="9525">
                            <a:noFill/>
                            <a:miter lim="800000"/>
                            <a:headEnd/>
                            <a:tailEnd/>
                          </a:ln>
                        </pic:spPr>
                      </pic:pic>
                    </a:graphicData>
                  </a:graphic>
                </wp:inline>
              </w:drawing>
            </w:r>
          </w:p>
        </w:tc>
      </w:tr>
    </w:tbl>
    <w:p w:rsidR="0051257A" w:rsidRPr="00346954" w:rsidRDefault="0051257A" w:rsidP="00A10227">
      <w:pPr>
        <w:pStyle w:val="Nadpis3"/>
      </w:pPr>
      <w:bookmarkStart w:id="27" w:name="_Toc32762387"/>
      <w:r w:rsidRPr="00346954">
        <w:t>Genealogie</w:t>
      </w:r>
      <w:bookmarkEnd w:id="27"/>
    </w:p>
    <w:tbl>
      <w:tblPr>
        <w:tblW w:w="13069" w:type="dxa"/>
        <w:jc w:val="center"/>
        <w:tblCellSpacing w:w="0" w:type="dxa"/>
        <w:tblInd w:w="384" w:type="dxa"/>
        <w:tblCellMar>
          <w:top w:w="15" w:type="dxa"/>
          <w:left w:w="15" w:type="dxa"/>
          <w:bottom w:w="15" w:type="dxa"/>
          <w:right w:w="15" w:type="dxa"/>
        </w:tblCellMar>
        <w:tblLook w:val="04A0"/>
      </w:tblPr>
      <w:tblGrid>
        <w:gridCol w:w="13069"/>
      </w:tblGrid>
      <w:tr w:rsidR="0051257A" w:rsidRPr="00346954" w:rsidTr="00435D6E">
        <w:trPr>
          <w:tblCellSpacing w:w="0" w:type="dxa"/>
          <w:jc w:val="center"/>
        </w:trPr>
        <w:tc>
          <w:tcPr>
            <w:tcW w:w="0" w:type="auto"/>
            <w:shd w:val="clear" w:color="auto" w:fill="auto"/>
            <w:tcMar>
              <w:top w:w="15" w:type="dxa"/>
              <w:left w:w="240" w:type="dxa"/>
              <w:bottom w:w="15" w:type="dxa"/>
              <w:right w:w="240" w:type="dxa"/>
            </w:tcMar>
            <w:vAlign w:val="center"/>
            <w:hideMark/>
          </w:tcPr>
          <w:p w:rsidR="0051257A" w:rsidRPr="00346954" w:rsidRDefault="00F81BD2" w:rsidP="00F81BD2">
            <w:pPr>
              <w:jc w:val="center"/>
            </w:pPr>
            <w:r>
              <w:t xml:space="preserve">Více o předcích Marie Terezie se dočtete </w:t>
            </w:r>
            <w:hyperlink r:id="rId51" w:history="1">
              <w:r w:rsidRPr="00F81BD2">
                <w:rPr>
                  <w:rStyle w:val="Hypertextovodkaz"/>
                </w:rPr>
                <w:t>zde</w:t>
              </w:r>
            </w:hyperlink>
            <w:r>
              <w:t>.</w:t>
            </w:r>
            <w:r w:rsidRPr="00346954">
              <w:t xml:space="preserve"> </w:t>
            </w:r>
          </w:p>
        </w:tc>
      </w:tr>
    </w:tbl>
    <w:p w:rsidR="0051257A" w:rsidRPr="00346954" w:rsidRDefault="003C7471" w:rsidP="00A10227">
      <w:pPr>
        <w:pStyle w:val="Nadpis1"/>
      </w:pPr>
      <w:bookmarkStart w:id="28" w:name="_Toc32762388"/>
      <w:r w:rsidRPr="00346954">
        <w:lastRenderedPageBreak/>
        <w:t>Závěr</w:t>
      </w:r>
      <w:bookmarkEnd w:id="28"/>
    </w:p>
    <w:p w:rsidR="003C7471" w:rsidRPr="00346954" w:rsidRDefault="003C7471" w:rsidP="00A10227">
      <w:r w:rsidRPr="00346954">
        <w:t>Dne</w:t>
      </w:r>
      <w:r w:rsidR="00346954">
        <w:t xml:space="preserve"> </w:t>
      </w:r>
      <w:r w:rsidRPr="00346954">
        <w:t>8. listopadu</w:t>
      </w:r>
      <w:r w:rsidR="00346954">
        <w:t xml:space="preserve"> </w:t>
      </w:r>
      <w:r w:rsidRPr="00346954">
        <w:t>1780</w:t>
      </w:r>
      <w:r w:rsidR="00346954">
        <w:t xml:space="preserve"> </w:t>
      </w:r>
      <w:r w:rsidRPr="00346954">
        <w:t>se nachladila na lovu bažantů a</w:t>
      </w:r>
      <w:r w:rsidR="00346954">
        <w:t xml:space="preserve"> </w:t>
      </w:r>
      <w:r w:rsidRPr="00346954">
        <w:t>29. listopadu</w:t>
      </w:r>
      <w:r w:rsidR="00346954">
        <w:t xml:space="preserve"> </w:t>
      </w:r>
      <w:r w:rsidRPr="00346954">
        <w:t>1780</w:t>
      </w:r>
      <w:r w:rsidR="00346954">
        <w:t xml:space="preserve"> </w:t>
      </w:r>
      <w:r w:rsidRPr="00346954">
        <w:t>zemřela. Pitva ukázala, že jí nefu</w:t>
      </w:r>
      <w:r w:rsidRPr="00346954">
        <w:t>n</w:t>
      </w:r>
      <w:r w:rsidRPr="00346954">
        <w:t>govala jedna</w:t>
      </w:r>
      <w:r w:rsidR="00346954">
        <w:t xml:space="preserve"> </w:t>
      </w:r>
      <w:r w:rsidRPr="00346954">
        <w:t>plíce. Byla pochována, stejně jako její manžel a její vychovatelka</w:t>
      </w:r>
      <w:r w:rsidR="00346954">
        <w:t xml:space="preserve"> </w:t>
      </w:r>
      <w:r w:rsidRPr="00346954">
        <w:t>Charlotta Fuchsová, v rodi</w:t>
      </w:r>
      <w:r w:rsidRPr="00346954">
        <w:t>n</w:t>
      </w:r>
      <w:r w:rsidRPr="00346954">
        <w:t>né kapucínské kryptě.</w:t>
      </w:r>
    </w:p>
    <w:p w:rsidR="003C7471" w:rsidRPr="00346954" w:rsidRDefault="003C7471" w:rsidP="00A10227">
      <w:r w:rsidRPr="00346954">
        <w:t>Po celém tehdejším Rakousku se konaly bohoslužby a i její celoživotní úhlavní nepřítel Fridrich II. jí vzdal čest. Zanechala po sobě, až na Slezsko a získanou část Bavorska, neporušené Rakousko z dob vlády svého otce a dále sedm potomků na sedmi evropských trůnech.</w:t>
      </w:r>
    </w:p>
    <w:p w:rsidR="00E01808" w:rsidRPr="00346954" w:rsidRDefault="00E01808" w:rsidP="00A10227">
      <w:r w:rsidRPr="00346954">
        <w:t xml:space="preserve">Marie </w:t>
      </w:r>
      <w:r w:rsidRPr="00A10227">
        <w:t>Terezie</w:t>
      </w:r>
      <w:r w:rsidRPr="00346954">
        <w:t xml:space="preserve"> byla významnou panovnictví, která ovlivnila svými reformami významně další vývoj vzděl</w:t>
      </w:r>
      <w:r w:rsidRPr="00346954">
        <w:t>a</w:t>
      </w:r>
      <w:r w:rsidRPr="00346954">
        <w:t xml:space="preserve">nosti, ekonomiky i politiky Evropy. </w:t>
      </w:r>
    </w:p>
    <w:p w:rsidR="003C7471" w:rsidRPr="00346954" w:rsidRDefault="003C7471" w:rsidP="00A10227"/>
    <w:sectPr w:rsidR="003C7471" w:rsidRPr="00346954" w:rsidSect="006319E5">
      <w:footerReference w:type="default" r:id="rId52"/>
      <w:type w:val="continuous"/>
      <w:pgSz w:w="11906" w:h="16838"/>
      <w:pgMar w:top="1418" w:right="1134" w:bottom="170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CBB" w:rsidRDefault="00C21CBB" w:rsidP="000A02FB">
      <w:pPr>
        <w:spacing w:after="0" w:line="240" w:lineRule="auto"/>
      </w:pPr>
      <w:r>
        <w:separator/>
      </w:r>
    </w:p>
  </w:endnote>
  <w:endnote w:type="continuationSeparator" w:id="0">
    <w:p w:rsidR="00C21CBB" w:rsidRDefault="00C21CBB" w:rsidP="000A0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08094"/>
      <w:docPartObj>
        <w:docPartGallery w:val="Page Numbers (Bottom of Page)"/>
        <w:docPartUnique/>
      </w:docPartObj>
    </w:sdtPr>
    <w:sdtEndPr>
      <w:rPr>
        <w:rFonts w:ascii="Arial" w:hAnsi="Arial" w:cs="Arial"/>
        <w:sz w:val="20"/>
        <w:szCs w:val="20"/>
      </w:rPr>
    </w:sdtEndPr>
    <w:sdtContent>
      <w:p w:rsidR="000A02FB" w:rsidRPr="000A02FB" w:rsidRDefault="000A02FB" w:rsidP="000A02FB">
        <w:pPr>
          <w:pStyle w:val="Zpat"/>
          <w:tabs>
            <w:tab w:val="clear" w:pos="4536"/>
          </w:tabs>
          <w:jc w:val="left"/>
          <w:rPr>
            <w:rFonts w:ascii="Arial" w:hAnsi="Arial" w:cs="Arial"/>
            <w:sz w:val="20"/>
            <w:szCs w:val="20"/>
          </w:rPr>
        </w:pPr>
        <w:r>
          <w:tab/>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08104"/>
      <w:docPartObj>
        <w:docPartGallery w:val="Page Numbers (Bottom of Page)"/>
        <w:docPartUnique/>
      </w:docPartObj>
    </w:sdtPr>
    <w:sdtEndPr>
      <w:rPr>
        <w:rFonts w:ascii="Arial" w:hAnsi="Arial" w:cs="Arial"/>
        <w:sz w:val="20"/>
        <w:szCs w:val="20"/>
      </w:rPr>
    </w:sdtEndPr>
    <w:sdtContent>
      <w:p w:rsidR="000A02FB" w:rsidRPr="000A02FB" w:rsidRDefault="000A02FB" w:rsidP="006A5B89">
        <w:pPr>
          <w:pStyle w:val="Zpat"/>
          <w:tabs>
            <w:tab w:val="clear" w:pos="4536"/>
            <w:tab w:val="clear" w:pos="9072"/>
            <w:tab w:val="right" w:pos="9639"/>
          </w:tabs>
          <w:jc w:val="left"/>
          <w:rPr>
            <w:rFonts w:ascii="Arial" w:hAnsi="Arial" w:cs="Arial"/>
            <w:sz w:val="20"/>
            <w:szCs w:val="20"/>
          </w:rPr>
        </w:pPr>
        <w:r>
          <w:rPr>
            <w:noProof/>
            <w:lang w:eastAsia="cs-CZ"/>
          </w:rPr>
          <w:drawing>
            <wp:inline distT="0" distB="0" distL="0" distR="0">
              <wp:extent cx="299045" cy="432000"/>
              <wp:effectExtent l="19050" t="0" r="5755" b="0"/>
              <wp:docPr id="49" name="Obrázek 47" descr="Osobní erb Marie Terez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bní erb Marie Terezie.png"/>
                      <pic:cNvPicPr/>
                    </pic:nvPicPr>
                    <pic:blipFill>
                      <a:blip r:embed="rId1"/>
                      <a:stretch>
                        <a:fillRect/>
                      </a:stretch>
                    </pic:blipFill>
                    <pic:spPr>
                      <a:xfrm>
                        <a:off x="0" y="0"/>
                        <a:ext cx="299045" cy="432000"/>
                      </a:xfrm>
                      <a:prstGeom prst="rect">
                        <a:avLst/>
                      </a:prstGeom>
                    </pic:spPr>
                  </pic:pic>
                </a:graphicData>
              </a:graphic>
            </wp:inline>
          </w:drawing>
        </w:r>
        <w:r>
          <w:t xml:space="preserve"> </w:t>
        </w:r>
        <w:r>
          <w:tab/>
        </w:r>
        <w:r w:rsidR="00A31646" w:rsidRPr="000A02FB">
          <w:rPr>
            <w:rFonts w:ascii="Arial" w:hAnsi="Arial" w:cs="Arial"/>
            <w:sz w:val="20"/>
            <w:szCs w:val="20"/>
          </w:rPr>
          <w:fldChar w:fldCharType="begin"/>
        </w:r>
        <w:r w:rsidRPr="000A02FB">
          <w:rPr>
            <w:rFonts w:ascii="Arial" w:hAnsi="Arial" w:cs="Arial"/>
            <w:sz w:val="20"/>
            <w:szCs w:val="20"/>
          </w:rPr>
          <w:instrText xml:space="preserve"> PAGE   \* MERGEFORMAT </w:instrText>
        </w:r>
        <w:r w:rsidR="00A31646" w:rsidRPr="000A02FB">
          <w:rPr>
            <w:rFonts w:ascii="Arial" w:hAnsi="Arial" w:cs="Arial"/>
            <w:sz w:val="20"/>
            <w:szCs w:val="20"/>
          </w:rPr>
          <w:fldChar w:fldCharType="separate"/>
        </w:r>
        <w:r w:rsidR="008A4F93">
          <w:rPr>
            <w:rFonts w:ascii="Arial" w:hAnsi="Arial" w:cs="Arial"/>
            <w:noProof/>
            <w:sz w:val="20"/>
            <w:szCs w:val="20"/>
          </w:rPr>
          <w:t>17</w:t>
        </w:r>
        <w:r w:rsidR="00A31646" w:rsidRPr="000A02FB">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CBB" w:rsidRDefault="00C21CBB" w:rsidP="000A02FB">
      <w:pPr>
        <w:spacing w:after="0" w:line="240" w:lineRule="auto"/>
      </w:pPr>
      <w:r>
        <w:separator/>
      </w:r>
    </w:p>
  </w:footnote>
  <w:footnote w:type="continuationSeparator" w:id="0">
    <w:p w:rsidR="00C21CBB" w:rsidRDefault="00C21CBB" w:rsidP="000A02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7F6"/>
    <w:multiLevelType w:val="multilevel"/>
    <w:tmpl w:val="33A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5325B"/>
    <w:multiLevelType w:val="hybridMultilevel"/>
    <w:tmpl w:val="2B8AA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E293387"/>
    <w:multiLevelType w:val="hybridMultilevel"/>
    <w:tmpl w:val="117034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5B04E87"/>
    <w:multiLevelType w:val="multilevel"/>
    <w:tmpl w:val="3246FD1E"/>
    <w:lvl w:ilvl="0">
      <w:start w:val="2"/>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nsid w:val="37D36B6A"/>
    <w:multiLevelType w:val="hybridMultilevel"/>
    <w:tmpl w:val="1D968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F0E3362"/>
    <w:multiLevelType w:val="multilevel"/>
    <w:tmpl w:val="BF30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D4644"/>
    <w:multiLevelType w:val="multilevel"/>
    <w:tmpl w:val="DECA6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06B89"/>
    <w:multiLevelType w:val="hybridMultilevel"/>
    <w:tmpl w:val="77464F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F9A2DBA"/>
    <w:multiLevelType w:val="multilevel"/>
    <w:tmpl w:val="FBB6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A56D8E"/>
    <w:multiLevelType w:val="hybridMultilevel"/>
    <w:tmpl w:val="44FCE480"/>
    <w:lvl w:ilvl="0" w:tplc="32C87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8"/>
  </w:num>
  <w:num w:numId="5">
    <w:abstractNumId w:val="3"/>
  </w:num>
  <w:num w:numId="6">
    <w:abstractNumId w:val="1"/>
  </w:num>
  <w:num w:numId="7">
    <w:abstractNumId w:val="4"/>
  </w:num>
  <w:num w:numId="8">
    <w:abstractNumId w:val="9"/>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08"/>
  <w:autoHyphenation/>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805431"/>
    <w:rsid w:val="00010219"/>
    <w:rsid w:val="00071802"/>
    <w:rsid w:val="000725F4"/>
    <w:rsid w:val="000A02FB"/>
    <w:rsid w:val="000F38F8"/>
    <w:rsid w:val="000F656B"/>
    <w:rsid w:val="00125C7D"/>
    <w:rsid w:val="0014009E"/>
    <w:rsid w:val="00223B97"/>
    <w:rsid w:val="00242CC2"/>
    <w:rsid w:val="002D5DB8"/>
    <w:rsid w:val="00346954"/>
    <w:rsid w:val="00395290"/>
    <w:rsid w:val="003961C6"/>
    <w:rsid w:val="003B2359"/>
    <w:rsid w:val="003C7471"/>
    <w:rsid w:val="0041179C"/>
    <w:rsid w:val="00435D6E"/>
    <w:rsid w:val="004A1E8F"/>
    <w:rsid w:val="004A77B0"/>
    <w:rsid w:val="0051257A"/>
    <w:rsid w:val="00620FCC"/>
    <w:rsid w:val="006319E5"/>
    <w:rsid w:val="0066654A"/>
    <w:rsid w:val="00693AC7"/>
    <w:rsid w:val="00694ABB"/>
    <w:rsid w:val="006A5B89"/>
    <w:rsid w:val="006B3D0C"/>
    <w:rsid w:val="006D33D6"/>
    <w:rsid w:val="007F7FA0"/>
    <w:rsid w:val="00805431"/>
    <w:rsid w:val="0081600D"/>
    <w:rsid w:val="008A4F93"/>
    <w:rsid w:val="00957B8C"/>
    <w:rsid w:val="0099143D"/>
    <w:rsid w:val="009B7F2C"/>
    <w:rsid w:val="00A10227"/>
    <w:rsid w:val="00A30FF9"/>
    <w:rsid w:val="00A31646"/>
    <w:rsid w:val="00A370AF"/>
    <w:rsid w:val="00A95A9A"/>
    <w:rsid w:val="00AC28F5"/>
    <w:rsid w:val="00AE5203"/>
    <w:rsid w:val="00B14B43"/>
    <w:rsid w:val="00BF567D"/>
    <w:rsid w:val="00C21CBB"/>
    <w:rsid w:val="00C67B16"/>
    <w:rsid w:val="00C74FA1"/>
    <w:rsid w:val="00C75D71"/>
    <w:rsid w:val="00C94A2D"/>
    <w:rsid w:val="00CA625B"/>
    <w:rsid w:val="00CA717F"/>
    <w:rsid w:val="00CC0CE3"/>
    <w:rsid w:val="00D02546"/>
    <w:rsid w:val="00D12025"/>
    <w:rsid w:val="00D22B1C"/>
    <w:rsid w:val="00D66968"/>
    <w:rsid w:val="00E01808"/>
    <w:rsid w:val="00E47039"/>
    <w:rsid w:val="00EA799F"/>
    <w:rsid w:val="00EC08FF"/>
    <w:rsid w:val="00ED028D"/>
    <w:rsid w:val="00ED14CF"/>
    <w:rsid w:val="00ED329E"/>
    <w:rsid w:val="00F108B8"/>
    <w:rsid w:val="00F32B57"/>
    <w:rsid w:val="00F415C9"/>
    <w:rsid w:val="00F466F5"/>
    <w:rsid w:val="00F77A4C"/>
    <w:rsid w:val="00F81BD2"/>
    <w:rsid w:val="00F91205"/>
    <w:rsid w:val="00FE7E88"/>
    <w:rsid w:val="00FF4C7E"/>
    <w:rsid w:val="00FF59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0227"/>
    <w:pPr>
      <w:spacing w:after="120" w:line="288" w:lineRule="auto"/>
      <w:jc w:val="both"/>
    </w:pPr>
    <w:rPr>
      <w:rFonts w:ascii="Times New Roman" w:hAnsi="Times New Roman" w:cs="Times New Roman"/>
    </w:rPr>
  </w:style>
  <w:style w:type="paragraph" w:styleId="Nadpis1">
    <w:name w:val="heading 1"/>
    <w:basedOn w:val="Normln"/>
    <w:link w:val="Nadpis1Char"/>
    <w:uiPriority w:val="9"/>
    <w:qFormat/>
    <w:rsid w:val="00125C7D"/>
    <w:pPr>
      <w:pageBreakBefore/>
      <w:numPr>
        <w:numId w:val="5"/>
      </w:numPr>
      <w:suppressAutoHyphens/>
      <w:spacing w:after="480" w:line="240" w:lineRule="auto"/>
      <w:ind w:left="431" w:hanging="431"/>
      <w:jc w:val="left"/>
      <w:outlineLvl w:val="0"/>
    </w:pPr>
    <w:rPr>
      <w:rFonts w:ascii="Verdana" w:eastAsia="Times New Roman" w:hAnsi="Verdana"/>
      <w:b/>
      <w:bCs/>
      <w:kern w:val="36"/>
      <w:sz w:val="66"/>
      <w:szCs w:val="66"/>
      <w:lang w:eastAsia="cs-CZ"/>
    </w:rPr>
  </w:style>
  <w:style w:type="paragraph" w:styleId="Nadpis2">
    <w:name w:val="heading 2"/>
    <w:basedOn w:val="Normln"/>
    <w:next w:val="Normln"/>
    <w:link w:val="Nadpis2Char"/>
    <w:uiPriority w:val="9"/>
    <w:unhideWhenUsed/>
    <w:qFormat/>
    <w:rsid w:val="00125C7D"/>
    <w:pPr>
      <w:keepNext/>
      <w:keepLines/>
      <w:numPr>
        <w:ilvl w:val="1"/>
        <w:numId w:val="5"/>
      </w:numPr>
      <w:suppressAutoHyphens/>
      <w:spacing w:before="720" w:after="340" w:line="240" w:lineRule="auto"/>
      <w:ind w:left="578" w:hanging="578"/>
      <w:jc w:val="left"/>
      <w:outlineLvl w:val="1"/>
    </w:pPr>
    <w:rPr>
      <w:rFonts w:ascii="Verdana" w:eastAsiaTheme="majorEastAsia" w:hAnsi="Verdana" w:cstheme="majorBidi"/>
      <w:b/>
      <w:bCs/>
      <w:i/>
      <w:sz w:val="44"/>
      <w:szCs w:val="44"/>
    </w:rPr>
  </w:style>
  <w:style w:type="paragraph" w:styleId="Nadpis3">
    <w:name w:val="heading 3"/>
    <w:basedOn w:val="Normln"/>
    <w:link w:val="Nadpis3Char"/>
    <w:uiPriority w:val="9"/>
    <w:qFormat/>
    <w:rsid w:val="00125C7D"/>
    <w:pPr>
      <w:keepNext/>
      <w:numPr>
        <w:ilvl w:val="2"/>
        <w:numId w:val="5"/>
      </w:numPr>
      <w:suppressAutoHyphens/>
      <w:spacing w:before="520" w:after="240" w:line="240" w:lineRule="auto"/>
      <w:jc w:val="left"/>
      <w:outlineLvl w:val="2"/>
    </w:pPr>
    <w:rPr>
      <w:rFonts w:ascii="Verdana" w:eastAsia="Times New Roman" w:hAnsi="Verdana"/>
      <w:bCs/>
      <w:i/>
      <w:sz w:val="34"/>
      <w:szCs w:val="34"/>
      <w:lang w:eastAsia="cs-CZ"/>
    </w:rPr>
  </w:style>
  <w:style w:type="paragraph" w:styleId="Nadpis4">
    <w:name w:val="heading 4"/>
    <w:basedOn w:val="Normln"/>
    <w:next w:val="Normln"/>
    <w:link w:val="Nadpis4Char"/>
    <w:uiPriority w:val="9"/>
    <w:semiHidden/>
    <w:unhideWhenUsed/>
    <w:qFormat/>
    <w:rsid w:val="00AE520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E520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E520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E520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E520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E520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5C7D"/>
    <w:rPr>
      <w:rFonts w:ascii="Verdana" w:eastAsia="Times New Roman" w:hAnsi="Verdana" w:cs="Times New Roman"/>
      <w:b/>
      <w:bCs/>
      <w:kern w:val="36"/>
      <w:sz w:val="66"/>
      <w:szCs w:val="66"/>
      <w:lang w:eastAsia="cs-CZ"/>
    </w:rPr>
  </w:style>
  <w:style w:type="paragraph" w:styleId="Normlnweb">
    <w:name w:val="Normal (Web)"/>
    <w:basedOn w:val="Normln"/>
    <w:uiPriority w:val="99"/>
    <w:semiHidden/>
    <w:unhideWhenUsed/>
    <w:rsid w:val="0051257A"/>
    <w:pPr>
      <w:spacing w:before="100" w:beforeAutospacing="1" w:after="100" w:afterAutospacing="1" w:line="240" w:lineRule="auto"/>
    </w:pPr>
    <w:rPr>
      <w:rFonts w:eastAsia="Times New Roman"/>
      <w:sz w:val="24"/>
      <w:szCs w:val="24"/>
      <w:lang w:eastAsia="cs-CZ"/>
    </w:rPr>
  </w:style>
  <w:style w:type="character" w:styleId="Hypertextovodkaz">
    <w:name w:val="Hyperlink"/>
    <w:basedOn w:val="Standardnpsmoodstavce"/>
    <w:uiPriority w:val="99"/>
    <w:unhideWhenUsed/>
    <w:rsid w:val="0051257A"/>
    <w:rPr>
      <w:color w:val="0000FF"/>
      <w:u w:val="single"/>
    </w:rPr>
  </w:style>
  <w:style w:type="character" w:customStyle="1" w:styleId="Nadpis2Char">
    <w:name w:val="Nadpis 2 Char"/>
    <w:basedOn w:val="Standardnpsmoodstavce"/>
    <w:link w:val="Nadpis2"/>
    <w:uiPriority w:val="9"/>
    <w:rsid w:val="00125C7D"/>
    <w:rPr>
      <w:rFonts w:ascii="Verdana" w:eastAsiaTheme="majorEastAsia" w:hAnsi="Verdana" w:cstheme="majorBidi"/>
      <w:b/>
      <w:bCs/>
      <w:i/>
      <w:sz w:val="44"/>
      <w:szCs w:val="44"/>
    </w:rPr>
  </w:style>
  <w:style w:type="character" w:customStyle="1" w:styleId="Nadpis3Char">
    <w:name w:val="Nadpis 3 Char"/>
    <w:basedOn w:val="Standardnpsmoodstavce"/>
    <w:link w:val="Nadpis3"/>
    <w:uiPriority w:val="9"/>
    <w:rsid w:val="00125C7D"/>
    <w:rPr>
      <w:rFonts w:ascii="Verdana" w:eastAsia="Times New Roman" w:hAnsi="Verdana" w:cs="Times New Roman"/>
      <w:bCs/>
      <w:i/>
      <w:sz w:val="34"/>
      <w:szCs w:val="34"/>
      <w:lang w:eastAsia="cs-CZ"/>
    </w:rPr>
  </w:style>
  <w:style w:type="character" w:customStyle="1" w:styleId="mw-headline">
    <w:name w:val="mw-headline"/>
    <w:basedOn w:val="Standardnpsmoodstavce"/>
    <w:rsid w:val="0051257A"/>
  </w:style>
  <w:style w:type="character" w:styleId="Sledovanodkaz">
    <w:name w:val="FollowedHyperlink"/>
    <w:basedOn w:val="Standardnpsmoodstavce"/>
    <w:uiPriority w:val="99"/>
    <w:semiHidden/>
    <w:unhideWhenUsed/>
    <w:rsid w:val="0051257A"/>
    <w:rPr>
      <w:color w:val="800080"/>
      <w:u w:val="single"/>
    </w:rPr>
  </w:style>
  <w:style w:type="character" w:customStyle="1" w:styleId="mw-collapsible-toggle">
    <w:name w:val="mw-collapsible-toggle"/>
    <w:basedOn w:val="Standardnpsmoodstavce"/>
    <w:rsid w:val="0051257A"/>
  </w:style>
  <w:style w:type="character" w:customStyle="1" w:styleId="navbox-titletext">
    <w:name w:val="navbox-titletext"/>
    <w:basedOn w:val="Standardnpsmoodstavce"/>
    <w:rsid w:val="0051257A"/>
  </w:style>
  <w:style w:type="paragraph" w:styleId="Textbubliny">
    <w:name w:val="Balloon Text"/>
    <w:basedOn w:val="Normln"/>
    <w:link w:val="TextbublinyChar"/>
    <w:uiPriority w:val="99"/>
    <w:semiHidden/>
    <w:unhideWhenUsed/>
    <w:rsid w:val="005125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257A"/>
    <w:rPr>
      <w:rFonts w:ascii="Tahoma" w:hAnsi="Tahoma" w:cs="Tahoma"/>
      <w:sz w:val="16"/>
      <w:szCs w:val="16"/>
    </w:rPr>
  </w:style>
  <w:style w:type="character" w:customStyle="1" w:styleId="Nadpis4Char">
    <w:name w:val="Nadpis 4 Char"/>
    <w:basedOn w:val="Standardnpsmoodstavce"/>
    <w:link w:val="Nadpis4"/>
    <w:uiPriority w:val="9"/>
    <w:semiHidden/>
    <w:rsid w:val="00AE520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AE520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AE520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E520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E520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E5203"/>
    <w:rPr>
      <w:rFonts w:asciiTheme="majorHAnsi" w:eastAsiaTheme="majorEastAsia" w:hAnsiTheme="majorHAnsi" w:cstheme="majorBidi"/>
      <w:i/>
      <w:iCs/>
      <w:color w:val="404040" w:themeColor="text1" w:themeTint="BF"/>
      <w:sz w:val="20"/>
      <w:szCs w:val="20"/>
    </w:rPr>
  </w:style>
  <w:style w:type="paragraph" w:styleId="Obsah1">
    <w:name w:val="toc 1"/>
    <w:basedOn w:val="Normln"/>
    <w:next w:val="Normln"/>
    <w:autoRedefine/>
    <w:uiPriority w:val="39"/>
    <w:unhideWhenUsed/>
    <w:rsid w:val="00B14B43"/>
    <w:pPr>
      <w:tabs>
        <w:tab w:val="left" w:pos="440"/>
        <w:tab w:val="right" w:leader="hyphen" w:pos="9628"/>
      </w:tabs>
      <w:spacing w:before="120" w:after="0"/>
      <w:jc w:val="left"/>
    </w:pPr>
    <w:rPr>
      <w:rFonts w:ascii="Verdana" w:hAnsi="Verdana" w:cstheme="minorHAnsi"/>
      <w:b/>
      <w:bCs/>
      <w:i/>
      <w:iCs/>
      <w:sz w:val="24"/>
      <w:szCs w:val="24"/>
    </w:rPr>
  </w:style>
  <w:style w:type="paragraph" w:styleId="Obsah2">
    <w:name w:val="toc 2"/>
    <w:basedOn w:val="Normln"/>
    <w:next w:val="Normln"/>
    <w:autoRedefine/>
    <w:uiPriority w:val="39"/>
    <w:unhideWhenUsed/>
    <w:rsid w:val="00B14B43"/>
    <w:pPr>
      <w:spacing w:before="120" w:after="0"/>
      <w:ind w:left="220"/>
      <w:jc w:val="left"/>
    </w:pPr>
    <w:rPr>
      <w:rFonts w:asciiTheme="minorHAnsi" w:hAnsiTheme="minorHAnsi" w:cstheme="minorHAnsi"/>
      <w:b/>
      <w:bCs/>
    </w:rPr>
  </w:style>
  <w:style w:type="paragraph" w:styleId="Obsah3">
    <w:name w:val="toc 3"/>
    <w:basedOn w:val="Normln"/>
    <w:next w:val="Normln"/>
    <w:autoRedefine/>
    <w:uiPriority w:val="39"/>
    <w:unhideWhenUsed/>
    <w:rsid w:val="00B14B43"/>
    <w:pPr>
      <w:spacing w:after="0"/>
      <w:ind w:left="440"/>
      <w:jc w:val="left"/>
    </w:pPr>
    <w:rPr>
      <w:rFonts w:asciiTheme="minorHAnsi" w:hAnsiTheme="minorHAnsi" w:cstheme="minorHAnsi"/>
      <w:sz w:val="20"/>
      <w:szCs w:val="20"/>
    </w:rPr>
  </w:style>
  <w:style w:type="paragraph" w:styleId="Obsah4">
    <w:name w:val="toc 4"/>
    <w:basedOn w:val="Normln"/>
    <w:next w:val="Normln"/>
    <w:autoRedefine/>
    <w:uiPriority w:val="39"/>
    <w:unhideWhenUsed/>
    <w:rsid w:val="00B14B43"/>
    <w:pPr>
      <w:spacing w:after="0"/>
      <w:ind w:left="66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B14B43"/>
    <w:pPr>
      <w:spacing w:after="0"/>
      <w:ind w:left="88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B14B43"/>
    <w:pPr>
      <w:spacing w:after="0"/>
      <w:ind w:left="110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B14B43"/>
    <w:pPr>
      <w:spacing w:after="0"/>
      <w:ind w:left="132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B14B43"/>
    <w:pPr>
      <w:spacing w:after="0"/>
      <w:ind w:left="154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B14B43"/>
    <w:pPr>
      <w:spacing w:after="0"/>
      <w:ind w:left="1760"/>
      <w:jc w:val="left"/>
    </w:pPr>
    <w:rPr>
      <w:rFonts w:asciiTheme="minorHAnsi" w:hAnsiTheme="minorHAnsi" w:cstheme="minorHAnsi"/>
      <w:sz w:val="20"/>
      <w:szCs w:val="20"/>
    </w:rPr>
  </w:style>
  <w:style w:type="paragraph" w:styleId="Titulek">
    <w:name w:val="caption"/>
    <w:basedOn w:val="Normln"/>
    <w:next w:val="Normln"/>
    <w:uiPriority w:val="35"/>
    <w:unhideWhenUsed/>
    <w:qFormat/>
    <w:rsid w:val="0014009E"/>
    <w:pPr>
      <w:suppressAutoHyphens/>
      <w:spacing w:before="120" w:after="720" w:line="240" w:lineRule="auto"/>
      <w:jc w:val="right"/>
    </w:pPr>
    <w:rPr>
      <w:rFonts w:ascii="Verdana" w:hAnsi="Verdana"/>
      <w:bCs/>
      <w:i/>
      <w:sz w:val="24"/>
      <w:szCs w:val="24"/>
    </w:rPr>
  </w:style>
  <w:style w:type="paragraph" w:styleId="Seznamobrzk">
    <w:name w:val="table of figures"/>
    <w:basedOn w:val="Normln"/>
    <w:next w:val="Normln"/>
    <w:uiPriority w:val="99"/>
    <w:unhideWhenUsed/>
    <w:rsid w:val="00ED028D"/>
    <w:pPr>
      <w:spacing w:after="0"/>
      <w:jc w:val="left"/>
    </w:pPr>
    <w:rPr>
      <w:rFonts w:asciiTheme="minorHAnsi" w:hAnsiTheme="minorHAnsi" w:cstheme="minorHAnsi"/>
      <w:i/>
      <w:iCs/>
      <w:sz w:val="20"/>
      <w:szCs w:val="20"/>
    </w:rPr>
  </w:style>
  <w:style w:type="paragraph" w:customStyle="1" w:styleId="Obrzek">
    <w:name w:val="Obrázek"/>
    <w:basedOn w:val="Normln"/>
    <w:qFormat/>
    <w:rsid w:val="00D66968"/>
    <w:pPr>
      <w:keepNext/>
      <w:spacing w:after="0" w:line="240" w:lineRule="auto"/>
      <w:jc w:val="right"/>
    </w:pPr>
  </w:style>
  <w:style w:type="paragraph" w:styleId="Odstavecseseznamem">
    <w:name w:val="List Paragraph"/>
    <w:basedOn w:val="Normln"/>
    <w:uiPriority w:val="34"/>
    <w:qFormat/>
    <w:rsid w:val="0041179C"/>
    <w:pPr>
      <w:ind w:left="720"/>
      <w:contextualSpacing/>
    </w:pPr>
  </w:style>
  <w:style w:type="paragraph" w:styleId="Zhlav">
    <w:name w:val="header"/>
    <w:basedOn w:val="Normln"/>
    <w:link w:val="ZhlavChar"/>
    <w:uiPriority w:val="99"/>
    <w:semiHidden/>
    <w:unhideWhenUsed/>
    <w:rsid w:val="000A02F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A02FB"/>
    <w:rPr>
      <w:rFonts w:ascii="Times New Roman" w:hAnsi="Times New Roman" w:cs="Times New Roman"/>
    </w:rPr>
  </w:style>
  <w:style w:type="paragraph" w:styleId="Zpat">
    <w:name w:val="footer"/>
    <w:basedOn w:val="Normln"/>
    <w:link w:val="ZpatChar"/>
    <w:uiPriority w:val="99"/>
    <w:unhideWhenUsed/>
    <w:rsid w:val="000A02FB"/>
    <w:pPr>
      <w:tabs>
        <w:tab w:val="center" w:pos="4536"/>
        <w:tab w:val="right" w:pos="9072"/>
      </w:tabs>
      <w:spacing w:after="0" w:line="240" w:lineRule="auto"/>
    </w:pPr>
  </w:style>
  <w:style w:type="character" w:customStyle="1" w:styleId="ZpatChar">
    <w:name w:val="Zápatí Char"/>
    <w:basedOn w:val="Standardnpsmoodstavce"/>
    <w:link w:val="Zpat"/>
    <w:uiPriority w:val="99"/>
    <w:rsid w:val="000A02FB"/>
    <w:rPr>
      <w:rFonts w:ascii="Times New Roman" w:hAnsi="Times New Roman" w:cs="Times New Roman"/>
    </w:rPr>
  </w:style>
  <w:style w:type="paragraph" w:styleId="Podtitul">
    <w:name w:val="Subtitle"/>
    <w:basedOn w:val="Normln"/>
    <w:next w:val="Normln"/>
    <w:link w:val="PodtitulChar"/>
    <w:uiPriority w:val="11"/>
    <w:qFormat/>
    <w:rsid w:val="004A77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4A77B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669214293">
      <w:bodyDiv w:val="1"/>
      <w:marLeft w:val="0"/>
      <w:marRight w:val="0"/>
      <w:marTop w:val="0"/>
      <w:marBottom w:val="0"/>
      <w:divBdr>
        <w:top w:val="none" w:sz="0" w:space="0" w:color="auto"/>
        <w:left w:val="none" w:sz="0" w:space="0" w:color="auto"/>
        <w:bottom w:val="none" w:sz="0" w:space="0" w:color="auto"/>
        <w:right w:val="none" w:sz="0" w:space="0" w:color="auto"/>
      </w:divBdr>
    </w:div>
    <w:div w:id="1385714717">
      <w:bodyDiv w:val="1"/>
      <w:marLeft w:val="0"/>
      <w:marRight w:val="0"/>
      <w:marTop w:val="0"/>
      <w:marBottom w:val="0"/>
      <w:divBdr>
        <w:top w:val="none" w:sz="0" w:space="0" w:color="auto"/>
        <w:left w:val="none" w:sz="0" w:space="0" w:color="auto"/>
        <w:bottom w:val="none" w:sz="0" w:space="0" w:color="auto"/>
        <w:right w:val="none" w:sz="0" w:space="0" w:color="auto"/>
      </w:divBdr>
    </w:div>
    <w:div w:id="2004770250">
      <w:bodyDiv w:val="1"/>
      <w:marLeft w:val="0"/>
      <w:marRight w:val="0"/>
      <w:marTop w:val="0"/>
      <w:marBottom w:val="0"/>
      <w:divBdr>
        <w:top w:val="none" w:sz="0" w:space="0" w:color="auto"/>
        <w:left w:val="none" w:sz="0" w:space="0" w:color="auto"/>
        <w:bottom w:val="none" w:sz="0" w:space="0" w:color="auto"/>
        <w:right w:val="none" w:sz="0" w:space="0" w:color="auto"/>
      </w:divBdr>
      <w:divsChild>
        <w:div w:id="870604530">
          <w:marLeft w:val="0"/>
          <w:marRight w:val="336"/>
          <w:marTop w:val="120"/>
          <w:marBottom w:val="312"/>
          <w:divBdr>
            <w:top w:val="none" w:sz="0" w:space="0" w:color="auto"/>
            <w:left w:val="none" w:sz="0" w:space="0" w:color="auto"/>
            <w:bottom w:val="none" w:sz="0" w:space="0" w:color="auto"/>
            <w:right w:val="none" w:sz="0" w:space="0" w:color="auto"/>
          </w:divBdr>
          <w:divsChild>
            <w:div w:id="166547606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60727369">
          <w:marLeft w:val="336"/>
          <w:marRight w:val="0"/>
          <w:marTop w:val="120"/>
          <w:marBottom w:val="312"/>
          <w:divBdr>
            <w:top w:val="none" w:sz="0" w:space="0" w:color="auto"/>
            <w:left w:val="none" w:sz="0" w:space="0" w:color="auto"/>
            <w:bottom w:val="none" w:sz="0" w:space="0" w:color="auto"/>
            <w:right w:val="none" w:sz="0" w:space="0" w:color="auto"/>
          </w:divBdr>
          <w:divsChild>
            <w:div w:id="22872992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87010660">
          <w:marLeft w:val="336"/>
          <w:marRight w:val="0"/>
          <w:marTop w:val="120"/>
          <w:marBottom w:val="312"/>
          <w:divBdr>
            <w:top w:val="none" w:sz="0" w:space="0" w:color="auto"/>
            <w:left w:val="none" w:sz="0" w:space="0" w:color="auto"/>
            <w:bottom w:val="none" w:sz="0" w:space="0" w:color="auto"/>
            <w:right w:val="none" w:sz="0" w:space="0" w:color="auto"/>
          </w:divBdr>
          <w:divsChild>
            <w:div w:id="95748778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454980341">
          <w:marLeft w:val="336"/>
          <w:marRight w:val="0"/>
          <w:marTop w:val="120"/>
          <w:marBottom w:val="312"/>
          <w:divBdr>
            <w:top w:val="none" w:sz="0" w:space="0" w:color="auto"/>
            <w:left w:val="none" w:sz="0" w:space="0" w:color="auto"/>
            <w:bottom w:val="none" w:sz="0" w:space="0" w:color="auto"/>
            <w:right w:val="none" w:sz="0" w:space="0" w:color="auto"/>
          </w:divBdr>
          <w:divsChild>
            <w:div w:id="195108718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173953248">
          <w:marLeft w:val="384"/>
          <w:marRight w:val="0"/>
          <w:marTop w:val="0"/>
          <w:marBottom w:val="240"/>
          <w:divBdr>
            <w:top w:val="none" w:sz="0" w:space="0" w:color="auto"/>
            <w:left w:val="none" w:sz="0" w:space="0" w:color="auto"/>
            <w:bottom w:val="none" w:sz="0" w:space="0" w:color="auto"/>
            <w:right w:val="none" w:sz="0" w:space="0" w:color="auto"/>
          </w:divBdr>
        </w:div>
        <w:div w:id="475337942">
          <w:marLeft w:val="336"/>
          <w:marRight w:val="0"/>
          <w:marTop w:val="120"/>
          <w:marBottom w:val="312"/>
          <w:divBdr>
            <w:top w:val="none" w:sz="0" w:space="0" w:color="auto"/>
            <w:left w:val="none" w:sz="0" w:space="0" w:color="auto"/>
            <w:bottom w:val="none" w:sz="0" w:space="0" w:color="auto"/>
            <w:right w:val="none" w:sz="0" w:space="0" w:color="auto"/>
          </w:divBdr>
          <w:divsChild>
            <w:div w:id="31406775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07179016">
          <w:marLeft w:val="0"/>
          <w:marRight w:val="336"/>
          <w:marTop w:val="120"/>
          <w:marBottom w:val="312"/>
          <w:divBdr>
            <w:top w:val="none" w:sz="0" w:space="0" w:color="auto"/>
            <w:left w:val="none" w:sz="0" w:space="0" w:color="auto"/>
            <w:bottom w:val="none" w:sz="0" w:space="0" w:color="auto"/>
            <w:right w:val="none" w:sz="0" w:space="0" w:color="auto"/>
          </w:divBdr>
          <w:divsChild>
            <w:div w:id="139612898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558971446">
          <w:marLeft w:val="336"/>
          <w:marRight w:val="0"/>
          <w:marTop w:val="120"/>
          <w:marBottom w:val="312"/>
          <w:divBdr>
            <w:top w:val="none" w:sz="0" w:space="0" w:color="auto"/>
            <w:left w:val="none" w:sz="0" w:space="0" w:color="auto"/>
            <w:bottom w:val="none" w:sz="0" w:space="0" w:color="auto"/>
            <w:right w:val="none" w:sz="0" w:space="0" w:color="auto"/>
          </w:divBdr>
          <w:divsChild>
            <w:div w:id="129375535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021658499">
          <w:marLeft w:val="336"/>
          <w:marRight w:val="0"/>
          <w:marTop w:val="120"/>
          <w:marBottom w:val="312"/>
          <w:divBdr>
            <w:top w:val="none" w:sz="0" w:space="0" w:color="auto"/>
            <w:left w:val="none" w:sz="0" w:space="0" w:color="auto"/>
            <w:bottom w:val="none" w:sz="0" w:space="0" w:color="auto"/>
            <w:right w:val="none" w:sz="0" w:space="0" w:color="auto"/>
          </w:divBdr>
          <w:divsChild>
            <w:div w:id="47160102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491025882">
          <w:marLeft w:val="336"/>
          <w:marRight w:val="0"/>
          <w:marTop w:val="120"/>
          <w:marBottom w:val="312"/>
          <w:divBdr>
            <w:top w:val="none" w:sz="0" w:space="0" w:color="auto"/>
            <w:left w:val="none" w:sz="0" w:space="0" w:color="auto"/>
            <w:bottom w:val="none" w:sz="0" w:space="0" w:color="auto"/>
            <w:right w:val="none" w:sz="0" w:space="0" w:color="auto"/>
          </w:divBdr>
          <w:divsChild>
            <w:div w:id="869685688">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346686756">
          <w:marLeft w:val="0"/>
          <w:marRight w:val="336"/>
          <w:marTop w:val="120"/>
          <w:marBottom w:val="312"/>
          <w:divBdr>
            <w:top w:val="none" w:sz="0" w:space="0" w:color="auto"/>
            <w:left w:val="none" w:sz="0" w:space="0" w:color="auto"/>
            <w:bottom w:val="none" w:sz="0" w:space="0" w:color="auto"/>
            <w:right w:val="none" w:sz="0" w:space="0" w:color="auto"/>
          </w:divBdr>
          <w:divsChild>
            <w:div w:id="131074358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66480947">
          <w:marLeft w:val="336"/>
          <w:marRight w:val="0"/>
          <w:marTop w:val="120"/>
          <w:marBottom w:val="312"/>
          <w:divBdr>
            <w:top w:val="none" w:sz="0" w:space="0" w:color="auto"/>
            <w:left w:val="none" w:sz="0" w:space="0" w:color="auto"/>
            <w:bottom w:val="none" w:sz="0" w:space="0" w:color="auto"/>
            <w:right w:val="none" w:sz="0" w:space="0" w:color="auto"/>
          </w:divBdr>
          <w:divsChild>
            <w:div w:id="104217537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749302786">
          <w:marLeft w:val="0"/>
          <w:marRight w:val="336"/>
          <w:marTop w:val="120"/>
          <w:marBottom w:val="312"/>
          <w:divBdr>
            <w:top w:val="none" w:sz="0" w:space="0" w:color="auto"/>
            <w:left w:val="none" w:sz="0" w:space="0" w:color="auto"/>
            <w:bottom w:val="none" w:sz="0" w:space="0" w:color="auto"/>
            <w:right w:val="none" w:sz="0" w:space="0" w:color="auto"/>
          </w:divBdr>
          <w:divsChild>
            <w:div w:id="1645889147">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707170974">
          <w:marLeft w:val="336"/>
          <w:marRight w:val="0"/>
          <w:marTop w:val="120"/>
          <w:marBottom w:val="312"/>
          <w:divBdr>
            <w:top w:val="none" w:sz="0" w:space="0" w:color="auto"/>
            <w:left w:val="none" w:sz="0" w:space="0" w:color="auto"/>
            <w:bottom w:val="none" w:sz="0" w:space="0" w:color="auto"/>
            <w:right w:val="none" w:sz="0" w:space="0" w:color="auto"/>
          </w:divBdr>
          <w:divsChild>
            <w:div w:id="169904112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999232243">
          <w:marLeft w:val="336"/>
          <w:marRight w:val="0"/>
          <w:marTop w:val="120"/>
          <w:marBottom w:val="312"/>
          <w:divBdr>
            <w:top w:val="none" w:sz="0" w:space="0" w:color="auto"/>
            <w:left w:val="none" w:sz="0" w:space="0" w:color="auto"/>
            <w:bottom w:val="none" w:sz="0" w:space="0" w:color="auto"/>
            <w:right w:val="none" w:sz="0" w:space="0" w:color="auto"/>
          </w:divBdr>
          <w:divsChild>
            <w:div w:id="765806618">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618412548">
          <w:marLeft w:val="336"/>
          <w:marRight w:val="0"/>
          <w:marTop w:val="120"/>
          <w:marBottom w:val="312"/>
          <w:divBdr>
            <w:top w:val="none" w:sz="0" w:space="0" w:color="auto"/>
            <w:left w:val="none" w:sz="0" w:space="0" w:color="auto"/>
            <w:bottom w:val="none" w:sz="0" w:space="0" w:color="auto"/>
            <w:right w:val="none" w:sz="0" w:space="0" w:color="auto"/>
          </w:divBdr>
          <w:divsChild>
            <w:div w:id="4364888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947997271">
          <w:marLeft w:val="336"/>
          <w:marRight w:val="0"/>
          <w:marTop w:val="120"/>
          <w:marBottom w:val="312"/>
          <w:divBdr>
            <w:top w:val="none" w:sz="0" w:space="0" w:color="auto"/>
            <w:left w:val="none" w:sz="0" w:space="0" w:color="auto"/>
            <w:bottom w:val="none" w:sz="0" w:space="0" w:color="auto"/>
            <w:right w:val="none" w:sz="0" w:space="0" w:color="auto"/>
          </w:divBdr>
          <w:divsChild>
            <w:div w:id="118104964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422145089">
          <w:marLeft w:val="336"/>
          <w:marRight w:val="0"/>
          <w:marTop w:val="120"/>
          <w:marBottom w:val="312"/>
          <w:divBdr>
            <w:top w:val="none" w:sz="0" w:space="0" w:color="auto"/>
            <w:left w:val="none" w:sz="0" w:space="0" w:color="auto"/>
            <w:bottom w:val="none" w:sz="0" w:space="0" w:color="auto"/>
            <w:right w:val="none" w:sz="0" w:space="0" w:color="auto"/>
          </w:divBdr>
          <w:divsChild>
            <w:div w:id="160992153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648484760">
          <w:marLeft w:val="384"/>
          <w:marRight w:val="0"/>
          <w:marTop w:val="0"/>
          <w:marBottom w:val="240"/>
          <w:divBdr>
            <w:top w:val="none" w:sz="0" w:space="0" w:color="auto"/>
            <w:left w:val="none" w:sz="0" w:space="0" w:color="auto"/>
            <w:bottom w:val="none" w:sz="0" w:space="0" w:color="auto"/>
            <w:right w:val="none" w:sz="0" w:space="0" w:color="auto"/>
          </w:divBdr>
        </w:div>
        <w:div w:id="341129333">
          <w:marLeft w:val="336"/>
          <w:marRight w:val="0"/>
          <w:marTop w:val="120"/>
          <w:marBottom w:val="312"/>
          <w:divBdr>
            <w:top w:val="none" w:sz="0" w:space="0" w:color="auto"/>
            <w:left w:val="none" w:sz="0" w:space="0" w:color="auto"/>
            <w:bottom w:val="none" w:sz="0" w:space="0" w:color="auto"/>
            <w:right w:val="none" w:sz="0" w:space="0" w:color="auto"/>
          </w:divBdr>
          <w:divsChild>
            <w:div w:id="69680901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342928259">
          <w:marLeft w:val="336"/>
          <w:marRight w:val="0"/>
          <w:marTop w:val="120"/>
          <w:marBottom w:val="312"/>
          <w:divBdr>
            <w:top w:val="none" w:sz="0" w:space="0" w:color="auto"/>
            <w:left w:val="none" w:sz="0" w:space="0" w:color="auto"/>
            <w:bottom w:val="none" w:sz="0" w:space="0" w:color="auto"/>
            <w:right w:val="none" w:sz="0" w:space="0" w:color="auto"/>
          </w:divBdr>
          <w:divsChild>
            <w:div w:id="8461208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282347590">
          <w:marLeft w:val="0"/>
          <w:marRight w:val="0"/>
          <w:marTop w:val="0"/>
          <w:marBottom w:val="0"/>
          <w:divBdr>
            <w:top w:val="none" w:sz="0" w:space="0" w:color="auto"/>
            <w:left w:val="none" w:sz="0" w:space="0" w:color="auto"/>
            <w:bottom w:val="none" w:sz="0" w:space="0" w:color="auto"/>
            <w:right w:val="none" w:sz="0" w:space="0" w:color="auto"/>
          </w:divBdr>
        </w:div>
        <w:div w:id="111830274">
          <w:marLeft w:val="0"/>
          <w:marRight w:val="0"/>
          <w:marTop w:val="0"/>
          <w:marBottom w:val="0"/>
          <w:divBdr>
            <w:top w:val="none" w:sz="0" w:space="0" w:color="auto"/>
            <w:left w:val="none" w:sz="0" w:space="0" w:color="auto"/>
            <w:bottom w:val="none" w:sz="0" w:space="0" w:color="auto"/>
            <w:right w:val="none" w:sz="0" w:space="0" w:color="auto"/>
          </w:divBdr>
        </w:div>
        <w:div w:id="342897904">
          <w:marLeft w:val="0"/>
          <w:marRight w:val="0"/>
          <w:marTop w:val="0"/>
          <w:marBottom w:val="0"/>
          <w:divBdr>
            <w:top w:val="none" w:sz="0" w:space="0" w:color="auto"/>
            <w:left w:val="none" w:sz="0" w:space="0" w:color="auto"/>
            <w:bottom w:val="none" w:sz="0" w:space="0" w:color="auto"/>
            <w:right w:val="none" w:sz="0" w:space="0" w:color="auto"/>
          </w:divBdr>
        </w:div>
        <w:div w:id="61368453">
          <w:marLeft w:val="0"/>
          <w:marRight w:val="0"/>
          <w:marTop w:val="0"/>
          <w:marBottom w:val="0"/>
          <w:divBdr>
            <w:top w:val="none" w:sz="0" w:space="0" w:color="auto"/>
            <w:left w:val="none" w:sz="0" w:space="0" w:color="auto"/>
            <w:bottom w:val="none" w:sz="0" w:space="0" w:color="auto"/>
            <w:right w:val="none" w:sz="0" w:space="0" w:color="auto"/>
          </w:divBdr>
        </w:div>
        <w:div w:id="1297101884">
          <w:marLeft w:val="0"/>
          <w:marRight w:val="0"/>
          <w:marTop w:val="0"/>
          <w:marBottom w:val="0"/>
          <w:divBdr>
            <w:top w:val="none" w:sz="0" w:space="0" w:color="auto"/>
            <w:left w:val="none" w:sz="0" w:space="0" w:color="auto"/>
            <w:bottom w:val="none" w:sz="0" w:space="0" w:color="auto"/>
            <w:right w:val="none" w:sz="0" w:space="0" w:color="auto"/>
          </w:divBdr>
        </w:div>
        <w:div w:id="2008242886">
          <w:marLeft w:val="0"/>
          <w:marRight w:val="0"/>
          <w:marTop w:val="0"/>
          <w:marBottom w:val="0"/>
          <w:divBdr>
            <w:top w:val="none" w:sz="0" w:space="0" w:color="auto"/>
            <w:left w:val="none" w:sz="0" w:space="0" w:color="auto"/>
            <w:bottom w:val="none" w:sz="0" w:space="0" w:color="auto"/>
            <w:right w:val="none" w:sz="0" w:space="0" w:color="auto"/>
          </w:divBdr>
        </w:div>
        <w:div w:id="35935619">
          <w:marLeft w:val="0"/>
          <w:marRight w:val="0"/>
          <w:marTop w:val="0"/>
          <w:marBottom w:val="0"/>
          <w:divBdr>
            <w:top w:val="none" w:sz="0" w:space="0" w:color="auto"/>
            <w:left w:val="none" w:sz="0" w:space="0" w:color="auto"/>
            <w:bottom w:val="none" w:sz="0" w:space="0" w:color="auto"/>
            <w:right w:val="none" w:sz="0" w:space="0" w:color="auto"/>
          </w:divBdr>
        </w:div>
        <w:div w:id="768739934">
          <w:marLeft w:val="0"/>
          <w:marRight w:val="0"/>
          <w:marTop w:val="0"/>
          <w:marBottom w:val="0"/>
          <w:divBdr>
            <w:top w:val="none" w:sz="0" w:space="0" w:color="auto"/>
            <w:left w:val="none" w:sz="0" w:space="0" w:color="auto"/>
            <w:bottom w:val="none" w:sz="0" w:space="0" w:color="auto"/>
            <w:right w:val="none" w:sz="0" w:space="0" w:color="auto"/>
          </w:divBdr>
        </w:div>
        <w:div w:id="1092822215">
          <w:marLeft w:val="0"/>
          <w:marRight w:val="0"/>
          <w:marTop w:val="0"/>
          <w:marBottom w:val="0"/>
          <w:divBdr>
            <w:top w:val="none" w:sz="0" w:space="0" w:color="auto"/>
            <w:left w:val="none" w:sz="0" w:space="0" w:color="auto"/>
            <w:bottom w:val="none" w:sz="0" w:space="0" w:color="auto"/>
            <w:right w:val="none" w:sz="0" w:space="0" w:color="auto"/>
          </w:divBdr>
        </w:div>
        <w:div w:id="1957708491">
          <w:marLeft w:val="0"/>
          <w:marRight w:val="0"/>
          <w:marTop w:val="0"/>
          <w:marBottom w:val="0"/>
          <w:divBdr>
            <w:top w:val="none" w:sz="0" w:space="0" w:color="auto"/>
            <w:left w:val="none" w:sz="0" w:space="0" w:color="auto"/>
            <w:bottom w:val="none" w:sz="0" w:space="0" w:color="auto"/>
            <w:right w:val="none" w:sz="0" w:space="0" w:color="auto"/>
          </w:divBdr>
        </w:div>
        <w:div w:id="78841620">
          <w:marLeft w:val="0"/>
          <w:marRight w:val="0"/>
          <w:marTop w:val="0"/>
          <w:marBottom w:val="0"/>
          <w:divBdr>
            <w:top w:val="none" w:sz="0" w:space="0" w:color="auto"/>
            <w:left w:val="none" w:sz="0" w:space="0" w:color="auto"/>
            <w:bottom w:val="none" w:sz="0" w:space="0" w:color="auto"/>
            <w:right w:val="none" w:sz="0" w:space="0" w:color="auto"/>
          </w:divBdr>
        </w:div>
        <w:div w:id="97679504">
          <w:marLeft w:val="0"/>
          <w:marRight w:val="0"/>
          <w:marTop w:val="0"/>
          <w:marBottom w:val="0"/>
          <w:divBdr>
            <w:top w:val="none" w:sz="0" w:space="0" w:color="auto"/>
            <w:left w:val="none" w:sz="0" w:space="0" w:color="auto"/>
            <w:bottom w:val="none" w:sz="0" w:space="0" w:color="auto"/>
            <w:right w:val="none" w:sz="0" w:space="0" w:color="auto"/>
          </w:divBdr>
        </w:div>
        <w:div w:id="1617634762">
          <w:marLeft w:val="0"/>
          <w:marRight w:val="0"/>
          <w:marTop w:val="0"/>
          <w:marBottom w:val="0"/>
          <w:divBdr>
            <w:top w:val="none" w:sz="0" w:space="0" w:color="auto"/>
            <w:left w:val="none" w:sz="0" w:space="0" w:color="auto"/>
            <w:bottom w:val="none" w:sz="0" w:space="0" w:color="auto"/>
            <w:right w:val="none" w:sz="0" w:space="0" w:color="auto"/>
          </w:divBdr>
        </w:div>
        <w:div w:id="1080106459">
          <w:marLeft w:val="0"/>
          <w:marRight w:val="0"/>
          <w:marTop w:val="480"/>
          <w:marBottom w:val="0"/>
          <w:divBdr>
            <w:top w:val="single" w:sz="4" w:space="1" w:color="A2A9B1"/>
            <w:left w:val="single" w:sz="4" w:space="1" w:color="A2A9B1"/>
            <w:bottom w:val="single" w:sz="4" w:space="1" w:color="A2A9B1"/>
            <w:right w:val="single" w:sz="4" w:space="1" w:color="A2A9B1"/>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Friedrich2_jung.jpg"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hyperlink" Target="https://commons.wikimedia.org/wiki/File:Maria_Elisabeth_of_Austria_1762_by_Liotard.jpg" TargetMode="External"/><Relationship Id="rId3" Type="http://schemas.openxmlformats.org/officeDocument/2006/relationships/styles" Target="styles.xml"/><Relationship Id="rId21" Type="http://schemas.openxmlformats.org/officeDocument/2006/relationships/hyperlink" Target="https://commons.wikimedia.org/wiki/File:Mariatheresiaoldfamily.jpg" TargetMode="External"/><Relationship Id="rId34" Type="http://schemas.openxmlformats.org/officeDocument/2006/relationships/image" Target="media/image13.jpeg"/><Relationship Id="rId42" Type="http://schemas.openxmlformats.org/officeDocument/2006/relationships/image" Target="media/image17.jpeg"/><Relationship Id="rId47" Type="http://schemas.openxmlformats.org/officeDocument/2006/relationships/hyperlink" Target="https://commons.wikimedia.org/wiki/File:Maria_Karolina_of_Austria_Queen.png" TargetMode="External"/><Relationship Id="rId50"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commons.wikimedia.org/wiki/File:Carle_Vanloo,_Portrait_de_l%E2%80%99imp%C3%A9ratrice_%C3%89lisabeth_Petrovna_(1760).jpg" TargetMode="External"/><Relationship Id="rId25" Type="http://schemas.openxmlformats.org/officeDocument/2006/relationships/hyperlink" Target="https://commons.wikimedia.org/wiki/File:Georg_Decker_Joseph_II.jpg" TargetMode="External"/><Relationship Id="rId33" Type="http://schemas.openxmlformats.org/officeDocument/2006/relationships/hyperlink" Target="https://commons.wikimedia.org/wiki/File:Maximilian_Franz_Austria_1756_1801_portrait.jpg" TargetMode="External"/><Relationship Id="rId38" Type="http://schemas.openxmlformats.org/officeDocument/2006/relationships/image" Target="media/image15.jpeg"/><Relationship Id="rId46"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commons.wikimedia.org/wiki/File:Leopold_II.jpg" TargetMode="External"/><Relationship Id="rId41" Type="http://schemas.openxmlformats.org/officeDocument/2006/relationships/hyperlink" Target="https://commons.wikimedia.org/wiki/File:Maria_Amalia_of_Habsburg_Lorraina_Parma.jp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Ritratto_di_Maria_Teresa_d'Austria_-_Mattei.jpeg" TargetMode="External"/><Relationship Id="rId24" Type="http://schemas.openxmlformats.org/officeDocument/2006/relationships/image" Target="media/image8.png"/><Relationship Id="rId32" Type="http://schemas.openxmlformats.org/officeDocument/2006/relationships/image" Target="media/image12.jpeg"/><Relationship Id="rId37" Type="http://schemas.openxmlformats.org/officeDocument/2006/relationships/hyperlink" Target="https://commons.wikimedia.org/wiki/File:Meister_der_Erzherzoginnenportraits_001.jpg" TargetMode="External"/><Relationship Id="rId40" Type="http://schemas.openxmlformats.org/officeDocument/2006/relationships/image" Target="media/image16.jpeg"/><Relationship Id="rId45" Type="http://schemas.openxmlformats.org/officeDocument/2006/relationships/hyperlink" Target="https://commons.wikimedia.org/wiki/File:Maria_Josepha_of_Austria_1762_by_Liotard.jp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ons.wikimedia.org/wiki/File:Crown_of_Bohemia_1648.png" TargetMode="External"/><Relationship Id="rId23" Type="http://schemas.openxmlformats.org/officeDocument/2006/relationships/hyperlink" Target="https://commons.wikimedia.org/wiki/File:MTThaler.png"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hyperlink" Target="https://commons.wikimedia.org/wiki/File:Marie_Antoinette_Young2.jpg" TargetMode="External"/><Relationship Id="rId10" Type="http://schemas.openxmlformats.org/officeDocument/2006/relationships/footer" Target="footer1.xml"/><Relationship Id="rId19" Type="http://schemas.openxmlformats.org/officeDocument/2006/relationships/hyperlink" Target="https://commons.wikimedia.org/wiki/File:The_Battle_of_Prague_in_Bohemia,_6th_May,_1757.png" TargetMode="External"/><Relationship Id="rId31" Type="http://schemas.openxmlformats.org/officeDocument/2006/relationships/hyperlink" Target="https://commons.wikimedia.org/wiki/File:Archduke_Ferdinand_Karl_of_Austria-Este_1762_by_Liotard.jpg" TargetMode="External"/><Relationship Id="rId44" Type="http://schemas.openxmlformats.org/officeDocument/2006/relationships/image" Target="media/image18.jpe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s.wikipedia.org/wiki/Marie_Terezie"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commons.wikimedia.org/wiki/File:Reinsperger_-_Karl_Joseph_of_Austria_-_Hofburg.jpg" TargetMode="External"/><Relationship Id="rId30" Type="http://schemas.openxmlformats.org/officeDocument/2006/relationships/image" Target="media/image11.jpeg"/><Relationship Id="rId35" Type="http://schemas.openxmlformats.org/officeDocument/2006/relationships/hyperlink" Target="https://commons.wikimedia.org/wiki/File:Archduchess_Maria_Anne_of_Austria.jpg" TargetMode="External"/><Relationship Id="rId43" Type="http://schemas.openxmlformats.org/officeDocument/2006/relationships/hyperlink" Target="https://commons.wikimedia.org/wiki/File:Johanna_Gabrielle_of_Austria_1762_by_Liotard.jpg" TargetMode="External"/><Relationship Id="rId48" Type="http://schemas.openxmlformats.org/officeDocument/2006/relationships/image" Target="media/image20.png"/><Relationship Id="rId8" Type="http://schemas.openxmlformats.org/officeDocument/2006/relationships/image" Target="media/image1.png"/><Relationship Id="rId51" Type="http://schemas.openxmlformats.org/officeDocument/2006/relationships/hyperlink" Target="https://cs.wikipedia.org/wiki/V&#253;vod_(genealogi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E06F-72FC-4E31-B6AA-4483F590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20</Pages>
  <Words>5568</Words>
  <Characters>32855</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44</cp:revision>
  <cp:lastPrinted>2020-02-16T15:23:00Z</cp:lastPrinted>
  <dcterms:created xsi:type="dcterms:W3CDTF">2020-02-06T17:48:00Z</dcterms:created>
  <dcterms:modified xsi:type="dcterms:W3CDTF">2020-02-16T15:30:00Z</dcterms:modified>
</cp:coreProperties>
</file>