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07C4" w14:textId="55CF111D" w:rsidR="00EB360F" w:rsidRDefault="00EB360F" w:rsidP="00115668">
      <w:pPr>
        <w:sectPr w:rsidR="00EB360F" w:rsidSect="00770312">
          <w:pgSz w:w="8392" w:h="11907" w:code="11"/>
          <w:pgMar w:top="567" w:right="567" w:bottom="567" w:left="1134" w:header="709" w:footer="709" w:gutter="0"/>
          <w:cols w:space="708"/>
          <w:docGrid w:linePitch="360"/>
        </w:sectPr>
      </w:pPr>
      <w:r>
        <w:rPr>
          <w:noProof/>
        </w:rPr>
        <mc:AlternateContent>
          <mc:Choice Requires="wps">
            <w:drawing>
              <wp:anchor distT="0" distB="0" distL="114300" distR="114300" simplePos="0" relativeHeight="251659264" behindDoc="0" locked="0" layoutInCell="1" allowOverlap="1" wp14:anchorId="03D06B5E" wp14:editId="2E4A88B1">
                <wp:simplePos x="0" y="0"/>
                <wp:positionH relativeFrom="margin">
                  <wp:align>center</wp:align>
                </wp:positionH>
                <wp:positionV relativeFrom="margin">
                  <wp:align>center</wp:align>
                </wp:positionV>
                <wp:extent cx="1828800" cy="1828800"/>
                <wp:effectExtent l="0" t="0" r="0" b="5080"/>
                <wp:wrapNone/>
                <wp:docPr id="1" name="Textové pol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57B4A5" w14:textId="3E5117F0" w:rsidR="00553BE5" w:rsidRPr="00EB360F" w:rsidRDefault="00553BE5" w:rsidP="00115668">
                            <w:pPr>
                              <w:pStyle w:val="Styl2"/>
                            </w:pPr>
                            <w:r>
                              <w:t xml:space="preserve">Podle </w:t>
                            </w:r>
                            <w:r w:rsidRPr="00115668">
                              <w:t>kabátu</w:t>
                            </w:r>
                            <w:r>
                              <w:t xml:space="preserve"> </w:t>
                            </w:r>
                            <w:r>
                              <w:br/>
                              <w:t>se svět měří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anchor>
            </w:drawing>
          </mc:Choice>
          <mc:Fallback>
            <w:pict>
              <v:shapetype w14:anchorId="03D06B5E" id="_x0000_t202" coordsize="21600,21600" o:spt="202" path="m,l,21600r21600,l21600,xe">
                <v:stroke joinstyle="miter"/>
                <v:path gradientshapeok="t" o:connecttype="rect"/>
              </v:shapetype>
              <v:shape id="Textové pole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" filled="f" stroked="f">
                <v:textbox style="mso-fit-shape-to-text:t">
                  <w:txbxContent>
                    <w:p w14:paraId="0057B4A5" w14:textId="3E5117F0" w:rsidR="00553BE5" w:rsidRPr="00EB360F" w:rsidRDefault="00553BE5" w:rsidP="00115668">
                      <w:pPr>
                        <w:pStyle w:val="Styl2"/>
                      </w:pPr>
                      <w:r>
                        <w:t xml:space="preserve">Podle </w:t>
                      </w:r>
                      <w:r w:rsidRPr="00115668">
                        <w:t>kabátu</w:t>
                      </w:r>
                      <w:r>
                        <w:t xml:space="preserve"> </w:t>
                      </w:r>
                      <w:r>
                        <w:br/>
                        <w:t>se svět měří</w:t>
                      </w:r>
                    </w:p>
                  </w:txbxContent>
                </v:textbox>
                <w10:wrap anchorx="margin" anchory="margin"/>
              </v:shape>
            </w:pict>
          </mc:Fallback>
        </mc:AlternateContent>
      </w:r>
    </w:p>
    <w:p w14:paraId="1FC3CA3F" w14:textId="0078FC6B" w:rsidR="0073412A" w:rsidRPr="00C21FDB" w:rsidRDefault="0073412A" w:rsidP="0073412A">
      <w:pPr>
        <w:pStyle w:val="Nadpis1"/>
      </w:pPr>
      <w:bookmarkStart w:id="0" w:name="_Toc75095174"/>
      <w:r w:rsidRPr="00C21FDB">
        <w:lastRenderedPageBreak/>
        <w:t>Dějiny odívání</w:t>
      </w:r>
      <w:r w:rsidR="00553BE5">
        <w:t xml:space="preserve"> v </w:t>
      </w:r>
      <w:r w:rsidRPr="00C21FDB">
        <w:t>Evropě</w:t>
      </w:r>
      <w:bookmarkEnd w:id="0"/>
    </w:p>
    <w:p w14:paraId="264836D4" w14:textId="77787C48" w:rsidR="00687296" w:rsidRPr="00770312" w:rsidRDefault="0073412A" w:rsidP="00770312">
      <w:r w:rsidRPr="00770312">
        <w:t>Dějiny evropského odívání za doby raného středověku,</w:t>
      </w:r>
      <w:r w:rsidR="00553BE5">
        <w:t xml:space="preserve"> v </w:t>
      </w:r>
      <w:r w:rsidRPr="00770312">
        <w:t>době, kdy po zániku Římské říše</w:t>
      </w:r>
      <w:r w:rsidR="00553BE5">
        <w:t xml:space="preserve"> v </w:t>
      </w:r>
      <w:r w:rsidRPr="00770312">
        <w:t>Evropě vznikaly nové státy, byl oděv</w:t>
      </w:r>
      <w:r w:rsidR="00553BE5">
        <w:t xml:space="preserve"> i u </w:t>
      </w:r>
      <w:r w:rsidRPr="00770312">
        <w:t>vznešených vrstev velmi jednoduchý.</w:t>
      </w:r>
      <w:r w:rsidR="00553BE5">
        <w:t xml:space="preserve"> V </w:t>
      </w:r>
      <w:r w:rsidRPr="00770312">
        <w:t>období románské kultury se mužské oblečení skládalo ze svrchní</w:t>
      </w:r>
      <w:r w:rsidR="00553BE5">
        <w:t xml:space="preserve"> a </w:t>
      </w:r>
      <w:r w:rsidRPr="00770312">
        <w:t>spodní tuniky, které měly okrouhlý výstřih</w:t>
      </w:r>
      <w:r w:rsidR="00553BE5">
        <w:t xml:space="preserve"> a </w:t>
      </w:r>
      <w:r w:rsidRPr="00770312">
        <w:t>rozparek na prsou</w:t>
      </w:r>
      <w:r w:rsidR="00553BE5">
        <w:t xml:space="preserve"> a </w:t>
      </w:r>
      <w:r w:rsidRPr="00770312">
        <w:t>jejich délka rozhodovala</w:t>
      </w:r>
      <w:r w:rsidR="00553BE5">
        <w:t xml:space="preserve"> o </w:t>
      </w:r>
      <w:r w:rsidRPr="00770312">
        <w:t>společenském postavení majitele. Naproti tomu gotické oblečení se vyznačovalo mnohotvarostí střihu, který zdůrazňoval tvar postavy.</w:t>
      </w:r>
      <w:r w:rsidR="00553BE5">
        <w:t xml:space="preserve"> V </w:t>
      </w:r>
      <w:r w:rsidRPr="00770312">
        <w:t>období renesance, se každá země Evropy vyznačovala trochu jinou kulturou</w:t>
      </w:r>
      <w:r w:rsidR="00553BE5">
        <w:t xml:space="preserve"> a s </w:t>
      </w:r>
      <w:r w:rsidRPr="00770312">
        <w:t>ní se lišil</w:t>
      </w:r>
      <w:r w:rsidR="00553BE5">
        <w:t xml:space="preserve"> i </w:t>
      </w:r>
      <w:r w:rsidRPr="00770312">
        <w:t>oděv. Pro Itálii, kde renesance vznikla, byla typická honosnost oděvů, španělská móda byla upnutá stejně jako španělské mravy,</w:t>
      </w:r>
      <w:r w:rsidR="00553BE5">
        <w:t xml:space="preserve"> v </w:t>
      </w:r>
      <w:r w:rsidRPr="00770312">
        <w:t>Uhersku bylo oblečení ovlivněno tureckou kulturou</w:t>
      </w:r>
      <w:r w:rsidR="00553BE5">
        <w:t xml:space="preserve"> a </w:t>
      </w:r>
      <w:r w:rsidRPr="00770312">
        <w:t>stylem oblékání</w:t>
      </w:r>
      <w:r w:rsidR="00553BE5">
        <w:t xml:space="preserve"> a v </w:t>
      </w:r>
      <w:r w:rsidRPr="00770312">
        <w:t>německých zemích byla móda kombinací módy francouzské, rakouské</w:t>
      </w:r>
      <w:r w:rsidR="00553BE5">
        <w:t xml:space="preserve"> a </w:t>
      </w:r>
      <w:r w:rsidRPr="00770312">
        <w:t>italské. Barokní móda na rozdíl od módy renesanční, neměla</w:t>
      </w:r>
      <w:r w:rsidR="00553BE5">
        <w:t xml:space="preserve"> v </w:t>
      </w:r>
      <w:r w:rsidRPr="00770312">
        <w:t>každé zemi svou vlastní</w:t>
      </w:r>
      <w:r w:rsidR="00553BE5">
        <w:t xml:space="preserve"> a </w:t>
      </w:r>
      <w:r w:rsidRPr="00770312">
        <w:t>jedinečnou podobu. Šlechta</w:t>
      </w:r>
      <w:r w:rsidR="00553BE5">
        <w:t xml:space="preserve"> v </w:t>
      </w:r>
      <w:r w:rsidRPr="00770312">
        <w:t>celé Evropě se snažila ve všem co nejvíce přiblížit francouzskému honosnému královskému dvoru Ludvíka XIV., který udával tón evropské módě</w:t>
      </w:r>
      <w:r w:rsidR="00553BE5">
        <w:t xml:space="preserve"> a </w:t>
      </w:r>
      <w:r w:rsidRPr="00770312">
        <w:t>kultuře druhé poloviny 17. století. Rokoko se</w:t>
      </w:r>
      <w:r w:rsidR="00553BE5">
        <w:t xml:space="preserve"> v </w:t>
      </w:r>
      <w:r w:rsidRPr="00770312">
        <w:t>módě od baroka příliš nelišilo, ale oblečení se zhotovovalo</w:t>
      </w:r>
      <w:r w:rsidR="00553BE5">
        <w:t xml:space="preserve"> z </w:t>
      </w:r>
      <w:r w:rsidRPr="00770312">
        <w:t>lehčích látek pastelových barev či se vzory malých kvítků. Výraznou změnu</w:t>
      </w:r>
      <w:r w:rsidR="00553BE5">
        <w:t xml:space="preserve"> v </w:t>
      </w:r>
      <w:r w:rsidRPr="00770312">
        <w:t>módě zaznamenaly účesy. Tupírování</w:t>
      </w:r>
      <w:r w:rsidR="00553BE5">
        <w:t xml:space="preserve"> z </w:t>
      </w:r>
      <w:r w:rsidRPr="00770312">
        <w:t>doby baroka byla dovršeno honosnými ozdobami jako byly modely lodí, ptačí pera či šperky</w:t>
      </w:r>
      <w:r w:rsidR="00553BE5">
        <w:t xml:space="preserve"> a </w:t>
      </w:r>
      <w:r w:rsidRPr="00770312">
        <w:t>stuhy.</w:t>
      </w:r>
    </w:p>
    <w:p w14:paraId="3E204081" w14:textId="789862A7" w:rsidR="00687296" w:rsidRPr="00770312" w:rsidRDefault="0073412A" w:rsidP="00770312">
      <w:r w:rsidRPr="00770312">
        <w:t>Na přelomu 18.</w:t>
      </w:r>
      <w:r w:rsidR="00553BE5">
        <w:t xml:space="preserve"> a </w:t>
      </w:r>
      <w:r w:rsidRPr="00770312">
        <w:t>19. století se</w:t>
      </w:r>
      <w:r w:rsidR="00553BE5">
        <w:t xml:space="preserve"> v </w:t>
      </w:r>
      <w:r w:rsidRPr="00770312">
        <w:t>Anglii objevila nová móda, mnohem přirozenější</w:t>
      </w:r>
      <w:r w:rsidR="00553BE5">
        <w:t xml:space="preserve"> a </w:t>
      </w:r>
      <w:proofErr w:type="gramStart"/>
      <w:r w:rsidRPr="00770312">
        <w:t>jednodušší</w:t>
      </w:r>
      <w:r w:rsidR="009C182F">
        <w:t>,</w:t>
      </w:r>
      <w:proofErr w:type="gramEnd"/>
      <w:r w:rsidRPr="00770312">
        <w:t xml:space="preserve"> než móda francouzská. Nejdříve nastupovala jen zdráhavě, po Velké francouzské revoluci se však projevila naplno.</w:t>
      </w:r>
      <w:r w:rsidR="00553BE5">
        <w:t xml:space="preserve"> S </w:t>
      </w:r>
      <w:r w:rsidRPr="00770312">
        <w:t>vyhlášením císařství ve Francii ale musela přijít nová móda, protože revolucionářské myšlenky Napoleonovi ne</w:t>
      </w:r>
      <w:bookmarkStart w:id="1" w:name="_GoBack"/>
      <w:bookmarkEnd w:id="1"/>
      <w:r w:rsidRPr="00770312">
        <w:t>vyhovovaly. Styl nové empírové módy určovala Napoleonova první žena císařovna Josefína. Dalším módním obdobím 19. století bylo období tzv. Biedermeieru. Charakterizoval ji styl vídeňských měšťanů, proto ztrácela na honosnosti.</w:t>
      </w:r>
      <w:r w:rsidR="00553BE5">
        <w:t xml:space="preserve"> V </w:t>
      </w:r>
      <w:r w:rsidRPr="00770312">
        <w:t>50. letech 19. století začalo období „Druhého rokoka“. Jednalo se</w:t>
      </w:r>
      <w:r w:rsidR="00553BE5">
        <w:t xml:space="preserve"> o </w:t>
      </w:r>
      <w:r w:rsidRPr="00770312">
        <w:t>kombinaci stylu rokoka</w:t>
      </w:r>
      <w:r w:rsidR="00553BE5">
        <w:t xml:space="preserve"> a </w:t>
      </w:r>
      <w:r w:rsidRPr="00770312">
        <w:t xml:space="preserve">Biedermeieru. </w:t>
      </w:r>
      <w:proofErr w:type="spellStart"/>
      <w:r w:rsidRPr="00770312">
        <w:t>Biedermaiera</w:t>
      </w:r>
      <w:proofErr w:type="spellEnd"/>
      <w:r w:rsidRPr="00770312">
        <w:t xml:space="preserve"> vystřídala </w:t>
      </w:r>
      <w:proofErr w:type="spellStart"/>
      <w:r w:rsidRPr="00770312">
        <w:t>turnýra</w:t>
      </w:r>
      <w:proofErr w:type="spellEnd"/>
      <w:r w:rsidRPr="00770312">
        <w:t>, móda, která opět ztrácela na pohodlnosti. Od 70. let 19. století se šaty šily ve dvojdílných kompletech kabátku</w:t>
      </w:r>
      <w:r w:rsidR="00553BE5">
        <w:t xml:space="preserve"> a </w:t>
      </w:r>
      <w:r w:rsidRPr="00770312">
        <w:t>sukně. Pro každý účel se nosily zvláštní šaty</w:t>
      </w:r>
      <w:r w:rsidR="00553BE5">
        <w:t xml:space="preserve"> a </w:t>
      </w:r>
      <w:r w:rsidRPr="00770312">
        <w:t>doplňky jako kabelky, klobouky</w:t>
      </w:r>
      <w:r w:rsidR="00553BE5">
        <w:t xml:space="preserve"> a </w:t>
      </w:r>
      <w:r w:rsidRPr="00770312">
        <w:t>šperky byly nezbytností. Od 90. let 19. století následovalo období, které vešlo do dějin jako „krásná epocha“. Móda „krásné epochy“ vycházela</w:t>
      </w:r>
      <w:r w:rsidR="00553BE5">
        <w:t xml:space="preserve"> z </w:t>
      </w:r>
      <w:r w:rsidRPr="00770312">
        <w:t>předcházejícího období, byla ale mnohem jednodušší.</w:t>
      </w:r>
    </w:p>
    <w:p w14:paraId="5BDF8220" w14:textId="77777777" w:rsidR="00C41284" w:rsidRPr="00C21FDB" w:rsidRDefault="00C41284" w:rsidP="00C41284">
      <w:pPr>
        <w:pStyle w:val="Nadpis2"/>
      </w:pPr>
      <w:bookmarkStart w:id="2" w:name="_Toc75095175"/>
      <w:r w:rsidRPr="00C21FDB">
        <w:t>Chiton</w:t>
      </w:r>
      <w:bookmarkEnd w:id="2"/>
    </w:p>
    <w:p w14:paraId="288FED7A" w14:textId="2A870DDC" w:rsidR="00C41284" w:rsidRDefault="00C41284" w:rsidP="00C41284">
      <w:r w:rsidRPr="00C21FDB">
        <w:rPr>
          <w:b/>
          <w:bCs/>
        </w:rPr>
        <w:t>Chiton</w:t>
      </w:r>
      <w:r w:rsidRPr="00C21FDB">
        <w:t xml:space="preserve"> (starořecky: </w:t>
      </w:r>
      <w:proofErr w:type="spellStart"/>
      <w:r w:rsidRPr="00C21FDB">
        <w:rPr>
          <w:i/>
          <w:iCs/>
        </w:rPr>
        <w:t>χίτων</w:t>
      </w:r>
      <w:proofErr w:type="spellEnd"/>
      <w:r w:rsidRPr="00C21FDB">
        <w:t>) bylo starořecké spodní prádlo, které nosili muži</w:t>
      </w:r>
      <w:r w:rsidR="00553BE5">
        <w:t xml:space="preserve"> i </w:t>
      </w:r>
      <w:r w:rsidRPr="00C21FDB">
        <w:t>ženy; když vycházeli</w:t>
      </w:r>
      <w:r w:rsidR="00553BE5">
        <w:t xml:space="preserve"> z </w:t>
      </w:r>
      <w:r w:rsidRPr="00C21FDB">
        <w:t xml:space="preserve">domu, oblékali přes něj ještě svrchní oděv, </w:t>
      </w:r>
      <w:r w:rsidRPr="00C21FDB">
        <w:rPr>
          <w:i/>
          <w:iCs/>
        </w:rPr>
        <w:t>himation</w:t>
      </w:r>
      <w:r w:rsidRPr="00C21FDB">
        <w:t>. Rozlišujeme chiton dórský</w:t>
      </w:r>
      <w:r w:rsidR="00553BE5">
        <w:t xml:space="preserve"> a </w:t>
      </w:r>
      <w:r w:rsidRPr="00C21FDB">
        <w:t>chiton iónský.</w:t>
      </w:r>
    </w:p>
    <w:p w14:paraId="349631B8" w14:textId="0FA018BF" w:rsidR="00C41284" w:rsidRPr="00B3548A" w:rsidRDefault="00C41284" w:rsidP="00C41284">
      <w:pPr>
        <w:pStyle w:val="Nadpis3"/>
      </w:pPr>
      <w:bookmarkStart w:id="3" w:name="_Toc75095176"/>
      <w:r w:rsidRPr="00B3548A">
        <w:rPr>
          <w:rStyle w:val="mw-headline"/>
        </w:rPr>
        <w:lastRenderedPageBreak/>
        <w:t>Nošení</w:t>
      </w:r>
      <w:r w:rsidR="00553BE5">
        <w:rPr>
          <w:rStyle w:val="mw-headline"/>
        </w:rPr>
        <w:t xml:space="preserve"> a </w:t>
      </w:r>
      <w:r w:rsidRPr="00B3548A">
        <w:rPr>
          <w:rStyle w:val="mw-headline"/>
        </w:rPr>
        <w:t>druhy chitonu</w:t>
      </w:r>
      <w:bookmarkEnd w:id="3"/>
    </w:p>
    <w:p w14:paraId="00FE35DE" w14:textId="2C7F3D9B" w:rsidR="00C41284" w:rsidRDefault="00C41284" w:rsidP="00C41284">
      <w:pPr>
        <w:tabs>
          <w:tab w:val="left" w:pos="3544"/>
        </w:tabs>
      </w:pPr>
      <w:r w:rsidRPr="00C21FDB">
        <w:rPr>
          <w:b/>
          <w:bCs/>
        </w:rPr>
        <w:t>Dórský chitón</w:t>
      </w:r>
      <w:r w:rsidRPr="00C21FDB">
        <w:t xml:space="preserve">, nazývaný také </w:t>
      </w:r>
      <w:proofErr w:type="spellStart"/>
      <w:r w:rsidRPr="00C21FDB">
        <w:rPr>
          <w:i/>
          <w:iCs/>
        </w:rPr>
        <w:t>chlaina</w:t>
      </w:r>
      <w:proofErr w:type="spellEnd"/>
      <w:r w:rsidRPr="00C21FDB">
        <w:t>, byl kus vlněné nebo lněné látky, který se obepínal kolem těla</w:t>
      </w:r>
      <w:r w:rsidR="00553BE5">
        <w:t xml:space="preserve"> a </w:t>
      </w:r>
      <w:r w:rsidRPr="00C21FDB">
        <w:t xml:space="preserve">přichycoval sponou nebo knoflíkem. </w:t>
      </w:r>
      <w:proofErr w:type="spellStart"/>
      <w:r w:rsidRPr="00C21FDB">
        <w:rPr>
          <w:b/>
          <w:bCs/>
        </w:rPr>
        <w:t>Ionský</w:t>
      </w:r>
      <w:proofErr w:type="spellEnd"/>
      <w:r w:rsidRPr="00C21FDB">
        <w:rPr>
          <w:b/>
          <w:bCs/>
        </w:rPr>
        <w:t xml:space="preserve"> chiton</w:t>
      </w:r>
      <w:r w:rsidRPr="00C21FDB">
        <w:t xml:space="preserve"> byl oproti tomu pytlovitého tvaru, ze lněné látky,</w:t>
      </w:r>
      <w:r w:rsidR="00553BE5">
        <w:t xml:space="preserve"> a </w:t>
      </w:r>
      <w:r w:rsidRPr="00C21FDB">
        <w:t>přetahoval se přes hlavu. Mohl mít také krátké rukávy, dlouhé rukávy se objevují až</w:t>
      </w:r>
      <w:r w:rsidR="00553BE5">
        <w:t xml:space="preserve"> v </w:t>
      </w:r>
      <w:r w:rsidRPr="00C21FDB">
        <w:t xml:space="preserve">helénismu. </w:t>
      </w:r>
      <w:proofErr w:type="spellStart"/>
      <w:r w:rsidRPr="00C21FDB">
        <w:rPr>
          <w:b/>
          <w:bCs/>
        </w:rPr>
        <w:t>Difthera</w:t>
      </w:r>
      <w:proofErr w:type="spellEnd"/>
      <w:r w:rsidRPr="00C21FDB">
        <w:t xml:space="preserve"> byl kožený chiton, typický oblek otroků</w:t>
      </w:r>
      <w:r w:rsidR="00553BE5">
        <w:t xml:space="preserve"> i </w:t>
      </w:r>
      <w:r w:rsidRPr="00C21FDB">
        <w:t>venkovanů.</w:t>
      </w:r>
    </w:p>
    <w:p w14:paraId="336526D8" w14:textId="332A2298" w:rsidR="00C41284" w:rsidRDefault="00C41284" w:rsidP="00C41284">
      <w:pPr>
        <w:tabs>
          <w:tab w:val="left" w:pos="3544"/>
        </w:tabs>
      </w:pPr>
      <w:r w:rsidRPr="00C21FDB">
        <w:t xml:space="preserve">V době Homérově byl </w:t>
      </w:r>
      <w:proofErr w:type="spellStart"/>
      <w:r w:rsidRPr="00C21FDB">
        <w:t>ionský</w:t>
      </w:r>
      <w:proofErr w:type="spellEnd"/>
      <w:r w:rsidRPr="00C21FDB">
        <w:t xml:space="preserve"> chiton oblekem mužským</w:t>
      </w:r>
      <w:r w:rsidR="00553BE5">
        <w:t xml:space="preserve"> a </w:t>
      </w:r>
      <w:r w:rsidRPr="00C21FDB">
        <w:t>ženy nosily peplos. Během peloponéských válek se začíná opět používat dórský chiton, přes obě ramena ho nosili svobodní muži. Otroci nosili chiton pouze přes jedno rameno, aby pravá ruka zůstala volná</w:t>
      </w:r>
      <w:r w:rsidR="00553BE5">
        <w:t xml:space="preserve"> k </w:t>
      </w:r>
      <w:r w:rsidRPr="00C21FDB">
        <w:t>práci.</w:t>
      </w:r>
    </w:p>
    <w:p w14:paraId="4A8FF1DA" w14:textId="62638AAB" w:rsidR="00C41284" w:rsidRPr="00C21FDB" w:rsidRDefault="00C41284" w:rsidP="00C41284">
      <w:pPr>
        <w:tabs>
          <w:tab w:val="left" w:pos="3544"/>
        </w:tabs>
      </w:pPr>
      <w:r w:rsidRPr="00C21FDB">
        <w:t xml:space="preserve">Přes delší ženský chiton se nosil </w:t>
      </w:r>
      <w:proofErr w:type="gramStart"/>
      <w:r w:rsidRPr="00C21FDB">
        <w:t>pás</w:t>
      </w:r>
      <w:proofErr w:type="gramEnd"/>
      <w:r w:rsidR="00553BE5">
        <w:t xml:space="preserve"> a </w:t>
      </w:r>
      <w:r w:rsidRPr="00C21FDB">
        <w:t xml:space="preserve">protože byl příliš dlouhý, vykasala se přesahující látka nad pás, takže vznikl záhyb zvaný </w:t>
      </w:r>
      <w:proofErr w:type="spellStart"/>
      <w:r w:rsidRPr="00C21FDB">
        <w:rPr>
          <w:i/>
          <w:iCs/>
        </w:rPr>
        <w:t>kolpos</w:t>
      </w:r>
      <w:proofErr w:type="spellEnd"/>
      <w:r w:rsidRPr="00C21FDB">
        <w:t>.</w:t>
      </w:r>
    </w:p>
    <w:p w14:paraId="1E0CAF58" w14:textId="77777777" w:rsidR="00C41284" w:rsidRPr="00C21FDB" w:rsidRDefault="00C41284" w:rsidP="00C41284">
      <w:pPr>
        <w:pStyle w:val="Nadpis2"/>
      </w:pPr>
      <w:bookmarkStart w:id="4" w:name="_Toc75095177"/>
      <w:r w:rsidRPr="00C21FDB">
        <w:t>Toga</w:t>
      </w:r>
      <w:bookmarkEnd w:id="4"/>
    </w:p>
    <w:p w14:paraId="67AF922A" w14:textId="77777777" w:rsidR="00C41284" w:rsidRPr="00770312" w:rsidRDefault="00C41284" w:rsidP="00C41284">
      <w:r w:rsidRPr="00770312">
        <w:t xml:space="preserve">Toga (lat., od </w:t>
      </w:r>
      <w:proofErr w:type="spellStart"/>
      <w:r w:rsidRPr="00770312">
        <w:t>tegó</w:t>
      </w:r>
      <w:proofErr w:type="spellEnd"/>
      <w:r w:rsidRPr="00770312">
        <w:t xml:space="preserve">, pokrýt) byl svrchní oděv starověkého římského občana, který se nosil jen na veřejnosti (mimo dům). Člověk vyrábějící tógy se nazýval </w:t>
      </w:r>
      <w:proofErr w:type="spellStart"/>
      <w:r w:rsidRPr="00770312">
        <w:t>tógař</w:t>
      </w:r>
      <w:proofErr w:type="spellEnd"/>
      <w:r w:rsidRPr="00770312">
        <w:t xml:space="preserve">. Ve starověkém Římě bylo toto povolání vysoce ceněné. Císařem Diokleciánem bylo povýšeno na takzvané vznešené povolání. </w:t>
      </w:r>
      <w:proofErr w:type="spellStart"/>
      <w:r w:rsidRPr="00770312">
        <w:t>Tógaři</w:t>
      </w:r>
      <w:proofErr w:type="spellEnd"/>
      <w:r w:rsidRPr="00770312">
        <w:t xml:space="preserve"> měli za jeho vlády přístup do senátu.</w:t>
      </w:r>
    </w:p>
    <w:p w14:paraId="5587553C" w14:textId="77777777" w:rsidR="00C41284" w:rsidRPr="00B3548A" w:rsidRDefault="00C41284" w:rsidP="00C41284">
      <w:pPr>
        <w:pStyle w:val="Nadpis3"/>
      </w:pPr>
      <w:bookmarkStart w:id="5" w:name="_Toc75095178"/>
      <w:r w:rsidRPr="00B3548A">
        <w:t>Popis</w:t>
      </w:r>
      <w:bookmarkEnd w:id="5"/>
    </w:p>
    <w:p w14:paraId="43DDC1ED" w14:textId="042DB784" w:rsidR="00C41284" w:rsidRPr="00770312" w:rsidRDefault="00C41284" w:rsidP="00C41284">
      <w:r w:rsidRPr="00770312">
        <w:t>Toga byl obdélný, půlkruhovitý nebo oválný kus látky asi 5 m dlouhý</w:t>
      </w:r>
      <w:r w:rsidR="00553BE5">
        <w:t xml:space="preserve"> a </w:t>
      </w:r>
      <w:r w:rsidRPr="00770312">
        <w:t>2-3 m široký, který se přehazoval přes spodní košili (tunica). Jeden konec visel přes levé rameno dopředu asi do půli lýtka, druhý šel přes záda, pravý bok</w:t>
      </w:r>
      <w:r w:rsidR="00553BE5">
        <w:t xml:space="preserve"> a </w:t>
      </w:r>
      <w:r w:rsidRPr="00770312">
        <w:t>prsa přes levé rameno, případně přes levý loket nebo přes hlavu. Obě paže tak zůstaly volné</w:t>
      </w:r>
      <w:r w:rsidR="00553BE5">
        <w:t xml:space="preserve"> a </w:t>
      </w:r>
      <w:r w:rsidRPr="00770312">
        <w:t xml:space="preserve">vpředu se vytvořila široká kapsa (sinus). Na rozdíl od košile, kterou nosili všichni, </w:t>
      </w:r>
      <w:proofErr w:type="spellStart"/>
      <w:r w:rsidRPr="00770312">
        <w:t>togu</w:t>
      </w:r>
      <w:proofErr w:type="spellEnd"/>
      <w:r w:rsidRPr="00770312">
        <w:t xml:space="preserve"> nosili jen lidé – muži</w:t>
      </w:r>
      <w:r w:rsidR="00553BE5">
        <w:t xml:space="preserve"> i </w:t>
      </w:r>
      <w:r w:rsidRPr="00770312">
        <w:t>ženy – kteří nemuseli pracovat</w:t>
      </w:r>
      <w:r w:rsidR="00553BE5">
        <w:t xml:space="preserve"> a </w:t>
      </w:r>
      <w:r w:rsidRPr="00770312">
        <w:t>oblékali si ji jen když vycházeli</w:t>
      </w:r>
      <w:r w:rsidR="00553BE5">
        <w:t xml:space="preserve"> z </w:t>
      </w:r>
      <w:r w:rsidRPr="00770312">
        <w:t>domu.</w:t>
      </w:r>
    </w:p>
    <w:p w14:paraId="2D6586DA" w14:textId="77777777" w:rsidR="00C41284" w:rsidRPr="00B3548A" w:rsidRDefault="00C41284" w:rsidP="00C41284">
      <w:pPr>
        <w:pStyle w:val="Nadpis3"/>
      </w:pPr>
      <w:bookmarkStart w:id="6" w:name="_Toc75095179"/>
      <w:r w:rsidRPr="00B3548A">
        <w:t xml:space="preserve">Druhy </w:t>
      </w:r>
      <w:proofErr w:type="spellStart"/>
      <w:r w:rsidRPr="00B3548A">
        <w:t>togy</w:t>
      </w:r>
      <w:bookmarkEnd w:id="6"/>
      <w:proofErr w:type="spellEnd"/>
    </w:p>
    <w:p w14:paraId="2AF3264C" w14:textId="5B2B6272" w:rsidR="00C41284" w:rsidRPr="00770312" w:rsidRDefault="00C41284" w:rsidP="00C41284">
      <w:r w:rsidRPr="00770312">
        <w:t xml:space="preserve">Typická </w:t>
      </w:r>
      <w:proofErr w:type="spellStart"/>
      <w:r w:rsidRPr="00770312">
        <w:t>toga</w:t>
      </w:r>
      <w:proofErr w:type="spellEnd"/>
      <w:r w:rsidRPr="00770312">
        <w:t xml:space="preserve"> (</w:t>
      </w:r>
      <w:proofErr w:type="spellStart"/>
      <w:r w:rsidRPr="00770312">
        <w:t>toga</w:t>
      </w:r>
      <w:proofErr w:type="spellEnd"/>
      <w:r w:rsidRPr="00770312">
        <w:t xml:space="preserve"> </w:t>
      </w:r>
      <w:proofErr w:type="spellStart"/>
      <w:r w:rsidRPr="00770312">
        <w:t>virilis</w:t>
      </w:r>
      <w:proofErr w:type="spellEnd"/>
      <w:r w:rsidRPr="00770312">
        <w:t xml:space="preserve">, </w:t>
      </w:r>
      <w:proofErr w:type="spellStart"/>
      <w:r w:rsidRPr="00770312">
        <w:t>toga</w:t>
      </w:r>
      <w:proofErr w:type="spellEnd"/>
      <w:r w:rsidRPr="00770312">
        <w:t xml:space="preserve"> </w:t>
      </w:r>
      <w:proofErr w:type="spellStart"/>
      <w:r w:rsidRPr="00770312">
        <w:t>pura</w:t>
      </w:r>
      <w:proofErr w:type="spellEnd"/>
      <w:r w:rsidRPr="00770312">
        <w:t>) byla</w:t>
      </w:r>
      <w:r w:rsidR="00553BE5">
        <w:t xml:space="preserve"> z </w:t>
      </w:r>
      <w:r w:rsidRPr="00770312">
        <w:t xml:space="preserve">bílé vlny, chudší občané nosili tmavou </w:t>
      </w:r>
      <w:proofErr w:type="spellStart"/>
      <w:r w:rsidRPr="00770312">
        <w:t>togu</w:t>
      </w:r>
      <w:proofErr w:type="spellEnd"/>
      <w:r w:rsidRPr="00770312">
        <w:t xml:space="preserve"> (</w:t>
      </w:r>
      <w:proofErr w:type="spellStart"/>
      <w:r w:rsidRPr="00770312">
        <w:t>toga</w:t>
      </w:r>
      <w:proofErr w:type="spellEnd"/>
      <w:r w:rsidRPr="00770312">
        <w:t xml:space="preserve"> </w:t>
      </w:r>
      <w:proofErr w:type="spellStart"/>
      <w:r w:rsidRPr="00770312">
        <w:t>pulla</w:t>
      </w:r>
      <w:proofErr w:type="spellEnd"/>
      <w:r w:rsidRPr="00770312">
        <w:t>), která byla také znamením smutku.</w:t>
      </w:r>
      <w:r w:rsidR="00553BE5">
        <w:t xml:space="preserve"> V </w:t>
      </w:r>
      <w:r w:rsidRPr="00770312">
        <w:t xml:space="preserve">létě se nosila </w:t>
      </w:r>
      <w:proofErr w:type="spellStart"/>
      <w:r w:rsidRPr="00770312">
        <w:t>toga</w:t>
      </w:r>
      <w:proofErr w:type="spellEnd"/>
      <w:r w:rsidR="00553BE5">
        <w:t xml:space="preserve"> z </w:t>
      </w:r>
      <w:r w:rsidRPr="00770312">
        <w:t>tenké,</w:t>
      </w:r>
      <w:r w:rsidR="00553BE5">
        <w:t xml:space="preserve"> v </w:t>
      </w:r>
      <w:r w:rsidRPr="00770312">
        <w:t xml:space="preserve">zimě ze silnější látky. Vysocí hodnostáři nosili bílou </w:t>
      </w:r>
      <w:proofErr w:type="spellStart"/>
      <w:r w:rsidRPr="00770312">
        <w:t>togu</w:t>
      </w:r>
      <w:proofErr w:type="spellEnd"/>
      <w:r w:rsidR="00553BE5">
        <w:t xml:space="preserve"> s </w:t>
      </w:r>
      <w:r w:rsidRPr="00770312">
        <w:t>purpurovým lemem (</w:t>
      </w:r>
      <w:proofErr w:type="spellStart"/>
      <w:r w:rsidRPr="00770312">
        <w:t>toga</w:t>
      </w:r>
      <w:proofErr w:type="spellEnd"/>
      <w:r w:rsidRPr="00770312">
        <w:t xml:space="preserve"> </w:t>
      </w:r>
      <w:proofErr w:type="spellStart"/>
      <w:r w:rsidRPr="00770312">
        <w:t>praetexta</w:t>
      </w:r>
      <w:proofErr w:type="spellEnd"/>
      <w:r w:rsidRPr="00770312">
        <w:t>), kterou nosili také neplnoletí chlapci. Vojenští vítězové</w:t>
      </w:r>
      <w:r w:rsidR="00553BE5">
        <w:t xml:space="preserve"> v </w:t>
      </w:r>
      <w:r w:rsidRPr="00770312">
        <w:t xml:space="preserve">triumfálním průvodu nosili purpurovou </w:t>
      </w:r>
      <w:proofErr w:type="spellStart"/>
      <w:r w:rsidRPr="00770312">
        <w:t>toga</w:t>
      </w:r>
      <w:proofErr w:type="spellEnd"/>
      <w:r w:rsidRPr="00770312">
        <w:t xml:space="preserve"> </w:t>
      </w:r>
      <w:proofErr w:type="spellStart"/>
      <w:r w:rsidRPr="00770312">
        <w:t>picta</w:t>
      </w:r>
      <w:proofErr w:type="spellEnd"/>
      <w:r w:rsidRPr="00770312">
        <w:t xml:space="preserve"> se zlatými hvězdami</w:t>
      </w:r>
      <w:r w:rsidR="00553BE5">
        <w:t xml:space="preserve"> a </w:t>
      </w:r>
      <w:r w:rsidRPr="00770312">
        <w:t>výšivkami. Uchazeči</w:t>
      </w:r>
      <w:r w:rsidR="00553BE5">
        <w:t xml:space="preserve"> o </w:t>
      </w:r>
      <w:r w:rsidRPr="00770312">
        <w:t xml:space="preserve">úřady nosili zářivě bílou </w:t>
      </w:r>
      <w:proofErr w:type="spellStart"/>
      <w:r w:rsidRPr="00770312">
        <w:t>toga</w:t>
      </w:r>
      <w:proofErr w:type="spellEnd"/>
      <w:r w:rsidRPr="00770312">
        <w:t xml:space="preserve"> </w:t>
      </w:r>
      <w:proofErr w:type="spellStart"/>
      <w:r w:rsidRPr="00770312">
        <w:t>candida</w:t>
      </w:r>
      <w:proofErr w:type="spellEnd"/>
      <w:r w:rsidRPr="00770312">
        <w:t xml:space="preserve"> (odtud naše slovo „kandidát"), obžalovaní</w:t>
      </w:r>
      <w:r w:rsidR="00553BE5">
        <w:t xml:space="preserve"> u </w:t>
      </w:r>
      <w:r w:rsidRPr="00770312">
        <w:t xml:space="preserve">soudu </w:t>
      </w:r>
      <w:proofErr w:type="spellStart"/>
      <w:r w:rsidRPr="00770312">
        <w:t>togu</w:t>
      </w:r>
      <w:proofErr w:type="spellEnd"/>
      <w:r w:rsidRPr="00770312">
        <w:t xml:space="preserve"> tmavé barvy.</w:t>
      </w:r>
    </w:p>
    <w:p w14:paraId="4D1107ED" w14:textId="77777777" w:rsidR="00C41284" w:rsidRPr="00B3548A" w:rsidRDefault="00C41284" w:rsidP="00C41284">
      <w:pPr>
        <w:pStyle w:val="Nadpis3"/>
      </w:pPr>
      <w:bookmarkStart w:id="7" w:name="_Toc75095180"/>
      <w:r w:rsidRPr="00B3548A">
        <w:t>Historie</w:t>
      </w:r>
      <w:bookmarkEnd w:id="7"/>
    </w:p>
    <w:p w14:paraId="2169F288" w14:textId="4C89DEF8" w:rsidR="00C41284" w:rsidRPr="00770312" w:rsidRDefault="00C41284" w:rsidP="00C41284">
      <w:r w:rsidRPr="00770312">
        <w:t>Toga byl snad původně královský oděv, za římské republiky se patrně zjednodušil</w:t>
      </w:r>
      <w:r w:rsidR="00553BE5">
        <w:t xml:space="preserve"> a </w:t>
      </w:r>
      <w:r w:rsidRPr="00770312">
        <w:t xml:space="preserve">nejvíce kvetl za císařství; Římané se dokonce sami označovali jako </w:t>
      </w:r>
      <w:proofErr w:type="spellStart"/>
      <w:r w:rsidRPr="00770312">
        <w:lastRenderedPageBreak/>
        <w:t>togati</w:t>
      </w:r>
      <w:proofErr w:type="spellEnd"/>
      <w:r w:rsidRPr="00770312">
        <w:t xml:space="preserve">. Ke konci císařství se však </w:t>
      </w:r>
      <w:proofErr w:type="spellStart"/>
      <w:r w:rsidRPr="00770312">
        <w:t>toga</w:t>
      </w:r>
      <w:proofErr w:type="spellEnd"/>
      <w:r w:rsidRPr="00770312">
        <w:t xml:space="preserve"> přestala užívat</w:t>
      </w:r>
      <w:r w:rsidR="00553BE5">
        <w:t xml:space="preserve"> a </w:t>
      </w:r>
      <w:r w:rsidRPr="00770312">
        <w:t>nahradila ji po stranách sešitá dalmatika, někdy</w:t>
      </w:r>
      <w:r w:rsidR="00553BE5">
        <w:t xml:space="preserve"> i s </w:t>
      </w:r>
      <w:r w:rsidRPr="00770312">
        <w:t>rukávy.</w:t>
      </w:r>
      <w:r w:rsidR="00553BE5">
        <w:t xml:space="preserve"> V </w:t>
      </w:r>
      <w:r w:rsidRPr="00770312">
        <w:t xml:space="preserve">současnosti je improvizovaná </w:t>
      </w:r>
      <w:proofErr w:type="spellStart"/>
      <w:r w:rsidRPr="00770312">
        <w:t>toga</w:t>
      </w:r>
      <w:proofErr w:type="spellEnd"/>
      <w:r w:rsidRPr="00770312">
        <w:t xml:space="preserve"> (obvykle</w:t>
      </w:r>
      <w:r w:rsidR="00553BE5">
        <w:t xml:space="preserve"> z </w:t>
      </w:r>
      <w:r w:rsidRPr="00770312">
        <w:t>prostěradla) velmi oblíbený maškarní převlek, užívá se běžně na studentských večírcích</w:t>
      </w:r>
      <w:r w:rsidR="00553BE5">
        <w:t xml:space="preserve"> v </w:t>
      </w:r>
      <w:r w:rsidRPr="00770312">
        <w:t>USA</w:t>
      </w:r>
      <w:r w:rsidR="00553BE5">
        <w:t xml:space="preserve"> a </w:t>
      </w:r>
      <w:r w:rsidRPr="00770312">
        <w:t>odtud se zvyk šíří po světě.</w:t>
      </w:r>
    </w:p>
    <w:p w14:paraId="05F438D4" w14:textId="3B6C204F" w:rsidR="0073412A" w:rsidRPr="00B3548A" w:rsidRDefault="0073412A" w:rsidP="00B3548A">
      <w:pPr>
        <w:pStyle w:val="Nadpis2"/>
      </w:pPr>
      <w:bookmarkStart w:id="8" w:name="_Toc75095181"/>
      <w:r w:rsidRPr="00B3548A">
        <w:t>Období románské kultury</w:t>
      </w:r>
      <w:bookmarkEnd w:id="8"/>
    </w:p>
    <w:p w14:paraId="12C326A0" w14:textId="1CF8F7BF" w:rsidR="00687296" w:rsidRPr="00770312" w:rsidRDefault="0073412A" w:rsidP="00770312">
      <w:r w:rsidRPr="00770312">
        <w:t>Suroviny pro domácí výrobu tkaniny byly stále len, konopí</w:t>
      </w:r>
      <w:r w:rsidR="00553BE5">
        <w:t xml:space="preserve"> a </w:t>
      </w:r>
      <w:r w:rsidRPr="00770312">
        <w:t>ovčí vlna.</w:t>
      </w:r>
      <w:r w:rsidR="00553BE5">
        <w:t xml:space="preserve"> V </w:t>
      </w:r>
      <w:r w:rsidRPr="00770312">
        <w:t>zámožných vrstvách byly oblíbené látky dovážené</w:t>
      </w:r>
      <w:r w:rsidR="00553BE5">
        <w:t xml:space="preserve"> z </w:t>
      </w:r>
      <w:r w:rsidRPr="00770312">
        <w:t>Byzance, velmi ceněný byl brokát protkaný zlatou</w:t>
      </w:r>
      <w:r w:rsidR="00553BE5">
        <w:t xml:space="preserve"> a </w:t>
      </w:r>
      <w:r w:rsidRPr="00770312">
        <w:t>stříbrnou nití. Roucha se lemovala kožešinami. Prostý lid používal kožešiny vlčí, bobří či vydří, vznešená vrstva si mohla dovolit vzácné sobolí</w:t>
      </w:r>
      <w:r w:rsidR="00553BE5">
        <w:t xml:space="preserve"> a </w:t>
      </w:r>
      <w:r w:rsidRPr="00770312">
        <w:t>hermelínové. Základní prvky oblečení bylo stále velmi jednoduché – tunika</w:t>
      </w:r>
      <w:r w:rsidR="00553BE5">
        <w:t xml:space="preserve"> a </w:t>
      </w:r>
      <w:r w:rsidRPr="00770312">
        <w:t>plášť, stejné</w:t>
      </w:r>
      <w:r w:rsidR="00553BE5">
        <w:t xml:space="preserve"> u </w:t>
      </w:r>
      <w:r w:rsidRPr="00770312">
        <w:t>šlechty</w:t>
      </w:r>
      <w:r w:rsidR="00553BE5">
        <w:t xml:space="preserve"> i </w:t>
      </w:r>
      <w:r w:rsidRPr="00770312">
        <w:t>prostého lidu. Rozdíl byl pouze</w:t>
      </w:r>
      <w:r w:rsidR="00553BE5">
        <w:t xml:space="preserve"> v </w:t>
      </w:r>
      <w:r w:rsidRPr="00770312">
        <w:t>kvalitě, jemnosti</w:t>
      </w:r>
      <w:r w:rsidR="00553BE5">
        <w:t xml:space="preserve"> a </w:t>
      </w:r>
      <w:r w:rsidRPr="00770312">
        <w:t>barvě materiálu.</w:t>
      </w:r>
    </w:p>
    <w:p w14:paraId="14EC6C45" w14:textId="08F8498B" w:rsidR="00687296" w:rsidRPr="00770312" w:rsidRDefault="0073412A" w:rsidP="00770312">
      <w:r w:rsidRPr="00770312">
        <w:t>Mužský oděv se skládal ze svrchní</w:t>
      </w:r>
      <w:r w:rsidR="00553BE5">
        <w:t xml:space="preserve"> a </w:t>
      </w:r>
      <w:r w:rsidRPr="00770312">
        <w:t>spodní tuniky. Spodní tunika měla okrouhlý výstřih</w:t>
      </w:r>
      <w:r w:rsidR="00553BE5">
        <w:t xml:space="preserve"> a </w:t>
      </w:r>
      <w:r w:rsidRPr="00770312">
        <w:t>rozparek na prsou, oblékal se přes hlavu</w:t>
      </w:r>
      <w:r w:rsidR="00553BE5">
        <w:t xml:space="preserve"> a </w:t>
      </w:r>
      <w:r w:rsidRPr="00770312">
        <w:t>pod ní se nosily nohavice, upevňované</w:t>
      </w:r>
      <w:r w:rsidR="00553BE5">
        <w:t xml:space="preserve"> v </w:t>
      </w:r>
      <w:r w:rsidRPr="00770312">
        <w:t>pase. Svrchní tunika se přepasovala opaskem, upevňovaným do hladkých bronzových kruhů, nosil se přes ni plášť sepnutý na pravém rameni. Šlechta nosila plášť</w:t>
      </w:r>
      <w:r w:rsidR="00553BE5">
        <w:t xml:space="preserve"> a </w:t>
      </w:r>
      <w:r w:rsidRPr="00770312">
        <w:t>tuniku dlouhou, kratší byla určena pro bojovníky</w:t>
      </w:r>
      <w:r w:rsidR="00553BE5">
        <w:t xml:space="preserve"> a </w:t>
      </w:r>
      <w:r w:rsidRPr="00770312">
        <w:t>nejkratší pro prostý lid.</w:t>
      </w:r>
    </w:p>
    <w:p w14:paraId="6E10B4DE" w14:textId="78D0D988" w:rsidR="00687296" w:rsidRPr="00770312" w:rsidRDefault="0073412A" w:rsidP="00770312">
      <w:r w:rsidRPr="00770312">
        <w:t>Ženský oděv se</w:t>
      </w:r>
      <w:r w:rsidR="00553BE5">
        <w:t xml:space="preserve"> v </w:t>
      </w:r>
      <w:r w:rsidRPr="00770312">
        <w:t>zásadě od mužského nelišil. Středověká spodní tunika ale neměla rukávy, svrchní je měla dlouhé</w:t>
      </w:r>
      <w:r w:rsidR="00553BE5">
        <w:t xml:space="preserve"> a </w:t>
      </w:r>
      <w:r w:rsidRPr="00770312">
        <w:t>na konci rozšířené</w:t>
      </w:r>
      <w:r w:rsidR="00553BE5">
        <w:t xml:space="preserve"> a </w:t>
      </w:r>
      <w:r w:rsidRPr="00770312">
        <w:t>ve všech sociálních vrstvách se nosila dlouhá. Svobodné dívky nosily vlasy rozpuštěné, ozdobené věncem či čelenkou</w:t>
      </w:r>
      <w:r w:rsidR="00553BE5">
        <w:t xml:space="preserve"> z </w:t>
      </w:r>
      <w:r w:rsidRPr="00770312">
        <w:t>textilní podložky pošitá kovem, korálky nebo perlami. Vdané ženy si pod vlivem křesťanství sčesávaly vlasy pod závoje, roušky či čepce.</w:t>
      </w:r>
    </w:p>
    <w:p w14:paraId="2E4CD815" w14:textId="52B3E301" w:rsidR="0073412A" w:rsidRPr="00C21FDB" w:rsidRDefault="0073412A" w:rsidP="0073412A">
      <w:pPr>
        <w:pStyle w:val="Nadpis3"/>
      </w:pPr>
      <w:bookmarkStart w:id="9" w:name="_Toc75095182"/>
      <w:r w:rsidRPr="00C21FDB">
        <w:t>Románská kultura</w:t>
      </w:r>
      <w:r w:rsidR="00553BE5">
        <w:t xml:space="preserve"> v </w:t>
      </w:r>
      <w:r w:rsidRPr="00C21FDB">
        <w:t>Čechách</w:t>
      </w:r>
      <w:bookmarkEnd w:id="9"/>
    </w:p>
    <w:p w14:paraId="650A0575" w14:textId="702B2B1E" w:rsidR="00687296" w:rsidRPr="00770312" w:rsidRDefault="0073412A" w:rsidP="00770312">
      <w:r w:rsidRPr="00770312">
        <w:t>Základními materiály pro zhotovení oděvu byly tkaniny ze lněné</w:t>
      </w:r>
      <w:r w:rsidR="00553BE5">
        <w:t xml:space="preserve"> a </w:t>
      </w:r>
      <w:r w:rsidRPr="00770312">
        <w:t>konopné příze</w:t>
      </w:r>
      <w:r w:rsidR="00553BE5">
        <w:t xml:space="preserve"> a </w:t>
      </w:r>
      <w:r w:rsidRPr="00770312">
        <w:t>teplejší textilie</w:t>
      </w:r>
      <w:r w:rsidR="00553BE5">
        <w:t xml:space="preserve"> z </w:t>
      </w:r>
      <w:r w:rsidRPr="00770312">
        <w:t>ovčí vlny.</w:t>
      </w:r>
      <w:r w:rsidR="00553BE5">
        <w:t xml:space="preserve"> V </w:t>
      </w:r>
      <w:r w:rsidRPr="00770312">
        <w:t>našich klimatických podmínkách byly nutné</w:t>
      </w:r>
      <w:r w:rsidR="00553BE5">
        <w:t xml:space="preserve"> i </w:t>
      </w:r>
      <w:r w:rsidRPr="00770312">
        <w:t>kůže</w:t>
      </w:r>
      <w:r w:rsidR="00553BE5">
        <w:t xml:space="preserve"> a </w:t>
      </w:r>
      <w:r w:rsidRPr="00770312">
        <w:t>kožešiny</w:t>
      </w:r>
      <w:r w:rsidR="00553BE5">
        <w:t xml:space="preserve"> z </w:t>
      </w:r>
      <w:r w:rsidRPr="00770312">
        <w:t>domácích, lesních</w:t>
      </w:r>
      <w:r w:rsidR="00553BE5">
        <w:t xml:space="preserve"> i </w:t>
      </w:r>
      <w:r w:rsidRPr="00770312">
        <w:t>vodních zvířat. Textilnictví</w:t>
      </w:r>
      <w:r w:rsidR="00553BE5">
        <w:t xml:space="preserve"> a </w:t>
      </w:r>
      <w:r w:rsidRPr="00770312">
        <w:t>kožešnictví bylo zároveň na vysoké řemeslné úrovni. Na základě rozboru dochovaných tkanin bylo zjištěno, že už velkomoravské ženy uměly upříst velice jemnou přízi, téměř tak jemnou, jako dnes. Nejčastěji se používala plátnová vazba, snad pro její jednoduchost, pevnost</w:t>
      </w:r>
      <w:r w:rsidR="00553BE5">
        <w:t xml:space="preserve"> a </w:t>
      </w:r>
      <w:r w:rsidRPr="00770312">
        <w:t>rychlost výroby. Tkaly se jí tři druhy tkanin – velmi hustá, jemnější</w:t>
      </w:r>
      <w:r w:rsidR="00553BE5">
        <w:t xml:space="preserve"> a </w:t>
      </w:r>
      <w:r w:rsidRPr="00770312">
        <w:t>poměrně tenká,</w:t>
      </w:r>
      <w:r w:rsidR="00553BE5">
        <w:t xml:space="preserve"> a </w:t>
      </w:r>
      <w:r w:rsidRPr="00770312">
        <w:t xml:space="preserve">tkanina </w:t>
      </w:r>
      <w:proofErr w:type="spellStart"/>
      <w:r w:rsidRPr="00770312">
        <w:t>gázovitá</w:t>
      </w:r>
      <w:proofErr w:type="spellEnd"/>
      <w:r w:rsidR="00553BE5">
        <w:t xml:space="preserve"> z </w:t>
      </w:r>
      <w:r w:rsidRPr="00770312">
        <w:t>velmi jemné</w:t>
      </w:r>
      <w:r w:rsidR="00553BE5">
        <w:t xml:space="preserve"> a </w:t>
      </w:r>
      <w:r w:rsidRPr="00770312">
        <w:t>tenké příze.</w:t>
      </w:r>
    </w:p>
    <w:p w14:paraId="70B100EF" w14:textId="4CDF1AA5" w:rsidR="00687296" w:rsidRPr="00770312" w:rsidRDefault="0073412A" w:rsidP="00770312">
      <w:r w:rsidRPr="00770312">
        <w:t>Mužský oděv se skládal ze dvou základních částí – nohavic</w:t>
      </w:r>
      <w:r w:rsidR="00553BE5">
        <w:t xml:space="preserve"> a </w:t>
      </w:r>
      <w:r w:rsidRPr="00770312">
        <w:t>haleny. Nohavice byly dvě</w:t>
      </w:r>
      <w:r w:rsidR="00553BE5">
        <w:t xml:space="preserve"> a </w:t>
      </w:r>
      <w:r w:rsidRPr="00770312">
        <w:t>chránily každou nohu zvlášť.</w:t>
      </w:r>
      <w:r w:rsidR="00553BE5">
        <w:t xml:space="preserve"> Z </w:t>
      </w:r>
      <w:r w:rsidRPr="00770312">
        <w:t>Orientu Slované převzali nohavice volné, široké, skládané do záhybů</w:t>
      </w:r>
      <w:r w:rsidR="00553BE5">
        <w:t xml:space="preserve"> a </w:t>
      </w:r>
      <w:r w:rsidRPr="00770312">
        <w:t>upevněné pod koleny.</w:t>
      </w:r>
      <w:r w:rsidR="00553BE5">
        <w:t xml:space="preserve"> V </w:t>
      </w:r>
      <w:r w:rsidRPr="00770312">
        <w:t>pozdějším období byl tento typ používán východní</w:t>
      </w:r>
      <w:r w:rsidR="00553BE5">
        <w:t xml:space="preserve"> a </w:t>
      </w:r>
      <w:r w:rsidRPr="00770312">
        <w:t xml:space="preserve">jižní Slované. Halena byl původně pruh plátna, jednoduchý základní oděv. Dá se předpokládat, že ji Slované nosili jako </w:t>
      </w:r>
      <w:r w:rsidRPr="00770312">
        <w:lastRenderedPageBreak/>
        <w:t>pozdější košili, tedy krátkou. Další součástí oděvu byl kabátec nebo suknice, pravděpodobně</w:t>
      </w:r>
      <w:r w:rsidR="00553BE5">
        <w:t xml:space="preserve"> z </w:t>
      </w:r>
      <w:r w:rsidRPr="00770312">
        <w:t>těžší látky</w:t>
      </w:r>
      <w:r w:rsidR="00553BE5">
        <w:t xml:space="preserve"> a </w:t>
      </w:r>
      <w:r w:rsidRPr="00770312">
        <w:t>pošitý kožešinou, oblékaný přes halenu.</w:t>
      </w:r>
    </w:p>
    <w:p w14:paraId="62D72A91" w14:textId="6A391C8B" w:rsidR="00687296" w:rsidRPr="00770312" w:rsidRDefault="0073412A" w:rsidP="00770312">
      <w:r w:rsidRPr="00770312">
        <w:t>Základem ženského oděvu byla též halena. Přes něj se oblékalo dlouhé roucho</w:t>
      </w:r>
      <w:r w:rsidR="00553BE5">
        <w:t xml:space="preserve"> z </w:t>
      </w:r>
      <w:r w:rsidRPr="00770312">
        <w:t>vlněných tkanin či ze sukna. Podle hrobových nálezů byl ženský oděv dlouhý, přepásaný opaskem. Ten se nosil buďto jednoduchý textilní, nebo kožený ozdobený plátky zlata</w:t>
      </w:r>
      <w:r w:rsidR="00553BE5">
        <w:t xml:space="preserve"> a </w:t>
      </w:r>
      <w:r w:rsidRPr="00770312">
        <w:t>stříbra. Urozené ženy měly</w:t>
      </w:r>
      <w:r w:rsidR="00553BE5">
        <w:t xml:space="preserve"> i </w:t>
      </w:r>
      <w:r w:rsidRPr="00770312">
        <w:t>pláště, obuví pak byly vysoko šněrované sandály nebo nízké střevíce. Velkomoravské ženy se rády krášlily šperky, nosily je nejčastěji</w:t>
      </w:r>
      <w:r w:rsidR="00553BE5">
        <w:t xml:space="preserve"> v </w:t>
      </w:r>
      <w:r w:rsidRPr="00770312">
        <w:t>podobě náušnic. Na hrdle měly náhrdelníky zhotovené ze skleněných barevných perel</w:t>
      </w:r>
      <w:r w:rsidR="00553BE5">
        <w:t xml:space="preserve"> a </w:t>
      </w:r>
      <w:r w:rsidRPr="00770312">
        <w:t>různých přívěsky, které měly ženu ochraňovat během nejnebezpečnějšího období ženského života – mateřství.</w:t>
      </w:r>
    </w:p>
    <w:p w14:paraId="312BE10E" w14:textId="517DD167" w:rsidR="0073412A" w:rsidRPr="00B3548A" w:rsidRDefault="0073412A" w:rsidP="00B3548A">
      <w:pPr>
        <w:pStyle w:val="Nadpis2"/>
      </w:pPr>
      <w:bookmarkStart w:id="10" w:name="_Toc75095183"/>
      <w:r w:rsidRPr="00B3548A">
        <w:lastRenderedPageBreak/>
        <w:t>Gotická kultura</w:t>
      </w:r>
      <w:bookmarkEnd w:id="10"/>
    </w:p>
    <w:p w14:paraId="7B65A847" w14:textId="0C3E1ABF" w:rsidR="0073412A" w:rsidRPr="00770312" w:rsidRDefault="0073412A" w:rsidP="00770312">
      <w:r w:rsidRPr="00770312">
        <w:rPr>
          <w:noProof/>
        </w:rPr>
        <w:drawing>
          <wp:inline distT="0" distB="0" distL="0" distR="0" wp14:anchorId="4E09F012" wp14:editId="206CE29B">
            <wp:extent cx="2095500" cy="5238750"/>
            <wp:effectExtent l="0" t="0" r="0" b="0"/>
            <wp:docPr id="30" name="Obrázek 30" descr="Obsah obrázku exteriér, budova, staré, kámen&#10;&#10;Popis byl vytvořen automaticky">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Obrázek 30" descr="Obsah obrázku exteriér, budova, staré, kámen&#10;&#10;Popis byl vytvořen automaticky">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5238750"/>
                    </a:xfrm>
                    <a:prstGeom prst="rect">
                      <a:avLst/>
                    </a:prstGeom>
                    <a:noFill/>
                    <a:ln>
                      <a:noFill/>
                    </a:ln>
                  </pic:spPr>
                </pic:pic>
              </a:graphicData>
            </a:graphic>
          </wp:inline>
        </w:drawing>
      </w:r>
    </w:p>
    <w:p w14:paraId="05F5B5F7" w14:textId="6E673BFA" w:rsidR="0073412A" w:rsidRPr="00770312" w:rsidRDefault="0073412A" w:rsidP="00770312">
      <w:r w:rsidRPr="00770312">
        <w:t>Tuniky zdůrazňující tvar těla, plášť</w:t>
      </w:r>
      <w:r w:rsidR="00553BE5">
        <w:t xml:space="preserve"> a </w:t>
      </w:r>
      <w:r w:rsidRPr="00770312">
        <w:t>opasek ležící na bocích</w:t>
      </w:r>
    </w:p>
    <w:p w14:paraId="663259C0" w14:textId="62D96EE2" w:rsidR="00687296" w:rsidRPr="00770312" w:rsidRDefault="0073412A" w:rsidP="00770312">
      <w:r w:rsidRPr="00770312">
        <w:t>Typické pro evropskou módu 14.</w:t>
      </w:r>
      <w:r w:rsidR="00553BE5">
        <w:t xml:space="preserve"> a </w:t>
      </w:r>
      <w:r w:rsidRPr="00770312">
        <w:t>15. století byl střih,</w:t>
      </w:r>
      <w:r w:rsidR="00553BE5">
        <w:t xml:space="preserve"> a </w:t>
      </w:r>
      <w:r w:rsidRPr="00770312">
        <w:t>to jeho nespočetné variace, mnohotvarost</w:t>
      </w:r>
      <w:r w:rsidR="00553BE5">
        <w:t xml:space="preserve"> a </w:t>
      </w:r>
      <w:r w:rsidRPr="00770312">
        <w:t>kvalita.</w:t>
      </w:r>
      <w:r w:rsidR="00553BE5">
        <w:t xml:space="preserve"> V </w:t>
      </w:r>
      <w:r w:rsidRPr="00770312">
        <w:t>tomto období se také objevuje nový druh zapínání. Dosud se používalo šněrování, ale nyní se objevil nový vynález – zapínání na knoflíky</w:t>
      </w:r>
      <w:r w:rsidR="00553BE5">
        <w:t xml:space="preserve"> a </w:t>
      </w:r>
      <w:r w:rsidRPr="00770312">
        <w:t>knoflíkové dírky. Ženský oděv 14. století, podobně jako mužský, měl zdůrazňovat tvar postavy. Základem byla spodní tunika</w:t>
      </w:r>
      <w:r w:rsidR="00553BE5">
        <w:t xml:space="preserve"> s </w:t>
      </w:r>
      <w:r w:rsidRPr="00770312">
        <w:t xml:space="preserve">úzkými </w:t>
      </w:r>
      <w:r w:rsidRPr="00770312">
        <w:lastRenderedPageBreak/>
        <w:t>rukávy</w:t>
      </w:r>
      <w:r w:rsidR="00553BE5">
        <w:t xml:space="preserve"> a </w:t>
      </w:r>
      <w:r w:rsidRPr="00770312">
        <w:t xml:space="preserve">svrchní tunika ve více střihových variantách, známý pod názvem </w:t>
      </w:r>
      <w:proofErr w:type="spellStart"/>
      <w:r w:rsidRPr="00770312">
        <w:t>bliaud</w:t>
      </w:r>
      <w:proofErr w:type="spellEnd"/>
      <w:r w:rsidRPr="00770312">
        <w:t>. Sukně přiléhala těsně</w:t>
      </w:r>
      <w:r w:rsidR="00553BE5">
        <w:t xml:space="preserve"> k </w:t>
      </w:r>
      <w:r w:rsidRPr="00770312">
        <w:t>tělu, rukávy měly obvykle ozdobné cípy, pachy. Průramky, výstřih</w:t>
      </w:r>
      <w:r w:rsidR="00553BE5">
        <w:t xml:space="preserve"> a </w:t>
      </w:r>
      <w:r w:rsidRPr="00770312">
        <w:t>okraj sukně býval lemován kožešinou. Významným doplňkem šatů byl opasek.</w:t>
      </w:r>
      <w:r w:rsidR="00553BE5">
        <w:t xml:space="preserve"> V </w:t>
      </w:r>
      <w:r w:rsidRPr="00770312">
        <w:t>první polovině 14. století mohl být úzký</w:t>
      </w:r>
      <w:r w:rsidR="00553BE5">
        <w:t xml:space="preserve"> a </w:t>
      </w:r>
      <w:r w:rsidRPr="00770312">
        <w:t>dlouhý,</w:t>
      </w:r>
      <w:r w:rsidR="00553BE5">
        <w:t xml:space="preserve"> v </w:t>
      </w:r>
      <w:r w:rsidRPr="00770312">
        <w:t>druhé polovině 14. století byl pro snížení polohy sukně kratší, silnější</w:t>
      </w:r>
      <w:r w:rsidR="00553BE5">
        <w:t xml:space="preserve"> a </w:t>
      </w:r>
      <w:r w:rsidRPr="00770312">
        <w:t>těžší</w:t>
      </w:r>
      <w:r w:rsidR="00553BE5">
        <w:t xml:space="preserve"> a </w:t>
      </w:r>
      <w:r w:rsidRPr="00770312">
        <w:t>ležel vždy na bocích.</w:t>
      </w:r>
    </w:p>
    <w:p w14:paraId="781BCAE3" w14:textId="04845EF1" w:rsidR="00687296" w:rsidRPr="00770312" w:rsidRDefault="0073412A" w:rsidP="00770312">
      <w:r w:rsidRPr="00770312">
        <w:t>Nepostradatelným aspektem ženské módy byla úprava vlasů. Svobodné dívky nosily vlasy stále rozpuštěné, ozdobené čelenkami</w:t>
      </w:r>
      <w:r w:rsidR="00553BE5">
        <w:t xml:space="preserve"> z </w:t>
      </w:r>
      <w:r w:rsidRPr="00770312">
        <w:t>pásků látky, honosnějšími portami zdobenými kovovými nášivkami</w:t>
      </w:r>
      <w:r w:rsidR="00553BE5">
        <w:t xml:space="preserve"> a </w:t>
      </w:r>
      <w:r w:rsidRPr="00770312">
        <w:t>pro nejvýše postavené ženy byly určený diadémy, zlaté nebo stříbrné obruče ozdobené perlami</w:t>
      </w:r>
      <w:r w:rsidR="00553BE5">
        <w:t xml:space="preserve"> a </w:t>
      </w:r>
      <w:r w:rsidRPr="00770312">
        <w:t>drahými kameny. Symbolem vdané ženy byl čepec. Ty nejjednodušší byly čtvercové závoje zdobené volánky</w:t>
      </w:r>
      <w:r w:rsidR="00553BE5">
        <w:t xml:space="preserve"> a </w:t>
      </w:r>
      <w:r w:rsidRPr="00770312">
        <w:t xml:space="preserve">výšivkami. Koncem 14. století vznikl tzv. </w:t>
      </w:r>
      <w:proofErr w:type="spellStart"/>
      <w:r w:rsidRPr="00770312">
        <w:t>hennin</w:t>
      </w:r>
      <w:proofErr w:type="spellEnd"/>
      <w:r w:rsidRPr="00770312">
        <w:t xml:space="preserve">, dlouhý špičatý </w:t>
      </w:r>
      <w:proofErr w:type="gramStart"/>
      <w:r w:rsidRPr="00770312">
        <w:t>klobouk</w:t>
      </w:r>
      <w:proofErr w:type="gramEnd"/>
      <w:r w:rsidR="00553BE5">
        <w:t xml:space="preserve"> z </w:t>
      </w:r>
      <w:r w:rsidRPr="00770312">
        <w:t xml:space="preserve">jehož špičky vlál závoj. Starší ženy nosily </w:t>
      </w:r>
      <w:proofErr w:type="spellStart"/>
      <w:r w:rsidRPr="00770312">
        <w:t>podviky</w:t>
      </w:r>
      <w:proofErr w:type="spellEnd"/>
      <w:r w:rsidRPr="00770312">
        <w:t>, pruhy plátna, které kryly hlavu, tváře, hrdlo</w:t>
      </w:r>
      <w:r w:rsidR="00553BE5">
        <w:t xml:space="preserve"> i </w:t>
      </w:r>
      <w:r w:rsidRPr="00770312">
        <w:t>ramena.</w:t>
      </w:r>
    </w:p>
    <w:p w14:paraId="79DE2CDF" w14:textId="2850BFC6" w:rsidR="00687296" w:rsidRPr="00770312" w:rsidRDefault="0073412A" w:rsidP="00770312">
      <w:r w:rsidRPr="00770312">
        <w:t>Na mužském oděvu se objevil nový estetický prvek, lněná či hedvábná košile. Přes tu se oblékal spodní</w:t>
      </w:r>
      <w:r w:rsidR="00553BE5">
        <w:t xml:space="preserve"> a </w:t>
      </w:r>
      <w:r w:rsidRPr="00770312">
        <w:t>svrchní kabátec, jehož vzhled vypovídal</w:t>
      </w:r>
      <w:r w:rsidR="00553BE5">
        <w:t xml:space="preserve"> o </w:t>
      </w:r>
      <w:r w:rsidRPr="00770312">
        <w:t>postavení nositele. Měšťanův kabátec byl</w:t>
      </w:r>
      <w:r w:rsidR="00553BE5">
        <w:t xml:space="preserve"> v </w:t>
      </w:r>
      <w:r w:rsidRPr="00770312">
        <w:t>horní části přiléhavý, od pasu rozšířený. Šlechtické kabátce byly kratší, vatované, měly široká ramena, hluboký výstřih</w:t>
      </w:r>
      <w:r w:rsidR="00553BE5">
        <w:t xml:space="preserve"> a </w:t>
      </w:r>
      <w:r w:rsidRPr="00770312">
        <w:t>malý stojatý límec.</w:t>
      </w:r>
      <w:r w:rsidR="00553BE5">
        <w:t xml:space="preserve"> V </w:t>
      </w:r>
      <w:r w:rsidRPr="00770312">
        <w:t>této době se již formovaly šité nohavice, vzadu spojené švem, vpředu krytím, přivazovaným šňůrkami</w:t>
      </w:r>
      <w:r w:rsidR="00553BE5">
        <w:t xml:space="preserve"> k </w:t>
      </w:r>
      <w:r w:rsidRPr="00770312">
        <w:t>vrchní části. Pestré</w:t>
      </w:r>
      <w:r w:rsidR="00553BE5">
        <w:t xml:space="preserve"> v </w:t>
      </w:r>
      <w:r w:rsidRPr="00770312">
        <w:t>tomto období byly mužské pokrývky hlavy, od plstěných, pletených</w:t>
      </w:r>
      <w:r w:rsidR="00553BE5">
        <w:t xml:space="preserve"> a </w:t>
      </w:r>
      <w:r w:rsidRPr="00770312">
        <w:t>kožešinových čapek až po klobouky</w:t>
      </w:r>
      <w:r w:rsidR="00553BE5">
        <w:t xml:space="preserve"> a </w:t>
      </w:r>
      <w:r w:rsidRPr="00770312">
        <w:t>barety. Nosily se vyšší válcovité čapky</w:t>
      </w:r>
      <w:r w:rsidR="00553BE5">
        <w:t xml:space="preserve"> s </w:t>
      </w:r>
      <w:r w:rsidRPr="00770312">
        <w:t>přehnutým koncem, do módy ale přicházely</w:t>
      </w:r>
      <w:r w:rsidR="00553BE5">
        <w:t xml:space="preserve"> i </w:t>
      </w:r>
      <w:r w:rsidRPr="00770312">
        <w:t>síťované čepce</w:t>
      </w:r>
      <w:r w:rsidR="00553BE5">
        <w:t xml:space="preserve"> a </w:t>
      </w:r>
      <w:r w:rsidRPr="00770312">
        <w:t>turbany</w:t>
      </w:r>
      <w:r w:rsidR="00553BE5">
        <w:t xml:space="preserve"> a z </w:t>
      </w:r>
      <w:r w:rsidRPr="00770312">
        <w:t>románského období stále přetrvávaly kapuci</w:t>
      </w:r>
      <w:r w:rsidR="00553BE5">
        <w:t xml:space="preserve"> a </w:t>
      </w:r>
      <w:r w:rsidRPr="00770312">
        <w:t>kukly.</w:t>
      </w:r>
    </w:p>
    <w:p w14:paraId="2F093709" w14:textId="5D434C97" w:rsidR="0073412A" w:rsidRPr="00B3548A" w:rsidRDefault="0073412A" w:rsidP="00B3548A">
      <w:pPr>
        <w:pStyle w:val="Nadpis2"/>
      </w:pPr>
      <w:bookmarkStart w:id="11" w:name="_Toc75095184"/>
      <w:r w:rsidRPr="00B3548A">
        <w:t>Renesanční móda</w:t>
      </w:r>
      <w:bookmarkEnd w:id="11"/>
    </w:p>
    <w:p w14:paraId="0F911682" w14:textId="7AEDD815" w:rsidR="0073412A" w:rsidRPr="00770312" w:rsidRDefault="0073412A" w:rsidP="00770312">
      <w:r w:rsidRPr="00770312">
        <w:t>Podrobnější informace naleznete</w:t>
      </w:r>
      <w:r w:rsidR="00553BE5">
        <w:t xml:space="preserve"> v </w:t>
      </w:r>
      <w:r w:rsidRPr="00770312">
        <w:t>článku Renesanční oděv.</w:t>
      </w:r>
    </w:p>
    <w:p w14:paraId="662E386A" w14:textId="183C6C27" w:rsidR="00687296" w:rsidRPr="00770312" w:rsidRDefault="0073412A" w:rsidP="00770312">
      <w:r w:rsidRPr="00770312">
        <w:t>Složitá politická, hospodářská</w:t>
      </w:r>
      <w:r w:rsidR="00553BE5">
        <w:t xml:space="preserve"> i </w:t>
      </w:r>
      <w:r w:rsidRPr="00770312">
        <w:t>náboženská situace 15.</w:t>
      </w:r>
      <w:r w:rsidR="00553BE5">
        <w:t xml:space="preserve"> a </w:t>
      </w:r>
      <w:r w:rsidRPr="00770312">
        <w:t>16. století se odrazila</w:t>
      </w:r>
      <w:r w:rsidR="00553BE5">
        <w:t xml:space="preserve"> i v </w:t>
      </w:r>
      <w:r w:rsidRPr="00770312">
        <w:t>renesanční kultuře, estetickém cítění</w:t>
      </w:r>
      <w:r w:rsidR="00553BE5">
        <w:t xml:space="preserve"> a </w:t>
      </w:r>
      <w:r w:rsidRPr="00770312">
        <w:t>výtvarném umění.</w:t>
      </w:r>
    </w:p>
    <w:p w14:paraId="001C214E" w14:textId="2CA3191D" w:rsidR="0073412A" w:rsidRPr="00C21FDB" w:rsidRDefault="0073412A" w:rsidP="0073412A">
      <w:pPr>
        <w:pStyle w:val="Nadpis3"/>
      </w:pPr>
      <w:bookmarkStart w:id="12" w:name="_Toc75095185"/>
      <w:r w:rsidRPr="00C21FDB">
        <w:t>Renesanční oděv</w:t>
      </w:r>
      <w:r w:rsidR="00553BE5">
        <w:t xml:space="preserve"> v </w:t>
      </w:r>
      <w:r w:rsidRPr="00C21FDB">
        <w:t>Itálii</w:t>
      </w:r>
      <w:bookmarkEnd w:id="12"/>
    </w:p>
    <w:p w14:paraId="5F8C4D05" w14:textId="5BF2BC84" w:rsidR="00687296" w:rsidRPr="00770312" w:rsidRDefault="0073412A" w:rsidP="00770312">
      <w:r w:rsidRPr="00770312">
        <w:t>V bohatých městských státech severní Itálie renesance vznikla</w:t>
      </w:r>
      <w:r w:rsidR="00553BE5">
        <w:t xml:space="preserve"> a s </w:t>
      </w:r>
      <w:r w:rsidRPr="00770312">
        <w:t>ní</w:t>
      </w:r>
      <w:r w:rsidR="00553BE5">
        <w:t xml:space="preserve"> i </w:t>
      </w:r>
      <w:r w:rsidRPr="00770312">
        <w:t>naprosto nové zvyky</w:t>
      </w:r>
      <w:r w:rsidR="00553BE5">
        <w:t xml:space="preserve"> v </w:t>
      </w:r>
      <w:r w:rsidRPr="00770312">
        <w:t xml:space="preserve">oblékání. Města </w:t>
      </w:r>
      <w:proofErr w:type="spellStart"/>
      <w:r w:rsidRPr="00770312">
        <w:t>Miláno</w:t>
      </w:r>
      <w:proofErr w:type="spellEnd"/>
      <w:r w:rsidR="00553BE5">
        <w:t xml:space="preserve"> a </w:t>
      </w:r>
      <w:r w:rsidRPr="00770312">
        <w:t>Florencie nejvíce ovlivňovaly zaalpské země, zatímco</w:t>
      </w:r>
      <w:r w:rsidR="00553BE5">
        <w:t xml:space="preserve"> v </w:t>
      </w:r>
      <w:r w:rsidRPr="00770312">
        <w:t>Benátkách</w:t>
      </w:r>
      <w:r w:rsidR="00553BE5">
        <w:t xml:space="preserve"> a </w:t>
      </w:r>
      <w:r w:rsidRPr="00770312">
        <w:t>Janově, střediska zámořského obchodu, je znát vliv orientu. Typickým prvkem odívání byl ideál harmonie. Mužský oděv se</w:t>
      </w:r>
      <w:r w:rsidR="00553BE5">
        <w:t xml:space="preserve"> v </w:t>
      </w:r>
      <w:r w:rsidRPr="00770312">
        <w:t>podstatě nelišil od oděvu</w:t>
      </w:r>
      <w:r w:rsidR="00553BE5">
        <w:t xml:space="preserve"> z </w:t>
      </w:r>
      <w:r w:rsidRPr="00770312">
        <w:t>předcházejícího období. Skládal se</w:t>
      </w:r>
      <w:r w:rsidR="00553BE5">
        <w:t xml:space="preserve"> z </w:t>
      </w:r>
      <w:r w:rsidRPr="00770312">
        <w:t>přiléhavého kabátce</w:t>
      </w:r>
      <w:r w:rsidR="00553BE5">
        <w:t xml:space="preserve"> a </w:t>
      </w:r>
      <w:r w:rsidRPr="00770312">
        <w:t xml:space="preserve">nohavic, které jasně zdůrazňovaly linii nohou. Svrchní částí byl krátký </w:t>
      </w:r>
      <w:proofErr w:type="spellStart"/>
      <w:r w:rsidRPr="00770312">
        <w:t>tappert</w:t>
      </w:r>
      <w:proofErr w:type="spellEnd"/>
      <w:r w:rsidRPr="00770312">
        <w:t xml:space="preserve"> bez rukávů, řasený do pravidelných záhybů, lemovaný</w:t>
      </w:r>
      <w:r w:rsidR="00553BE5">
        <w:t xml:space="preserve"> i </w:t>
      </w:r>
      <w:r w:rsidRPr="00770312">
        <w:t>podšívaný kožešinami. Starší muži nosili dlouhý řasený plášť</w:t>
      </w:r>
      <w:r w:rsidR="00553BE5">
        <w:t xml:space="preserve"> s </w:t>
      </w:r>
      <w:r w:rsidRPr="00770312">
        <w:t>rukávy, který poskytoval pohodlí</w:t>
      </w:r>
      <w:r w:rsidR="00553BE5">
        <w:t xml:space="preserve"> i </w:t>
      </w:r>
      <w:r w:rsidRPr="00770312">
        <w:t>důstojnost, proto byl oblíbený</w:t>
      </w:r>
      <w:r w:rsidR="00553BE5">
        <w:t xml:space="preserve"> u </w:t>
      </w:r>
      <w:r w:rsidRPr="00770312">
        <w:t>učenců,</w:t>
      </w:r>
      <w:r w:rsidR="00553BE5">
        <w:t xml:space="preserve"> a </w:t>
      </w:r>
      <w:r w:rsidRPr="00770312">
        <w:t>dodnes jej nosí univerzitní hodnostáři.</w:t>
      </w:r>
    </w:p>
    <w:p w14:paraId="04ADBC17" w14:textId="68015E81" w:rsidR="00687296" w:rsidRPr="00770312" w:rsidRDefault="0073412A" w:rsidP="00770312">
      <w:r w:rsidRPr="00770312">
        <w:lastRenderedPageBreak/>
        <w:t>Nejjednodušším spodním domácím kusem oděvu</w:t>
      </w:r>
      <w:r w:rsidR="00553BE5">
        <w:t xml:space="preserve"> u </w:t>
      </w:r>
      <w:r w:rsidRPr="00770312">
        <w:t xml:space="preserve">žen, byla </w:t>
      </w:r>
      <w:proofErr w:type="spellStart"/>
      <w:r w:rsidRPr="00770312">
        <w:t>gamurra</w:t>
      </w:r>
      <w:proofErr w:type="spellEnd"/>
      <w:r w:rsidRPr="00770312">
        <w:t>. Skládala se ze samostatného živůtku, zepředu otevřeného</w:t>
      </w:r>
      <w:r w:rsidR="00553BE5">
        <w:t xml:space="preserve"> a </w:t>
      </w:r>
      <w:r w:rsidRPr="00770312">
        <w:t>stahovaného šněrováním,</w:t>
      </w:r>
      <w:r w:rsidR="00553BE5">
        <w:t xml:space="preserve"> z </w:t>
      </w:r>
      <w:r w:rsidRPr="00770312">
        <w:t>přišívaných nebo přivazovaných rukávů</w:t>
      </w:r>
      <w:r w:rsidR="00553BE5">
        <w:t xml:space="preserve"> a </w:t>
      </w:r>
      <w:r w:rsidRPr="00770312">
        <w:t>sukně nabírané</w:t>
      </w:r>
      <w:r w:rsidR="00553BE5">
        <w:t xml:space="preserve"> v </w:t>
      </w:r>
      <w:r w:rsidRPr="00770312">
        <w:t xml:space="preserve">pase. Přes </w:t>
      </w:r>
      <w:proofErr w:type="spellStart"/>
      <w:r w:rsidRPr="00770312">
        <w:t>gomurru</w:t>
      </w:r>
      <w:proofErr w:type="spellEnd"/>
      <w:r w:rsidRPr="00770312">
        <w:t xml:space="preserve"> se nosila </w:t>
      </w:r>
      <w:proofErr w:type="spellStart"/>
      <w:r w:rsidRPr="00770312">
        <w:t>cotta</w:t>
      </w:r>
      <w:proofErr w:type="spellEnd"/>
      <w:r w:rsidRPr="00770312">
        <w:t>, zhotovovaná</w:t>
      </w:r>
      <w:r w:rsidR="00553BE5">
        <w:t xml:space="preserve"> z </w:t>
      </w:r>
      <w:r w:rsidRPr="00770312">
        <w:t>dražších vzorovaných látek, měla výstřih, otevřené rukávy</w:t>
      </w:r>
      <w:r w:rsidR="00553BE5">
        <w:t xml:space="preserve"> a </w:t>
      </w:r>
      <w:r w:rsidRPr="00770312">
        <w:t>sukni přecházející do vlečky. Esteticky významná byla</w:t>
      </w:r>
      <w:r w:rsidR="00553BE5">
        <w:t xml:space="preserve"> i </w:t>
      </w:r>
      <w:r w:rsidRPr="00770312">
        <w:t>košile, která patřila díky prostřihovaným rukávům</w:t>
      </w:r>
      <w:r w:rsidR="00553BE5">
        <w:t xml:space="preserve"> k </w:t>
      </w:r>
      <w:r w:rsidRPr="00770312">
        <w:t>nejhonosnějším částem oblečení, zdobila se většinou výšivkami.</w:t>
      </w:r>
    </w:p>
    <w:p w14:paraId="09526ED7" w14:textId="5D10F56B" w:rsidR="00687296" w:rsidRPr="00770312" w:rsidRDefault="0073412A" w:rsidP="00770312">
      <w:r w:rsidRPr="00770312">
        <w:t>V souladu se změnou oděvu se změnila</w:t>
      </w:r>
      <w:r w:rsidR="00553BE5">
        <w:t xml:space="preserve"> i </w:t>
      </w:r>
      <w:r w:rsidRPr="00770312">
        <w:t>úprava vlasů.</w:t>
      </w:r>
      <w:r w:rsidR="00553BE5">
        <w:t xml:space="preserve"> U </w:t>
      </w:r>
      <w:r w:rsidRPr="00770312">
        <w:t>žen byly oblíbené jemné síťky</w:t>
      </w:r>
      <w:r w:rsidR="00553BE5">
        <w:t xml:space="preserve"> a </w:t>
      </w:r>
      <w:r w:rsidRPr="00770312">
        <w:t>závoje,</w:t>
      </w:r>
      <w:r w:rsidR="00553BE5">
        <w:t xml:space="preserve"> u </w:t>
      </w:r>
      <w:r w:rsidRPr="00770312">
        <w:t>mužů turbany</w:t>
      </w:r>
      <w:r w:rsidR="00553BE5">
        <w:t xml:space="preserve"> a </w:t>
      </w:r>
      <w:r w:rsidRPr="00770312">
        <w:t>barety.</w:t>
      </w:r>
    </w:p>
    <w:p w14:paraId="21E9C8BA" w14:textId="18156F10" w:rsidR="0073412A" w:rsidRPr="00C21FDB" w:rsidRDefault="0073412A" w:rsidP="0073412A">
      <w:pPr>
        <w:pStyle w:val="Nadpis3"/>
      </w:pPr>
      <w:bookmarkStart w:id="13" w:name="_Toc75095186"/>
      <w:r w:rsidRPr="00C21FDB">
        <w:t>Španělská manýristická móda</w:t>
      </w:r>
      <w:bookmarkEnd w:id="13"/>
    </w:p>
    <w:p w14:paraId="640E4542" w14:textId="4F326DE5" w:rsidR="00687296" w:rsidRPr="00770312" w:rsidRDefault="0073412A" w:rsidP="00770312">
      <w:r w:rsidRPr="00770312">
        <w:t>Období dominantního vlivu Španělska na evropské odívání, by se dalo přibližně ohraničit vládou Filipa II.</w:t>
      </w:r>
      <w:r w:rsidR="00553BE5">
        <w:t xml:space="preserve"> a </w:t>
      </w:r>
      <w:r w:rsidRPr="00770312">
        <w:t>Filipa III., tedy cca</w:t>
      </w:r>
      <w:r w:rsidR="00553BE5">
        <w:t xml:space="preserve"> v </w:t>
      </w:r>
      <w:r w:rsidRPr="00770312">
        <w:t>letech 1550 až 1620. Španělský dvorský kostým se stal vzorem pro všechny panovnické dvory</w:t>
      </w:r>
      <w:r w:rsidR="00553BE5">
        <w:t xml:space="preserve"> a v </w:t>
      </w:r>
      <w:r w:rsidRPr="00770312">
        <w:t>každé zemi dostal svou jedinečnou podobu.</w:t>
      </w:r>
    </w:p>
    <w:p w14:paraId="65CD17A8" w14:textId="445B4D29" w:rsidR="00687296" w:rsidRPr="00770312" w:rsidRDefault="0073412A" w:rsidP="00770312">
      <w:r w:rsidRPr="00770312">
        <w:t>Ženská</w:t>
      </w:r>
      <w:r w:rsidR="00553BE5">
        <w:t xml:space="preserve"> i </w:t>
      </w:r>
      <w:r w:rsidRPr="00770312">
        <w:t>mužská móda se</w:t>
      </w:r>
      <w:r w:rsidR="00553BE5">
        <w:t xml:space="preserve"> v </w:t>
      </w:r>
      <w:r w:rsidRPr="00770312">
        <w:t>této době formovala korzetem, který se vyztužoval kosticemi</w:t>
      </w:r>
      <w:r w:rsidR="00553BE5">
        <w:t xml:space="preserve"> a u </w:t>
      </w:r>
      <w:r w:rsidRPr="00770312">
        <w:t>dívek dokonce kovovými deskami, které měly zabránit poprsí ve vývinu. Sukni ženám podpírala krinolína</w:t>
      </w:r>
      <w:r w:rsidR="00553BE5">
        <w:t xml:space="preserve"> s </w:t>
      </w:r>
      <w:r w:rsidRPr="00770312">
        <w:t>kovovými obručemi, vycpávkami</w:t>
      </w:r>
      <w:r w:rsidR="00553BE5">
        <w:t xml:space="preserve"> z </w:t>
      </w:r>
      <w:r w:rsidRPr="00770312">
        <w:t>plsti</w:t>
      </w:r>
      <w:r w:rsidR="00553BE5">
        <w:t xml:space="preserve"> a </w:t>
      </w:r>
      <w:r w:rsidRPr="00770312">
        <w:t>mořské trávy. Přes korzet</w:t>
      </w:r>
      <w:r w:rsidR="00553BE5">
        <w:t xml:space="preserve"> a </w:t>
      </w:r>
      <w:r w:rsidRPr="00770312">
        <w:t>krinolínu si ženy oblékaly dvojité svrchní roucho</w:t>
      </w:r>
      <w:r w:rsidR="00553BE5">
        <w:t xml:space="preserve"> z </w:t>
      </w:r>
      <w:r w:rsidRPr="00770312">
        <w:t>těžkého hedvábí, zdobené perlami, drahokamy, stužkami</w:t>
      </w:r>
      <w:r w:rsidR="00553BE5">
        <w:t xml:space="preserve"> a </w:t>
      </w:r>
      <w:r w:rsidRPr="00770312">
        <w:t>výšivkami. Živůtek byl</w:t>
      </w:r>
      <w:r w:rsidR="00553BE5">
        <w:t xml:space="preserve"> u </w:t>
      </w:r>
      <w:r w:rsidRPr="00770312">
        <w:t>krku obyčejně zakončený tuhým okružím, které se</w:t>
      </w:r>
      <w:r w:rsidR="00553BE5">
        <w:t xml:space="preserve"> v </w:t>
      </w:r>
      <w:r w:rsidRPr="00770312">
        <w:t>průběhu času zvětšovalo.</w:t>
      </w:r>
      <w:r w:rsidR="00553BE5">
        <w:t xml:space="preserve"> V </w:t>
      </w:r>
      <w:r w:rsidRPr="00770312">
        <w:t>přísně katolickém Španělsku byl vyžadován také přísný účes. Vlasy se vyčesávaly vysoko, upevňovaly se</w:t>
      </w:r>
      <w:r w:rsidR="00553BE5">
        <w:t xml:space="preserve"> u </w:t>
      </w:r>
      <w:r w:rsidRPr="00770312">
        <w:t>temene</w:t>
      </w:r>
      <w:r w:rsidR="00553BE5">
        <w:t xml:space="preserve"> a </w:t>
      </w:r>
      <w:r w:rsidRPr="00770312">
        <w:t>zdobily se šperky nebo malými kloboučky. Účes mužů byl krátce střižený, nosily se</w:t>
      </w:r>
      <w:r w:rsidR="00553BE5">
        <w:t xml:space="preserve"> i </w:t>
      </w:r>
      <w:r w:rsidRPr="00770312">
        <w:t>krátké bradky. Pokrývkou hlavy byl baret</w:t>
      </w:r>
      <w:r w:rsidR="00553BE5">
        <w:t xml:space="preserve"> a </w:t>
      </w:r>
      <w:r w:rsidRPr="00770312">
        <w:t>vysoký tuhý klobouk. Vrchním oděvem byl krátký pláštík</w:t>
      </w:r>
      <w:r w:rsidR="00553BE5">
        <w:t xml:space="preserve"> v </w:t>
      </w:r>
      <w:r w:rsidRPr="00770312">
        <w:t xml:space="preserve">podobě </w:t>
      </w:r>
      <w:proofErr w:type="spellStart"/>
      <w:r w:rsidRPr="00770312">
        <w:t>pelerínky</w:t>
      </w:r>
      <w:proofErr w:type="spellEnd"/>
      <w:r w:rsidRPr="00770312">
        <w:t>. Krátké objemné nohavice sahaly pouze do poloviny stehen, proto se staly punčochy důležitou oděvní součástí. Módní</w:t>
      </w:r>
      <w:r w:rsidR="00553BE5">
        <w:t xml:space="preserve"> a </w:t>
      </w:r>
      <w:r w:rsidRPr="00770312">
        <w:t>přepychové byly pletené hedvábné punčochy. Pletly se</w:t>
      </w:r>
      <w:r w:rsidR="00553BE5">
        <w:t xml:space="preserve"> i z </w:t>
      </w:r>
      <w:r w:rsidRPr="00770312">
        <w:t>vlny</w:t>
      </w:r>
      <w:r w:rsidR="00553BE5">
        <w:t xml:space="preserve"> a </w:t>
      </w:r>
      <w:r w:rsidRPr="00770312">
        <w:t>bavlny, méně zámožní nosili punčochy šité ze sukna.</w:t>
      </w:r>
    </w:p>
    <w:p w14:paraId="200F40BA" w14:textId="48E43DA0" w:rsidR="00687296" w:rsidRPr="00770312" w:rsidRDefault="0073412A" w:rsidP="00770312">
      <w:r w:rsidRPr="00770312">
        <w:t>Tato móda, ač deformovala lidskou postavu, se</w:t>
      </w:r>
      <w:r w:rsidR="00553BE5">
        <w:t xml:space="preserve"> v </w:t>
      </w:r>
      <w:r w:rsidRPr="00770312">
        <w:t>Evropě stala naprostým hitem, úplně vytlačila přirozenější módu italskou</w:t>
      </w:r>
      <w:r w:rsidR="00553BE5">
        <w:t xml:space="preserve"> a </w:t>
      </w:r>
      <w:r w:rsidRPr="00770312">
        <w:t>udržela se dlouho do 17. století.</w:t>
      </w:r>
    </w:p>
    <w:p w14:paraId="11AC1115" w14:textId="08117056" w:rsidR="0073412A" w:rsidRPr="00C21FDB" w:rsidRDefault="0073412A" w:rsidP="0073412A">
      <w:pPr>
        <w:pStyle w:val="Nadpis3"/>
      </w:pPr>
      <w:bookmarkStart w:id="14" w:name="_Toc75095187"/>
      <w:r w:rsidRPr="00C21FDB">
        <w:t>Uhersko</w:t>
      </w:r>
      <w:bookmarkEnd w:id="14"/>
    </w:p>
    <w:p w14:paraId="2E4FD417" w14:textId="75835590" w:rsidR="00687296" w:rsidRPr="00770312" w:rsidRDefault="0073412A" w:rsidP="00770312">
      <w:r w:rsidRPr="00770312">
        <w:t>Renesanci do Uher přinesla Beatrice Aragonská, manželka krále Matyáše Korvína</w:t>
      </w:r>
      <w:r w:rsidR="00553BE5">
        <w:t xml:space="preserve"> a </w:t>
      </w:r>
      <w:r w:rsidRPr="00770312">
        <w:t xml:space="preserve">dcera neapolského krále Ferdinanda </w:t>
      </w:r>
      <w:proofErr w:type="gramStart"/>
      <w:r w:rsidRPr="00770312">
        <w:t>I..</w:t>
      </w:r>
      <w:proofErr w:type="gramEnd"/>
      <w:r w:rsidRPr="00770312">
        <w:t xml:space="preserve"> Na mramorovém reliéfu od </w:t>
      </w:r>
      <w:proofErr w:type="spellStart"/>
      <w:r w:rsidRPr="00770312">
        <w:t>Szépmüveszetiho</w:t>
      </w:r>
      <w:proofErr w:type="spellEnd"/>
      <w:r w:rsidR="00553BE5">
        <w:t xml:space="preserve"> v </w:t>
      </w:r>
      <w:r w:rsidRPr="00770312">
        <w:t>muzeu</w:t>
      </w:r>
      <w:r w:rsidR="00553BE5">
        <w:t xml:space="preserve"> v </w:t>
      </w:r>
      <w:r w:rsidRPr="00770312">
        <w:t>Budapešti je zobrazená ve svém korunovačním rouchu, má vysoko odhalené čelo, vlasy sčesané dozadu pokryté lehoučkým závojem. Šaty</w:t>
      </w:r>
      <w:r w:rsidR="00553BE5">
        <w:t xml:space="preserve"> z </w:t>
      </w:r>
      <w:r w:rsidRPr="00770312">
        <w:t>hedvábného vzorovaného damašku mají hluboký výstřih, vpředu šněrovaný živůtek</w:t>
      </w:r>
      <w:r w:rsidR="00553BE5">
        <w:t xml:space="preserve"> a </w:t>
      </w:r>
      <w:r w:rsidRPr="00770312">
        <w:t>je</w:t>
      </w:r>
      <w:r w:rsidR="00553BE5">
        <w:t xml:space="preserve"> z </w:t>
      </w:r>
      <w:r w:rsidRPr="00770312">
        <w:t>něj vidět bílou košili.</w:t>
      </w:r>
    </w:p>
    <w:p w14:paraId="52FDC565" w14:textId="0F0EB932" w:rsidR="00687296" w:rsidRPr="00770312" w:rsidRDefault="0073412A" w:rsidP="00770312">
      <w:r w:rsidRPr="00770312">
        <w:t>Mužský oděv charakterizovaly prvky německo-italské</w:t>
      </w:r>
      <w:r w:rsidR="00553BE5">
        <w:t xml:space="preserve"> a </w:t>
      </w:r>
      <w:r w:rsidRPr="00770312">
        <w:t>turecké módy. Charakterizovali ho spodní košile, přiléhavý kabátec, nohavice</w:t>
      </w:r>
      <w:r w:rsidR="00553BE5">
        <w:t xml:space="preserve"> a </w:t>
      </w:r>
      <w:r w:rsidRPr="00770312">
        <w:t xml:space="preserve">svrchní volný plášť. Kabátec se vpředu zapínal na knoflíky od hrdla až po pás. Dlouhé úzké </w:t>
      </w:r>
      <w:r w:rsidRPr="00770312">
        <w:lastRenderedPageBreak/>
        <w:t>rukávy sahaly až na hřbet ruky. Praktickým doplňkem byl opasek zhotovený</w:t>
      </w:r>
      <w:r w:rsidR="00553BE5">
        <w:t xml:space="preserve"> z </w:t>
      </w:r>
      <w:r w:rsidRPr="00770312">
        <w:t>orientálních tkanin nebo</w:t>
      </w:r>
      <w:r w:rsidR="00553BE5">
        <w:t xml:space="preserve"> z </w:t>
      </w:r>
      <w:r w:rsidRPr="00770312">
        <w:t>pletených hedvábných šňůr. Typickou ozdobou charakterizující uherský oděv bylo zapínání na knoflíky</w:t>
      </w:r>
      <w:r w:rsidR="00553BE5">
        <w:t xml:space="preserve"> a </w:t>
      </w:r>
      <w:r w:rsidRPr="00770312">
        <w:t>smyčky. Knoflíky</w:t>
      </w:r>
      <w:r w:rsidR="00553BE5">
        <w:t xml:space="preserve"> a </w:t>
      </w:r>
      <w:r w:rsidRPr="00770312">
        <w:t>spony</w:t>
      </w:r>
      <w:r w:rsidR="00553BE5">
        <w:t xml:space="preserve"> u </w:t>
      </w:r>
      <w:r w:rsidRPr="00770312">
        <w:t>nejzámožnějších šlechticů skutečným uměleckým dílem, většinou stříbrné či pozlacené</w:t>
      </w:r>
      <w:r w:rsidR="00553BE5">
        <w:t xml:space="preserve"> s </w:t>
      </w:r>
      <w:r w:rsidRPr="00770312">
        <w:t>drahými kameny</w:t>
      </w:r>
      <w:r w:rsidR="00553BE5">
        <w:t xml:space="preserve"> a </w:t>
      </w:r>
      <w:r w:rsidRPr="00770312">
        <w:t>polodrahokamy.</w:t>
      </w:r>
    </w:p>
    <w:p w14:paraId="62378716" w14:textId="47884CF9" w:rsidR="0073412A" w:rsidRPr="00C21FDB" w:rsidRDefault="0073412A" w:rsidP="0073412A">
      <w:pPr>
        <w:pStyle w:val="Nadpis3"/>
      </w:pPr>
      <w:bookmarkStart w:id="15" w:name="_Toc75095188"/>
      <w:r w:rsidRPr="00C21FDB">
        <w:t>Německý renesanční oděv</w:t>
      </w:r>
      <w:bookmarkEnd w:id="15"/>
    </w:p>
    <w:p w14:paraId="1DE263DC" w14:textId="28897764" w:rsidR="00687296" w:rsidRPr="00770312" w:rsidRDefault="0073412A" w:rsidP="00770312">
      <w:r w:rsidRPr="00770312">
        <w:t>Německá móda se formovala jako kombinace módy burgundského dvora, některých prvků módy italských měst</w:t>
      </w:r>
      <w:r w:rsidR="00553BE5">
        <w:t xml:space="preserve"> a </w:t>
      </w:r>
      <w:r w:rsidRPr="00770312">
        <w:t>oděvu rakouského císaře Maxmiliána.</w:t>
      </w:r>
    </w:p>
    <w:p w14:paraId="3C448E30" w14:textId="4F43E3F2" w:rsidR="00687296" w:rsidRPr="00770312" w:rsidRDefault="0073412A" w:rsidP="00770312">
      <w:r w:rsidRPr="00770312">
        <w:t>Ženský oděv charakterizoval přiléhavý, hluboko dekoltovaný živůtek</w:t>
      </w:r>
      <w:r w:rsidR="00553BE5">
        <w:t xml:space="preserve"> a </w:t>
      </w:r>
      <w:r w:rsidRPr="00770312">
        <w:t>bohatá, jemně řasená sukně. Rukávy, tvořící dominantu oděvní linie, byly často velmi pompézně tvarované, prostřihované</w:t>
      </w:r>
      <w:r w:rsidR="00553BE5">
        <w:t xml:space="preserve"> a </w:t>
      </w:r>
      <w:r w:rsidRPr="00770312">
        <w:t>přivazované</w:t>
      </w:r>
      <w:r w:rsidR="00553BE5">
        <w:t xml:space="preserve"> k </w:t>
      </w:r>
      <w:r w:rsidRPr="00770312">
        <w:t>živůtku. Košile sahala postupně výše, až přikryla hrudník</w:t>
      </w:r>
      <w:r w:rsidR="00553BE5">
        <w:t xml:space="preserve"> a </w:t>
      </w:r>
      <w:r w:rsidRPr="00770312">
        <w:t>hrdlo úplně. Zakončoval ji malý volán, předchůdce pozdějšího okruží. Prodloužily se</w:t>
      </w:r>
      <w:r w:rsidR="00553BE5">
        <w:t xml:space="preserve"> i </w:t>
      </w:r>
      <w:r w:rsidRPr="00770312">
        <w:t>rukávy</w:t>
      </w:r>
      <w:r w:rsidR="00553BE5">
        <w:t xml:space="preserve"> a </w:t>
      </w:r>
      <w:r w:rsidRPr="00770312">
        <w:t>sahaly často</w:t>
      </w:r>
      <w:r w:rsidR="00553BE5">
        <w:t xml:space="preserve"> i </w:t>
      </w:r>
      <w:r w:rsidRPr="00770312">
        <w:t>po prsty. Na rozdíl od slunečné Itálie si ženy</w:t>
      </w:r>
      <w:r w:rsidR="00553BE5">
        <w:t xml:space="preserve"> v </w:t>
      </w:r>
      <w:r w:rsidRPr="00770312">
        <w:t>německých zemích vyčesávaly vlasy nahoru, dívky si zaplétaly vrkoče. Účesy se překrývaly rozličnými čepci, vzácně</w:t>
      </w:r>
      <w:r w:rsidR="00553BE5">
        <w:t xml:space="preserve"> i </w:t>
      </w:r>
      <w:r w:rsidRPr="00770312">
        <w:t>barety.</w:t>
      </w:r>
    </w:p>
    <w:p w14:paraId="4B887404" w14:textId="699505F3" w:rsidR="00687296" w:rsidRPr="00770312" w:rsidRDefault="0073412A" w:rsidP="00770312">
      <w:r w:rsidRPr="00770312">
        <w:t>Mužský oděv se skládal</w:t>
      </w:r>
      <w:r w:rsidR="00553BE5">
        <w:t xml:space="preserve"> z </w:t>
      </w:r>
      <w:r w:rsidRPr="00770312">
        <w:t>původně krátkého, později se prodlužujícího kabátce,</w:t>
      </w:r>
      <w:r w:rsidR="00553BE5">
        <w:t xml:space="preserve"> s </w:t>
      </w:r>
      <w:r w:rsidRPr="00770312">
        <w:t>bohatými dekorativními rukávy</w:t>
      </w:r>
      <w:r w:rsidR="00553BE5">
        <w:t xml:space="preserve"> a z </w:t>
      </w:r>
      <w:r w:rsidRPr="00770312">
        <w:t>užších, často bizarně prostřihovaných nohavic, na které se soustředila pozornost módy. Na kabátec se oblékala do záhybů skládaná volná suknice se širokými rukávy přepásaná opaskem. Svrchní oděv tvořila bohatě řasený dlouhý kabát podšitý kožešinou. Muži</w:t>
      </w:r>
      <w:r w:rsidR="00553BE5">
        <w:t xml:space="preserve"> v </w:t>
      </w:r>
      <w:r w:rsidRPr="00770312">
        <w:t>tomto období nosili vlasy nakrátko</w:t>
      </w:r>
      <w:r w:rsidR="00553BE5">
        <w:t xml:space="preserve"> a </w:t>
      </w:r>
      <w:r w:rsidRPr="00770312">
        <w:t>rovně sestřižené.</w:t>
      </w:r>
    </w:p>
    <w:p w14:paraId="1AB34864" w14:textId="2D0FA061" w:rsidR="0073412A" w:rsidRPr="00C21FDB" w:rsidRDefault="0073412A" w:rsidP="0073412A">
      <w:pPr>
        <w:pStyle w:val="Nadpis3"/>
      </w:pPr>
      <w:bookmarkStart w:id="16" w:name="_Toc75095189"/>
      <w:r w:rsidRPr="00C21FDB">
        <w:t>Anglická renesanční móda</w:t>
      </w:r>
      <w:bookmarkEnd w:id="16"/>
    </w:p>
    <w:p w14:paraId="076C178F" w14:textId="3056C478" w:rsidR="00687296" w:rsidRPr="00770312" w:rsidRDefault="0073412A" w:rsidP="00770312">
      <w:r w:rsidRPr="00770312">
        <w:t>Mužská móda se</w:t>
      </w:r>
      <w:r w:rsidR="00553BE5">
        <w:t xml:space="preserve"> v </w:t>
      </w:r>
      <w:r w:rsidRPr="00770312">
        <w:t>Anglii jen mírně odchýlila od španělského vzoru. Okruží na krku</w:t>
      </w:r>
      <w:r w:rsidR="00553BE5">
        <w:t xml:space="preserve"> a </w:t>
      </w:r>
      <w:r w:rsidRPr="00770312">
        <w:t>na zápěstí se změnilo na krajkový límec</w:t>
      </w:r>
      <w:r w:rsidR="00553BE5">
        <w:t xml:space="preserve"> a </w:t>
      </w:r>
      <w:r w:rsidRPr="00770312">
        <w:t xml:space="preserve">manžety. Další odchylkou byla mnohem větší barevnost. Módní byly barvy jako bristolská červená, </w:t>
      </w:r>
      <w:proofErr w:type="spellStart"/>
      <w:r w:rsidRPr="00770312">
        <w:t>kendalská</w:t>
      </w:r>
      <w:proofErr w:type="spellEnd"/>
      <w:r w:rsidRPr="00770312">
        <w:t xml:space="preserve"> zelená</w:t>
      </w:r>
      <w:r w:rsidR="00553BE5">
        <w:t xml:space="preserve"> a </w:t>
      </w:r>
      <w:proofErr w:type="spellStart"/>
      <w:r w:rsidRPr="00770312">
        <w:t>coventryská</w:t>
      </w:r>
      <w:proofErr w:type="spellEnd"/>
      <w:r w:rsidRPr="00770312">
        <w:t xml:space="preserve"> modrá.</w:t>
      </w:r>
    </w:p>
    <w:p w14:paraId="4FBB44DB" w14:textId="59494A61" w:rsidR="00687296" w:rsidRPr="00770312" w:rsidRDefault="0073412A" w:rsidP="00770312">
      <w:r w:rsidRPr="00770312">
        <w:t>Ženy se snažily oblékáním co nejvíce napodobit královnu Alžbětu I. Obvykle se nosívaly šaty</w:t>
      </w:r>
      <w:r w:rsidR="00553BE5">
        <w:t xml:space="preserve"> s </w:t>
      </w:r>
      <w:r w:rsidRPr="00770312">
        <w:t>hlubokou dekoltáží</w:t>
      </w:r>
      <w:r w:rsidR="00553BE5">
        <w:t xml:space="preserve"> a </w:t>
      </w:r>
      <w:r w:rsidRPr="00770312">
        <w:t>dvojitým límcem křídlovitého tvaru. Živůtek vybíhal do velmi úzké špičky, rukávy převyšovaly výšku ramen. Sukně měla sudovitý tvar</w:t>
      </w:r>
      <w:r w:rsidR="00553BE5">
        <w:t xml:space="preserve"> a </w:t>
      </w:r>
      <w:r w:rsidRPr="00770312">
        <w:t>byla kratší, než by strpěli ve Španělsku.</w:t>
      </w:r>
    </w:p>
    <w:p w14:paraId="4D31CDF4" w14:textId="58D0723C" w:rsidR="0073412A" w:rsidRPr="00B3548A" w:rsidRDefault="0073412A" w:rsidP="00B3548A">
      <w:pPr>
        <w:pStyle w:val="Nadpis2"/>
      </w:pPr>
      <w:bookmarkStart w:id="17" w:name="_Toc75095190"/>
      <w:r w:rsidRPr="00B3548A">
        <w:t>Baroko</w:t>
      </w:r>
      <w:bookmarkEnd w:id="17"/>
    </w:p>
    <w:p w14:paraId="0AB6E369" w14:textId="7334E72A" w:rsidR="0073412A" w:rsidRPr="00770312" w:rsidRDefault="0073412A" w:rsidP="00770312">
      <w:r w:rsidRPr="00770312">
        <w:t xml:space="preserve">Příklad barokního scénického </w:t>
      </w:r>
      <w:proofErr w:type="gramStart"/>
      <w:r w:rsidRPr="00770312">
        <w:t>kostýmu - oblý</w:t>
      </w:r>
      <w:proofErr w:type="gramEnd"/>
      <w:r w:rsidRPr="00770312">
        <w:t xml:space="preserve"> výstřih, úzký pas, bohatá sukně, perlový náhrdelník</w:t>
      </w:r>
      <w:r w:rsidR="00553BE5">
        <w:t xml:space="preserve"> a </w:t>
      </w:r>
      <w:r w:rsidRPr="00770312">
        <w:t xml:space="preserve">náušnice, Madame de </w:t>
      </w:r>
      <w:proofErr w:type="spellStart"/>
      <w:r w:rsidRPr="00770312">
        <w:t>Montespan</w:t>
      </w:r>
      <w:proofErr w:type="spellEnd"/>
      <w:r w:rsidRPr="00770312">
        <w:t>, milenka Ludvíka XIV.</w:t>
      </w:r>
    </w:p>
    <w:p w14:paraId="5CC13627" w14:textId="7BA2F847" w:rsidR="00687296" w:rsidRPr="00770312" w:rsidRDefault="0073412A" w:rsidP="00770312">
      <w:r w:rsidRPr="00770312">
        <w:t>Baroko vzniklo jako ostrý kontrast renesance. Umělecká díla, stavby</w:t>
      </w:r>
      <w:r w:rsidR="00553BE5">
        <w:t xml:space="preserve"> a </w:t>
      </w:r>
      <w:r w:rsidRPr="00770312">
        <w:t>samozřejmě móda měly působit na lidské city</w:t>
      </w:r>
      <w:r w:rsidR="00553BE5">
        <w:t xml:space="preserve"> a </w:t>
      </w:r>
      <w:r w:rsidRPr="00770312">
        <w:t>ohromovat svou velkolepostí, bohatostí</w:t>
      </w:r>
      <w:r w:rsidR="00553BE5">
        <w:t xml:space="preserve"> a </w:t>
      </w:r>
      <w:r w:rsidRPr="00770312">
        <w:t>nádherou. Postupem času se šlechta snažila co nejvíce napodobovat francouzskou módu po vzoru Ludvíka XIV.</w:t>
      </w:r>
      <w:r w:rsidR="00553BE5">
        <w:t xml:space="preserve"> V </w:t>
      </w:r>
      <w:r w:rsidRPr="00770312">
        <w:t>ženském oděvu byl stále více oblíbený oválný výstřih, který odhaloval poprsí, ramena</w:t>
      </w:r>
      <w:r w:rsidR="00553BE5">
        <w:t xml:space="preserve"> a </w:t>
      </w:r>
      <w:r w:rsidRPr="00770312">
        <w:t xml:space="preserve">šíji. Jednoduchá </w:t>
      </w:r>
      <w:r w:rsidRPr="00770312">
        <w:lastRenderedPageBreak/>
        <w:t>spodní košile měla hladké rukávy, nejčastěji byla červená. Důležitým prvkem oblečení byl korzet vyztužovaný velrybími kosticemi,</w:t>
      </w:r>
      <w:r w:rsidR="00553BE5">
        <w:t xml:space="preserve"> v </w:t>
      </w:r>
      <w:r w:rsidRPr="00770312">
        <w:t>extrémních případech</w:t>
      </w:r>
      <w:r w:rsidR="00553BE5">
        <w:t xml:space="preserve"> i </w:t>
      </w:r>
      <w:r w:rsidRPr="00770312">
        <w:t>kovem. Stahoval především pas</w:t>
      </w:r>
      <w:r w:rsidR="00553BE5">
        <w:t xml:space="preserve"> a </w:t>
      </w:r>
      <w:r w:rsidRPr="00770312">
        <w:t>zdůrazňoval poprsí. Svrchní bílá košile měla oválný nebo čtvercový výstřih. Rukávy</w:t>
      </w:r>
      <w:r w:rsidR="00553BE5">
        <w:t xml:space="preserve"> z </w:t>
      </w:r>
      <w:r w:rsidRPr="00770312">
        <w:t>hedvábných tkanin se postupně zkracovaly, až na konci 17. století odhalovaly celé předloktí. Nosily se ve více variacích, od hladkých ozdobených jen stužkami až po rukávy zakončené několika řadami krajek. Kontrast</w:t>
      </w:r>
      <w:r w:rsidR="00553BE5">
        <w:t xml:space="preserve"> k </w:t>
      </w:r>
      <w:r w:rsidRPr="00770312">
        <w:t>útlého živůtku tvořila široká, bohatě zdobená sukně.</w:t>
      </w:r>
    </w:p>
    <w:p w14:paraId="7A81A6A3" w14:textId="21647824" w:rsidR="00687296" w:rsidRPr="00770312" w:rsidRDefault="0073412A" w:rsidP="00770312">
      <w:r w:rsidRPr="00770312">
        <w:t>Podstatná změna také nastala</w:t>
      </w:r>
      <w:r w:rsidR="00553BE5">
        <w:t xml:space="preserve"> v </w:t>
      </w:r>
      <w:r w:rsidRPr="00770312">
        <w:t>úpravě vlasů. Od lehce zvlněných účesů</w:t>
      </w:r>
      <w:r w:rsidR="00553BE5">
        <w:t xml:space="preserve"> z </w:t>
      </w:r>
      <w:r w:rsidRPr="00770312">
        <w:t>poloviny 17. století se vlasy začaly tupírováním zvedat do výšky. Oděv</w:t>
      </w:r>
      <w:r w:rsidR="00553BE5">
        <w:t xml:space="preserve"> a </w:t>
      </w:r>
      <w:r w:rsidRPr="00770312">
        <w:t>účes zdůrazňující krk, paže vyžadovala</w:t>
      </w:r>
      <w:r w:rsidR="00553BE5">
        <w:t xml:space="preserve"> i </w:t>
      </w:r>
      <w:r w:rsidRPr="00770312">
        <w:t>jiný druh šperků. Na každém obraze</w:t>
      </w:r>
      <w:r w:rsidR="00553BE5">
        <w:t xml:space="preserve"> z </w:t>
      </w:r>
      <w:r w:rsidRPr="00770312">
        <w:t>této doby vidíme víceřadé perlové náhrdelníky</w:t>
      </w:r>
      <w:r w:rsidR="00553BE5">
        <w:t xml:space="preserve"> a </w:t>
      </w:r>
      <w:r w:rsidRPr="00770312">
        <w:t>náušnice. Perly se našívaly</w:t>
      </w:r>
      <w:r w:rsidR="00553BE5">
        <w:t xml:space="preserve"> i </w:t>
      </w:r>
      <w:r w:rsidRPr="00770312">
        <w:t>na sukně</w:t>
      </w:r>
      <w:r w:rsidR="00553BE5">
        <w:t xml:space="preserve"> a </w:t>
      </w:r>
      <w:r w:rsidRPr="00770312">
        <w:t>čepce či vplétaly do vlasů.</w:t>
      </w:r>
    </w:p>
    <w:p w14:paraId="44A1E79F" w14:textId="0EB052E3" w:rsidR="00687296" w:rsidRPr="00770312" w:rsidRDefault="0073412A" w:rsidP="00770312">
      <w:r w:rsidRPr="00770312">
        <w:t>Nejhonosnější součástí mužského oděvu byla košile</w:t>
      </w:r>
      <w:r w:rsidR="00553BE5">
        <w:t xml:space="preserve"> s </w:t>
      </w:r>
      <w:r w:rsidRPr="00770312">
        <w:t>ležatým límcem</w:t>
      </w:r>
      <w:r w:rsidR="00553BE5">
        <w:t xml:space="preserve"> a </w:t>
      </w:r>
      <w:r w:rsidRPr="00770312">
        <w:t>manžetami. Přes ni</w:t>
      </w:r>
      <w:r w:rsidR="00553BE5">
        <w:t xml:space="preserve"> s </w:t>
      </w:r>
      <w:r w:rsidRPr="00770312">
        <w:t>oblékala vesta</w:t>
      </w:r>
      <w:r w:rsidR="00553BE5">
        <w:t xml:space="preserve"> s </w:t>
      </w:r>
      <w:r w:rsidRPr="00770312">
        <w:t>užšími rukávy sahající po kolena. Svrchním oděvem byl kabátec, stejně dlouhý jako vesta se širšími rukávy, které odhalovaly manžety od košile. Nohavice sahaly pod kolena, doplňovaly je punčochy upevňované provázky. Typické pro mužskou módu 17. století byla úprava hlavy, tedy bohatá paruka</w:t>
      </w:r>
      <w:r w:rsidR="00553BE5">
        <w:t xml:space="preserve"> z </w:t>
      </w:r>
      <w:r w:rsidRPr="00770312">
        <w:t>pravých vlasů</w:t>
      </w:r>
      <w:r w:rsidR="00553BE5">
        <w:t xml:space="preserve"> i </w:t>
      </w:r>
      <w:r w:rsidRPr="00770312">
        <w:t>vlny, kterou tvořila soustava velkých loken padajících mnohdy až na hrudník.</w:t>
      </w:r>
    </w:p>
    <w:p w14:paraId="2369ABD3" w14:textId="5AE2AA08" w:rsidR="0073412A" w:rsidRPr="00B3548A" w:rsidRDefault="0073412A" w:rsidP="00B3548A">
      <w:pPr>
        <w:pStyle w:val="Nadpis2"/>
      </w:pPr>
      <w:bookmarkStart w:id="18" w:name="_Toc75095191"/>
      <w:r w:rsidRPr="00B3548A">
        <w:t>Rokoko</w:t>
      </w:r>
      <w:bookmarkEnd w:id="18"/>
    </w:p>
    <w:p w14:paraId="2D55378A" w14:textId="4FA0D174" w:rsidR="00687296" w:rsidRPr="00770312" w:rsidRDefault="0073412A" w:rsidP="00770312">
      <w:r w:rsidRPr="00770312">
        <w:t>Přirozenou reakcí na konec barokního období, které skončilo smrtí Ludvíka XIV. roku 1715, bylo postupné formování nového uměleckého slohu, který kladl důraz na hravost, bezstarostnost</w:t>
      </w:r>
      <w:r w:rsidR="00553BE5">
        <w:t xml:space="preserve"> a </w:t>
      </w:r>
      <w:r w:rsidRPr="00770312">
        <w:t>požitkářství.</w:t>
      </w:r>
    </w:p>
    <w:p w14:paraId="7A944022" w14:textId="1666997D" w:rsidR="00687296" w:rsidRPr="00770312" w:rsidRDefault="0073412A" w:rsidP="00770312">
      <w:r w:rsidRPr="00770312">
        <w:t>Střih ženského</w:t>
      </w:r>
      <w:r w:rsidR="00553BE5">
        <w:t xml:space="preserve"> i </w:t>
      </w:r>
      <w:r w:rsidRPr="00770312">
        <w:t>mužského oděvu se víceméně shodoval</w:t>
      </w:r>
      <w:r w:rsidR="00553BE5">
        <w:t xml:space="preserve"> s </w:t>
      </w:r>
      <w:r w:rsidRPr="00770312">
        <w:t>barokem, byl však zhotovován</w:t>
      </w:r>
      <w:r w:rsidR="00553BE5">
        <w:t xml:space="preserve"> z </w:t>
      </w:r>
      <w:r w:rsidRPr="00770312">
        <w:t>lehčích látek pastelových barev nebo se vzorem velkých</w:t>
      </w:r>
      <w:r w:rsidR="00553BE5">
        <w:t xml:space="preserve"> i </w:t>
      </w:r>
      <w:r w:rsidRPr="00770312">
        <w:t>drobných kvítků. Estetickým vyjádřením ženské krásy byl kontrast mezi úzkým pasem</w:t>
      </w:r>
      <w:r w:rsidR="00553BE5">
        <w:t xml:space="preserve"> a </w:t>
      </w:r>
      <w:r w:rsidRPr="00770312">
        <w:t xml:space="preserve">ohromnou sukní, podpíranou spodní obručovou </w:t>
      </w:r>
      <w:proofErr w:type="gramStart"/>
      <w:r w:rsidRPr="00770312">
        <w:t>sukní - krinolínou</w:t>
      </w:r>
      <w:proofErr w:type="gramEnd"/>
      <w:r w:rsidRPr="00770312">
        <w:t>. Formovala se do podoby koše, kupole kalichu nebo oválu. Největších rozměrů dosáhla ve 40.</w:t>
      </w:r>
      <w:r w:rsidR="00553BE5">
        <w:t xml:space="preserve"> a </w:t>
      </w:r>
      <w:r w:rsidRPr="00770312">
        <w:t>60. let 18. století. Sukně vrchních šatů byla po celé své délce, po vzoru baroka, ve středu rozstřižená</w:t>
      </w:r>
      <w:r w:rsidR="00553BE5">
        <w:t xml:space="preserve"> a </w:t>
      </w:r>
      <w:r w:rsidRPr="00770312">
        <w:t>odhalovala spodní sukni. Ženské účesy postupem času nabývaly větších rozměrů</w:t>
      </w:r>
      <w:r w:rsidR="00553BE5">
        <w:t xml:space="preserve"> a </w:t>
      </w:r>
      <w:r w:rsidRPr="00770312">
        <w:t>podivuhodnějších tvarů. Včesávaly se do nech modely lodí, umělé ovoce, ptačí pera nebo osvědčené stuhy</w:t>
      </w:r>
      <w:r w:rsidR="00553BE5">
        <w:t xml:space="preserve"> a </w:t>
      </w:r>
      <w:r w:rsidRPr="00770312">
        <w:t>šperky. Pánská móda byla oproti Baroku střízlivější. Paruka se zmenšila (bez velkých loken)</w:t>
      </w:r>
      <w:r w:rsidR="00553BE5">
        <w:t xml:space="preserve"> a </w:t>
      </w:r>
      <w:r w:rsidRPr="00770312">
        <w:t>kalhoty se zúžily.</w:t>
      </w:r>
    </w:p>
    <w:p w14:paraId="082791F8" w14:textId="394080A6" w:rsidR="0073412A" w:rsidRPr="00B3548A" w:rsidRDefault="0073412A" w:rsidP="00B3548A">
      <w:pPr>
        <w:pStyle w:val="Nadpis2"/>
      </w:pPr>
      <w:bookmarkStart w:id="19" w:name="_Toc75095192"/>
      <w:r w:rsidRPr="00B3548A">
        <w:t>19. století</w:t>
      </w:r>
      <w:bookmarkEnd w:id="19"/>
    </w:p>
    <w:p w14:paraId="6FC07B3C" w14:textId="77777777" w:rsidR="0073412A" w:rsidRPr="00C21FDB" w:rsidRDefault="0073412A" w:rsidP="0073412A">
      <w:pPr>
        <w:pStyle w:val="Nadpis3"/>
      </w:pPr>
      <w:bookmarkStart w:id="20" w:name="_Toc75095193"/>
      <w:r w:rsidRPr="00C21FDB">
        <w:t>Přelom století</w:t>
      </w:r>
      <w:bookmarkEnd w:id="20"/>
    </w:p>
    <w:p w14:paraId="13BF9C55" w14:textId="48DF28DB" w:rsidR="00687296" w:rsidRPr="00770312" w:rsidRDefault="0073412A" w:rsidP="00770312">
      <w:r w:rsidRPr="00770312">
        <w:t>V Anglii, která byla</w:t>
      </w:r>
      <w:r w:rsidR="00553BE5">
        <w:t xml:space="preserve"> v </w:t>
      </w:r>
      <w:r w:rsidRPr="00770312">
        <w:t>té době nejrozvinutějším státem, se začala už</w:t>
      </w:r>
      <w:r w:rsidR="00553BE5">
        <w:t xml:space="preserve"> v </w:t>
      </w:r>
      <w:r w:rsidRPr="00770312">
        <w:t>18. století formovat</w:t>
      </w:r>
      <w:r w:rsidR="00553BE5">
        <w:t xml:space="preserve"> i </w:t>
      </w:r>
      <w:r w:rsidRPr="00770312">
        <w:t>vlastní móda, jednodušší</w:t>
      </w:r>
      <w:r w:rsidR="00553BE5">
        <w:t xml:space="preserve"> a </w:t>
      </w:r>
      <w:r w:rsidRPr="00770312">
        <w:t xml:space="preserve">přirozenější než francouzská. Ve Francii </w:t>
      </w:r>
      <w:r w:rsidRPr="00770312">
        <w:lastRenderedPageBreak/>
        <w:t>se tato móda prosadila až</w:t>
      </w:r>
      <w:r w:rsidR="00553BE5">
        <w:t xml:space="preserve"> v </w:t>
      </w:r>
      <w:r w:rsidRPr="00770312">
        <w:t>80. letech 18. století. Při všem nadšení pro přírodu</w:t>
      </w:r>
      <w:r w:rsidR="00553BE5">
        <w:t xml:space="preserve"> a </w:t>
      </w:r>
      <w:r w:rsidRPr="00770312">
        <w:t>antiku se však šlechta nechtěla vzdát luxusních ozdob</w:t>
      </w:r>
      <w:r w:rsidR="00553BE5">
        <w:t xml:space="preserve"> a </w:t>
      </w:r>
      <w:r w:rsidRPr="00770312">
        <w:t>drobností období rokoka. Proto se je snažili přizpůsobit nové módní linii. Ta se naplno projevila až po Velké francouzské revoluci. Nejcharakterističtějším prvkem mužského oděvu byl kabát šitý</w:t>
      </w:r>
      <w:r w:rsidR="00553BE5">
        <w:t xml:space="preserve"> z </w:t>
      </w:r>
      <w:r w:rsidRPr="00770312">
        <w:t>vlněných tkanin. Měl přiléhavý pohodlný střih, užší límec, klopy</w:t>
      </w:r>
      <w:r w:rsidR="00553BE5">
        <w:t xml:space="preserve"> a </w:t>
      </w:r>
      <w:r w:rsidRPr="00770312">
        <w:t>úzké dlouhé rukávy. Tento styl ovlivnila uniforma. Nohavice se šily nejen</w:t>
      </w:r>
      <w:r w:rsidR="00553BE5">
        <w:t xml:space="preserve"> z </w:t>
      </w:r>
      <w:r w:rsidRPr="00770312">
        <w:t>vlněných látek, ale</w:t>
      </w:r>
      <w:r w:rsidR="00553BE5">
        <w:t xml:space="preserve"> i </w:t>
      </w:r>
      <w:r w:rsidRPr="00770312">
        <w:t>ze světlé kůže. Sahaly stále jen po kolena</w:t>
      </w:r>
      <w:r w:rsidR="00553BE5">
        <w:t xml:space="preserve"> a </w:t>
      </w:r>
      <w:r w:rsidRPr="00770312">
        <w:t>zapínaly se na knoflíky. Elegantním prvkem</w:t>
      </w:r>
      <w:r w:rsidR="00553BE5">
        <w:t xml:space="preserve"> v </w:t>
      </w:r>
      <w:r w:rsidRPr="00770312">
        <w:t>odívání byla vesta</w:t>
      </w:r>
      <w:r w:rsidR="00553BE5">
        <w:t xml:space="preserve"> a </w:t>
      </w:r>
      <w:r w:rsidRPr="00770312">
        <w:t>kravata. Ta bývala bílá, rozšířila se, obtáčela se dvakrát až třikrát kolem krku</w:t>
      </w:r>
      <w:r w:rsidR="00553BE5">
        <w:t xml:space="preserve"> a </w:t>
      </w:r>
      <w:r w:rsidRPr="00770312">
        <w:t>vpředu se vázala na uzel. Kord, znak šlechtice, byl nahrazen koncem 18. století hůlkou.</w:t>
      </w:r>
    </w:p>
    <w:p w14:paraId="14ACCB35" w14:textId="3939A4BF" w:rsidR="00687296" w:rsidRPr="00770312" w:rsidRDefault="0073412A" w:rsidP="00770312">
      <w:r w:rsidRPr="00770312">
        <w:t>V ženském oděvu se namísto obručí používaly jen vycpávky, které se přivazovaly</w:t>
      </w:r>
      <w:r w:rsidR="00553BE5">
        <w:t xml:space="preserve"> v </w:t>
      </w:r>
      <w:r w:rsidRPr="00770312">
        <w:t>pase</w:t>
      </w:r>
      <w:r w:rsidR="00553BE5">
        <w:t xml:space="preserve"> a </w:t>
      </w:r>
      <w:r w:rsidRPr="00770312">
        <w:t>na bocích, později se však upustilo od zvětšování objemu sukně. Korzety se používaly jen pod určitý typ šatů</w:t>
      </w:r>
      <w:r w:rsidR="00553BE5">
        <w:t xml:space="preserve"> a </w:t>
      </w:r>
      <w:r w:rsidRPr="00770312">
        <w:t>nestahoval se tak pevně. Bílé či jemně vzorované látky původně</w:t>
      </w:r>
      <w:r w:rsidR="00553BE5">
        <w:t xml:space="preserve"> z </w:t>
      </w:r>
      <w:r w:rsidRPr="00770312">
        <w:t>Anglických kolonií svojí lehkostí vyzdvihovaly jednoduchou linii</w:t>
      </w:r>
      <w:r w:rsidR="00553BE5">
        <w:t xml:space="preserve"> a </w:t>
      </w:r>
      <w:r w:rsidRPr="00770312">
        <w:t>dávaly ženám nový půvab. Výstřihy se nosily menší, rukávy užší</w:t>
      </w:r>
      <w:r w:rsidR="00553BE5">
        <w:t xml:space="preserve"> a </w:t>
      </w:r>
      <w:r w:rsidRPr="00770312">
        <w:t>delší</w:t>
      </w:r>
      <w:r w:rsidR="00553BE5">
        <w:t xml:space="preserve"> a v </w:t>
      </w:r>
      <w:r w:rsidRPr="00770312">
        <w:t>pase se uvazovala široká barevná porta (stuha).</w:t>
      </w:r>
      <w:r w:rsidR="00553BE5">
        <w:t xml:space="preserve"> V </w:t>
      </w:r>
      <w:r w:rsidRPr="00770312">
        <w:t>souladu</w:t>
      </w:r>
      <w:r w:rsidR="00553BE5">
        <w:t xml:space="preserve"> s </w:t>
      </w:r>
      <w:r w:rsidRPr="00770312">
        <w:t>oděvem se změnily</w:t>
      </w:r>
      <w:r w:rsidR="00553BE5">
        <w:t xml:space="preserve"> i </w:t>
      </w:r>
      <w:r w:rsidRPr="00770312">
        <w:t>účesy. Přestaly se pudrovat</w:t>
      </w:r>
      <w:r w:rsidR="00553BE5">
        <w:t xml:space="preserve"> a </w:t>
      </w:r>
      <w:r w:rsidRPr="00770312">
        <w:t>bývaly upravené do bohatých loken.</w:t>
      </w:r>
    </w:p>
    <w:p w14:paraId="4F29D6CA" w14:textId="38DD1649" w:rsidR="0073412A" w:rsidRPr="00C21FDB" w:rsidRDefault="0073412A" w:rsidP="0073412A">
      <w:pPr>
        <w:pStyle w:val="Nadpis3"/>
      </w:pPr>
      <w:bookmarkStart w:id="21" w:name="_Toc75095194"/>
      <w:r w:rsidRPr="00C21FDB">
        <w:t>Klasicismus</w:t>
      </w:r>
      <w:bookmarkEnd w:id="21"/>
    </w:p>
    <w:p w14:paraId="488180F4" w14:textId="79EAF64F" w:rsidR="00687296" w:rsidRPr="00770312" w:rsidRDefault="0073412A" w:rsidP="00770312">
      <w:r w:rsidRPr="00770312">
        <w:t>Roku 1804 bylo ve Francii vyhlášeno císařství. Napoleonovi Bonapartovi nevyhovovaly ideje, které tak nadchly revolucionáře. Empírový styl měl proto symbolizovat moc</w:t>
      </w:r>
      <w:r w:rsidR="00553BE5">
        <w:t xml:space="preserve"> a </w:t>
      </w:r>
      <w:r w:rsidRPr="00770312">
        <w:t>slávu nově vzniklé říše.</w:t>
      </w:r>
    </w:p>
    <w:p w14:paraId="5B60DDD4" w14:textId="08CB861F" w:rsidR="00687296" w:rsidRPr="00770312" w:rsidRDefault="0073412A" w:rsidP="00770312">
      <w:r w:rsidRPr="00770312">
        <w:t>Oblibu si opět získaly těžké látky</w:t>
      </w:r>
      <w:r w:rsidR="00553BE5">
        <w:t xml:space="preserve"> a </w:t>
      </w:r>
      <w:r w:rsidRPr="00770312">
        <w:t>zlaté</w:t>
      </w:r>
      <w:r w:rsidR="00553BE5">
        <w:t xml:space="preserve"> a </w:t>
      </w:r>
      <w:r w:rsidRPr="00770312">
        <w:t>stříbrné výšivky. Původně dlouhé splývající tuniky se střihem rozdělily na krátký živůtek</w:t>
      </w:r>
      <w:r w:rsidR="00553BE5">
        <w:t xml:space="preserve"> s </w:t>
      </w:r>
      <w:r w:rsidRPr="00770312">
        <w:t>velkým výstřihem</w:t>
      </w:r>
      <w:r w:rsidR="00553BE5">
        <w:t xml:space="preserve"> a </w:t>
      </w:r>
      <w:r w:rsidRPr="00770312">
        <w:t>nabíranými rukávy</w:t>
      </w:r>
      <w:r w:rsidR="00553BE5">
        <w:t xml:space="preserve"> a </w:t>
      </w:r>
      <w:r w:rsidRPr="00770312">
        <w:t>sukni</w:t>
      </w:r>
      <w:r w:rsidR="00553BE5">
        <w:t xml:space="preserve"> s </w:t>
      </w:r>
      <w:r w:rsidRPr="00770312">
        <w:t>dlouhou vlečkou. Majestátní krásu šatů doplňoval</w:t>
      </w:r>
      <w:r w:rsidR="00553BE5">
        <w:t xml:space="preserve"> i </w:t>
      </w:r>
      <w:r w:rsidRPr="00770312">
        <w:t>plášť</w:t>
      </w:r>
      <w:r w:rsidR="00553BE5">
        <w:t xml:space="preserve"> s </w:t>
      </w:r>
      <w:r w:rsidRPr="00770312">
        <w:t>vysokým stojatým límcem.</w:t>
      </w:r>
    </w:p>
    <w:p w14:paraId="405DDF1A" w14:textId="46D67CB8" w:rsidR="00687296" w:rsidRPr="00770312" w:rsidRDefault="0073412A" w:rsidP="00770312">
      <w:r w:rsidRPr="00770312">
        <w:t>Módně oblečený muž nosil frak, nejčastěji tmavomodrý, tmavozelený nebo tmavohnědý, bílou košili, vestu</w:t>
      </w:r>
      <w:r w:rsidR="00553BE5">
        <w:t xml:space="preserve"> a </w:t>
      </w:r>
      <w:r w:rsidRPr="00770312">
        <w:t>přiléhavé nohavice doplněné punčochami. Doplňkem byly cylindry nebo dvojrohé „napoleonské“ klobouky, barevné rukavice</w:t>
      </w:r>
      <w:r w:rsidR="00553BE5">
        <w:t xml:space="preserve"> a </w:t>
      </w:r>
      <w:r w:rsidRPr="00770312">
        <w:t>vycházkové hole.</w:t>
      </w:r>
    </w:p>
    <w:p w14:paraId="4BC72962" w14:textId="2E2AF09F" w:rsidR="0073412A" w:rsidRPr="00C21FDB" w:rsidRDefault="0073412A" w:rsidP="0073412A">
      <w:pPr>
        <w:pStyle w:val="Nadpis3"/>
      </w:pPr>
      <w:bookmarkStart w:id="22" w:name="_Toc75095195"/>
      <w:r w:rsidRPr="00C21FDB">
        <w:t>Biedermeier</w:t>
      </w:r>
      <w:bookmarkEnd w:id="22"/>
    </w:p>
    <w:p w14:paraId="328B7389" w14:textId="4AE2B743" w:rsidR="0073412A" w:rsidRPr="00770312" w:rsidRDefault="0073412A" w:rsidP="00770312">
      <w:r w:rsidRPr="00770312">
        <w:t>Související informace naleznete také</w:t>
      </w:r>
      <w:r w:rsidR="00553BE5">
        <w:t xml:space="preserve"> v </w:t>
      </w:r>
      <w:r w:rsidRPr="00770312">
        <w:t>článku Biedermeier.</w:t>
      </w:r>
    </w:p>
    <w:p w14:paraId="2188829A" w14:textId="618662C7" w:rsidR="00687296" w:rsidRPr="00770312" w:rsidRDefault="0073412A" w:rsidP="00770312">
      <w:r w:rsidRPr="00770312">
        <w:t>Módu období mezi Vídeňským kongresem (1815)</w:t>
      </w:r>
      <w:r w:rsidR="00553BE5">
        <w:t xml:space="preserve"> a </w:t>
      </w:r>
      <w:r w:rsidRPr="00770312">
        <w:t xml:space="preserve">koncem 40. let 19. století charakterizoval jakýsi měšťanský styl. Také se začaly rozvíjet módní domy, např. </w:t>
      </w:r>
      <w:proofErr w:type="spellStart"/>
      <w:r w:rsidRPr="00770312">
        <w:t>Worth</w:t>
      </w:r>
      <w:proofErr w:type="spellEnd"/>
      <w:r w:rsidR="00553BE5">
        <w:t xml:space="preserve"> v </w:t>
      </w:r>
      <w:r w:rsidRPr="00770312">
        <w:t>Paříži, kde si nechávaly šít šaty nejzámožnější dámy, velkou zásluhu na tom měl šicí stroj, vynalezený ve Spojených státech</w:t>
      </w:r>
      <w:r w:rsidR="00553BE5">
        <w:t xml:space="preserve"> a </w:t>
      </w:r>
      <w:r w:rsidRPr="00770312">
        <w:t>později průmyslově vyráběný</w:t>
      </w:r>
      <w:r w:rsidR="00553BE5">
        <w:t xml:space="preserve"> a </w:t>
      </w:r>
      <w:r w:rsidRPr="00770312">
        <w:t>vyvážený do Evropy.</w:t>
      </w:r>
    </w:p>
    <w:p w14:paraId="65F2E2AC" w14:textId="60F4A991" w:rsidR="00687296" w:rsidRPr="00770312" w:rsidRDefault="0073412A" w:rsidP="00770312">
      <w:r w:rsidRPr="00770312">
        <w:t>Kontrastem štíhlého pasu se stala linie oblých klesajících ramen zdůrazněná širokými dlouhými rukávy. Starší ženy nosily šaty více uzavřené, mladší dívky si oblíbily oválné výstřihy</w:t>
      </w:r>
      <w:r w:rsidR="00553BE5">
        <w:t xml:space="preserve"> a </w:t>
      </w:r>
      <w:r w:rsidRPr="00770312">
        <w:t>sukně nabyla zvonovitého tvaru. Nosily se</w:t>
      </w:r>
      <w:r w:rsidR="00553BE5">
        <w:t xml:space="preserve"> i </w:t>
      </w:r>
      <w:r w:rsidRPr="00770312">
        <w:t>trojúhelníkové šátky</w:t>
      </w:r>
      <w:r w:rsidR="00553BE5">
        <w:t xml:space="preserve"> a </w:t>
      </w:r>
      <w:r w:rsidRPr="00770312">
        <w:t>šály</w:t>
      </w:r>
      <w:r w:rsidR="00553BE5">
        <w:t xml:space="preserve"> s </w:t>
      </w:r>
      <w:r w:rsidRPr="00770312">
        <w:t xml:space="preserve">drobnými výšivkami. Na plesové šaty se </w:t>
      </w:r>
      <w:r w:rsidRPr="00770312">
        <w:lastRenderedPageBreak/>
        <w:t>používaly hedvábné látky, letní šaty se zhotovovaly</w:t>
      </w:r>
      <w:r w:rsidR="00553BE5">
        <w:t xml:space="preserve"> z </w:t>
      </w:r>
      <w:r w:rsidRPr="00770312">
        <w:t>bavlněných látek, které se lépe praly,</w:t>
      </w:r>
      <w:r w:rsidR="00553BE5">
        <w:t xml:space="preserve"> a </w:t>
      </w:r>
      <w:r w:rsidRPr="00770312">
        <w:t>na zimní šaty byly používány vlněné látky</w:t>
      </w:r>
      <w:r w:rsidR="00553BE5">
        <w:t xml:space="preserve"> a </w:t>
      </w:r>
      <w:r w:rsidRPr="00770312">
        <w:t>těžké hedvábí. Mužský oděv se příliš neodlišoval od oděvu klasicistního.</w:t>
      </w:r>
    </w:p>
    <w:p w14:paraId="32F81F94" w14:textId="1F155935" w:rsidR="00687296" w:rsidRPr="00770312" w:rsidRDefault="0073412A" w:rsidP="00770312">
      <w:r w:rsidRPr="00770312">
        <w:t>V 50.</w:t>
      </w:r>
      <w:r w:rsidR="00553BE5">
        <w:t xml:space="preserve"> a </w:t>
      </w:r>
      <w:r w:rsidRPr="00770312">
        <w:t>60. letech 19. století se rozvinula tzv. móda druhého rokoka. Technickým zlepšením byly ocelové obruče, které umožnily odlehčení sukně</w:t>
      </w:r>
      <w:r w:rsidR="00553BE5">
        <w:t xml:space="preserve"> i </w:t>
      </w:r>
      <w:r w:rsidRPr="00770312">
        <w:t>přes její značné rozměry.</w:t>
      </w:r>
      <w:r w:rsidR="00553BE5">
        <w:t xml:space="preserve"> V </w:t>
      </w:r>
      <w:r w:rsidRPr="00770312">
        <w:t>této době byl také vynalezen šicí stroj, který se začal průmyslově vyrábět</w:t>
      </w:r>
      <w:r w:rsidR="00553BE5">
        <w:t xml:space="preserve"> v </w:t>
      </w:r>
      <w:r w:rsidRPr="00770312">
        <w:t>Americe</w:t>
      </w:r>
      <w:r w:rsidR="00553BE5">
        <w:t xml:space="preserve"> a v </w:t>
      </w:r>
      <w:r w:rsidRPr="00770312">
        <w:t>50. letech se rozšířil</w:t>
      </w:r>
      <w:r w:rsidR="00553BE5">
        <w:t xml:space="preserve"> i </w:t>
      </w:r>
      <w:r w:rsidRPr="00770312">
        <w:t>do Evropy.</w:t>
      </w:r>
    </w:p>
    <w:p w14:paraId="7C3F4923" w14:textId="180A37F9" w:rsidR="00687296" w:rsidRPr="00770312" w:rsidRDefault="0073412A" w:rsidP="00770312">
      <w:r w:rsidRPr="00770312">
        <w:t>Oblíbeným dekorativním prvkem</w:t>
      </w:r>
      <w:r w:rsidR="00553BE5">
        <w:t xml:space="preserve"> v </w:t>
      </w:r>
      <w:r w:rsidRPr="00770312">
        <w:t>ženském oblečení bylo členění sukně vpředu všitým klínem, který tak tvořil dojem druhé sukně schované pod tou první. Pro pozdější roky byly charakteristické</w:t>
      </w:r>
      <w:r w:rsidR="00553BE5">
        <w:t xml:space="preserve"> i </w:t>
      </w:r>
      <w:r w:rsidRPr="00770312">
        <w:t>široké volány, především na letních</w:t>
      </w:r>
      <w:r w:rsidR="00553BE5">
        <w:t xml:space="preserve"> a </w:t>
      </w:r>
      <w:r w:rsidRPr="00770312">
        <w:t>plesových šatech. Zúžení rukávů umožnilo znovuvzkříšení kabátků nazývaných vizitky, zpočátku poměrně jednoduchých, později složitějších</w:t>
      </w:r>
      <w:r w:rsidR="00553BE5">
        <w:t xml:space="preserve"> s </w:t>
      </w:r>
      <w:r w:rsidRPr="00770312">
        <w:t>různými střihovými obměnami.</w:t>
      </w:r>
    </w:p>
    <w:p w14:paraId="36657457" w14:textId="73E03ADE" w:rsidR="0073412A" w:rsidRPr="00C21FDB" w:rsidRDefault="0073412A" w:rsidP="0073412A">
      <w:pPr>
        <w:pStyle w:val="Nadpis3"/>
      </w:pPr>
      <w:bookmarkStart w:id="23" w:name="_Toc75095196"/>
      <w:r w:rsidRPr="00C21FDB">
        <w:t xml:space="preserve">Ve znamení </w:t>
      </w:r>
      <w:proofErr w:type="spellStart"/>
      <w:r w:rsidRPr="00C21FDB">
        <w:t>turnýry</w:t>
      </w:r>
      <w:bookmarkEnd w:id="23"/>
      <w:proofErr w:type="spellEnd"/>
    </w:p>
    <w:p w14:paraId="60FEFE1F" w14:textId="768758F0" w:rsidR="00687296" w:rsidRPr="00770312" w:rsidRDefault="0073412A" w:rsidP="00770312">
      <w:r w:rsidRPr="00770312">
        <w:t>Koncem 60. let 19. století,</w:t>
      </w:r>
      <w:r w:rsidR="00553BE5">
        <w:t xml:space="preserve"> v </w:t>
      </w:r>
      <w:r w:rsidRPr="00770312">
        <w:t>době, kdy se přestávala nosit móda Biedermeieru, vnikla do vyšších vrstev nová móda, které propadly všechny ženy. Jejím základem byl těsně stažený korzet</w:t>
      </w:r>
      <w:r w:rsidR="00553BE5">
        <w:t xml:space="preserve"> a </w:t>
      </w:r>
      <w:r w:rsidRPr="00770312">
        <w:t>vycpávka</w:t>
      </w:r>
      <w:r w:rsidR="00553BE5">
        <w:t xml:space="preserve"> z </w:t>
      </w:r>
      <w:r w:rsidRPr="00770312">
        <w:t xml:space="preserve">koňských žíní – </w:t>
      </w:r>
      <w:proofErr w:type="spellStart"/>
      <w:r w:rsidRPr="00770312">
        <w:t>turnýra</w:t>
      </w:r>
      <w:proofErr w:type="spellEnd"/>
      <w:r w:rsidRPr="00770312">
        <w:t>, která se přivazovala vzadu</w:t>
      </w:r>
      <w:r w:rsidR="00553BE5">
        <w:t xml:space="preserve"> v </w:t>
      </w:r>
      <w:r w:rsidRPr="00770312">
        <w:t>pase. Pozorovateli se proto při pohledu</w:t>
      </w:r>
      <w:r w:rsidR="00553BE5">
        <w:t xml:space="preserve"> z </w:t>
      </w:r>
      <w:r w:rsidRPr="00770312">
        <w:t>boku naskytl pohled na nepřirozeně esovitě stylizovanou postavu. Vysoko zdvihnuté poprsí, silně stažený pas</w:t>
      </w:r>
      <w:r w:rsidR="00553BE5">
        <w:t xml:space="preserve"> a </w:t>
      </w:r>
      <w:r w:rsidRPr="00770312">
        <w:t>velmi zdůrazněná zadní část. Ženu opticky zvyšovaly dlouhé vlečky</w:t>
      </w:r>
      <w:r w:rsidR="00553BE5">
        <w:t xml:space="preserve"> a </w:t>
      </w:r>
      <w:r w:rsidRPr="00770312">
        <w:t>vysoké účesy. Šaty se šily</w:t>
      </w:r>
      <w:r w:rsidR="00553BE5">
        <w:t xml:space="preserve"> z </w:t>
      </w:r>
      <w:r w:rsidRPr="00770312">
        <w:t>látek, které měly rozličnou strukturu</w:t>
      </w:r>
      <w:r w:rsidR="00553BE5">
        <w:t xml:space="preserve"> a </w:t>
      </w:r>
      <w:r w:rsidRPr="00770312">
        <w:t>vyznačovaly se ostrými barvami, např. tmavě modrou, ostře zelenou, fialovou</w:t>
      </w:r>
      <w:r w:rsidR="00553BE5">
        <w:t xml:space="preserve"> a </w:t>
      </w:r>
      <w:r w:rsidRPr="00770312">
        <w:t>rudou.</w:t>
      </w:r>
    </w:p>
    <w:p w14:paraId="75886209" w14:textId="1CF88A4D" w:rsidR="00687296" w:rsidRPr="00770312" w:rsidRDefault="0073412A" w:rsidP="00770312">
      <w:r w:rsidRPr="00770312">
        <w:t>V 70. letech se šaty začaly šít jako dvojdílné komplety, kabátek</w:t>
      </w:r>
      <w:r w:rsidR="00553BE5">
        <w:t xml:space="preserve"> a </w:t>
      </w:r>
      <w:r w:rsidRPr="00770312">
        <w:t>sukně. Kabátek pro každodenní nošení byl uzavřený, výstřihy měly jen plesové šaty, měl přiléhavé rukávy</w:t>
      </w:r>
      <w:r w:rsidR="00553BE5">
        <w:t xml:space="preserve"> a </w:t>
      </w:r>
      <w:r w:rsidRPr="00770312">
        <w:t>svou délkou přesahoval pas. Každý druh šatů měl specifické vlastnosti. Domácí oděv kladl důraz na pohodlnost, cestovní na praktičnost</w:t>
      </w:r>
      <w:r w:rsidR="00553BE5">
        <w:t xml:space="preserve"> a </w:t>
      </w:r>
      <w:r w:rsidRPr="00770312">
        <w:t>plesové šaty měly svou noblesou umocňovat krásu ženy. Ke každým šatům byly nutné jiné doplňky, klobouky, vějíře, kabelky</w:t>
      </w:r>
      <w:r w:rsidR="00553BE5">
        <w:t xml:space="preserve"> a </w:t>
      </w:r>
      <w:r w:rsidRPr="00770312">
        <w:t>boty.</w:t>
      </w:r>
    </w:p>
    <w:p w14:paraId="26A11EA4" w14:textId="3F84CA80" w:rsidR="00687296" w:rsidRPr="00770312" w:rsidRDefault="0073412A" w:rsidP="00770312">
      <w:r w:rsidRPr="00770312">
        <w:t>Mužský oděv se</w:t>
      </w:r>
      <w:r w:rsidR="00553BE5">
        <w:t xml:space="preserve"> v </w:t>
      </w:r>
      <w:r w:rsidRPr="00770312">
        <w:t>této době vyznačoval jednoduchostí, byl převážně tmavý. Frak byl již výhradně večerním oděvem, pro každodenní nošení ho vystřídal žaket, později sako. Byl volnější</w:t>
      </w:r>
      <w:r w:rsidR="00553BE5">
        <w:t xml:space="preserve"> a </w:t>
      </w:r>
      <w:r w:rsidRPr="00770312">
        <w:t>patřily</w:t>
      </w:r>
      <w:r w:rsidR="00553BE5">
        <w:t xml:space="preserve"> k </w:t>
      </w:r>
      <w:r w:rsidRPr="00770312">
        <w:t>němu pruhované kalhoty.</w:t>
      </w:r>
      <w:r w:rsidR="00553BE5">
        <w:t xml:space="preserve"> V </w:t>
      </w:r>
      <w:r w:rsidRPr="00770312">
        <w:t>této době se poprvé objevuje smoking.</w:t>
      </w:r>
    </w:p>
    <w:p w14:paraId="29FB40D9" w14:textId="0C25F127" w:rsidR="0073412A" w:rsidRPr="00C21FDB" w:rsidRDefault="0073412A" w:rsidP="0073412A">
      <w:pPr>
        <w:pStyle w:val="Nadpis3"/>
      </w:pPr>
      <w:bookmarkStart w:id="24" w:name="_Toc75095197"/>
      <w:r w:rsidRPr="00C21FDB">
        <w:t>„Krásná epocha“ – přelom století</w:t>
      </w:r>
      <w:bookmarkEnd w:id="24"/>
    </w:p>
    <w:p w14:paraId="2B9ECEAE" w14:textId="510EF5B2" w:rsidR="00687296" w:rsidRPr="00770312" w:rsidRDefault="0073412A" w:rsidP="00770312">
      <w:r w:rsidRPr="00770312">
        <w:t>Na rozdíl od velmi zdobených šatů</w:t>
      </w:r>
      <w:r w:rsidR="00553BE5">
        <w:t xml:space="preserve"> z </w:t>
      </w:r>
      <w:r w:rsidRPr="00770312">
        <w:t>minulého období, byla pro módu „krásné epochy“ typická větší jednoduchost. Štíhlost ženského pasu kontrastovala se širokými rameny</w:t>
      </w:r>
      <w:r w:rsidR="00553BE5">
        <w:t xml:space="preserve"> a </w:t>
      </w:r>
      <w:r w:rsidRPr="00770312">
        <w:t>hladkou zvonovitou sukní. Dojem křehkosti zvyšovaly</w:t>
      </w:r>
      <w:r w:rsidR="00553BE5">
        <w:t xml:space="preserve"> i </w:t>
      </w:r>
      <w:r w:rsidRPr="00770312">
        <w:t>vyčesané účesy</w:t>
      </w:r>
      <w:r w:rsidR="00553BE5">
        <w:t xml:space="preserve"> a </w:t>
      </w:r>
      <w:r w:rsidRPr="00770312">
        <w:t xml:space="preserve">drobné okrouhlé </w:t>
      </w:r>
      <w:proofErr w:type="gramStart"/>
      <w:r w:rsidRPr="00770312">
        <w:t>kloboučky - kapotky</w:t>
      </w:r>
      <w:proofErr w:type="gramEnd"/>
      <w:r w:rsidRPr="00770312">
        <w:t>. Šaty byly stále dvojdílné, kabátek byl však redukován jen na živůtek. Zvláštní pozornost opět získaly rukávy, tentokrát všívané vysoko</w:t>
      </w:r>
      <w:r w:rsidR="00553BE5">
        <w:t xml:space="preserve"> s </w:t>
      </w:r>
      <w:r w:rsidRPr="00770312">
        <w:t>drobnými záhyby. Sukni rozšiřovaly klíny</w:t>
      </w:r>
      <w:r w:rsidR="00553BE5">
        <w:t xml:space="preserve"> a </w:t>
      </w:r>
      <w:r w:rsidRPr="00770312">
        <w:t>obruby. Klobouky, rukavice</w:t>
      </w:r>
      <w:r w:rsidR="00553BE5">
        <w:t xml:space="preserve"> a </w:t>
      </w:r>
      <w:r w:rsidRPr="00770312">
        <w:t>kabelky byly pro dámu stále nezbytností.</w:t>
      </w:r>
    </w:p>
    <w:p w14:paraId="6C271DEC" w14:textId="6868AE79" w:rsidR="00687296" w:rsidRPr="00770312" w:rsidRDefault="0073412A" w:rsidP="00770312">
      <w:r w:rsidRPr="00770312">
        <w:lastRenderedPageBreak/>
        <w:t>S přelomem století se objevil nový trend košilových šatů. Přímo na těle se nosila košilka se stahovacím výstřihem, přes ni korzet</w:t>
      </w:r>
      <w:r w:rsidR="00553BE5">
        <w:t xml:space="preserve"> a </w:t>
      </w:r>
      <w:r w:rsidRPr="00770312">
        <w:t>živůtek. Ten byl buď jednoduchý bez rukávů, pokud je měl, byl lemovaný krajkami. Přes několik bavlněných spodniček se navlékala spodnička hedvábná, která tvořila základ pod sukni</w:t>
      </w:r>
      <w:r w:rsidR="00553BE5">
        <w:t xml:space="preserve"> a </w:t>
      </w:r>
      <w:r w:rsidRPr="00770312">
        <w:t>sukně taftová, jejíž šustění upozorňovalo na zámožnost nositelky. Typické oblečení prvního desetiletí se skládalo</w:t>
      </w:r>
      <w:r w:rsidR="00553BE5">
        <w:t xml:space="preserve"> z </w:t>
      </w:r>
      <w:r w:rsidRPr="00770312">
        <w:t>vyšívané nařasené blůzy</w:t>
      </w:r>
      <w:r w:rsidR="00553BE5">
        <w:t xml:space="preserve"> s </w:t>
      </w:r>
      <w:r w:rsidRPr="00770312">
        <w:t>vysokým límečkem</w:t>
      </w:r>
      <w:r w:rsidR="00553BE5">
        <w:t xml:space="preserve"> a </w:t>
      </w:r>
      <w:r w:rsidRPr="00770312">
        <w:t>dlouhé sukně rozmanitých tvarů.</w:t>
      </w:r>
    </w:p>
    <w:p w14:paraId="15C98CDE" w14:textId="13970129" w:rsidR="00687296" w:rsidRPr="00770312" w:rsidRDefault="0073412A" w:rsidP="00770312">
      <w:r w:rsidRPr="00770312">
        <w:t>Pánská móda nabrala sportovního</w:t>
      </w:r>
      <w:r w:rsidR="00553BE5">
        <w:t xml:space="preserve"> a </w:t>
      </w:r>
      <w:r w:rsidRPr="00770312">
        <w:t>praktického rázu. Tvořila ho košile, vázanka, sako</w:t>
      </w:r>
      <w:r w:rsidR="00553BE5">
        <w:t xml:space="preserve"> a </w:t>
      </w:r>
      <w:r w:rsidRPr="00770312">
        <w:t>přiléhavé kalhoty. Na sport se začaly nosit pumpky, kalhoty</w:t>
      </w:r>
      <w:r w:rsidR="00553BE5">
        <w:t xml:space="preserve"> s </w:t>
      </w:r>
      <w:r w:rsidRPr="00770312">
        <w:t>vykasanými okraji, které byly praktické při jízdě na bicyklu. Na hlavě se poprvé</w:t>
      </w:r>
      <w:r w:rsidR="00553BE5">
        <w:t xml:space="preserve"> u </w:t>
      </w:r>
      <w:r w:rsidRPr="00770312">
        <w:t>mužů, ale</w:t>
      </w:r>
      <w:r w:rsidR="00553BE5">
        <w:t xml:space="preserve"> i u </w:t>
      </w:r>
      <w:r w:rsidRPr="00770312">
        <w:t>žen, objevily slamáky.</w:t>
      </w:r>
    </w:p>
    <w:p w14:paraId="4CFC4896" w14:textId="33B3DA46" w:rsidR="0073412A" w:rsidRPr="00B3548A" w:rsidRDefault="0073412A" w:rsidP="00B3548A">
      <w:pPr>
        <w:pStyle w:val="Nadpis2"/>
      </w:pPr>
      <w:bookmarkStart w:id="25" w:name="_Toc75095198"/>
      <w:r w:rsidRPr="00B3548A">
        <w:t>20. století</w:t>
      </w:r>
      <w:bookmarkEnd w:id="25"/>
    </w:p>
    <w:p w14:paraId="2C181FCE" w14:textId="17D94AC3" w:rsidR="00687296" w:rsidRPr="00770312" w:rsidRDefault="0073412A" w:rsidP="00770312">
      <w:r w:rsidRPr="00770312">
        <w:t>V období před</w:t>
      </w:r>
      <w:r w:rsidR="00553BE5">
        <w:t xml:space="preserve"> a </w:t>
      </w:r>
      <w:r w:rsidRPr="00770312">
        <w:t>během první světové války se objevil nový módní styl. Jeho základem byly rovný korzet</w:t>
      </w:r>
      <w:r w:rsidR="00553BE5">
        <w:t xml:space="preserve"> a </w:t>
      </w:r>
      <w:r w:rsidRPr="00770312">
        <w:t>dlouhá sukně zužující se směrem ke kotníkům. Bohužel</w:t>
      </w:r>
      <w:r w:rsidR="00553BE5">
        <w:t xml:space="preserve"> v </w:t>
      </w:r>
      <w:r w:rsidRPr="00770312">
        <w:t>takto šitých šatech nebyly ženy schopny normální chůze, musely cupitat. Pod sukněmi zmizely spodničky, výstřihy začaly opět pomalu odhalovat krk. Po představení baletu Šeherezáda</w:t>
      </w:r>
      <w:r w:rsidR="00553BE5">
        <w:t xml:space="preserve"> v </w:t>
      </w:r>
      <w:r w:rsidRPr="00770312">
        <w:t>Paříži nastalo období těžkých brokátů živých barev zdobených zlatem, stříbrem</w:t>
      </w:r>
      <w:r w:rsidR="00553BE5">
        <w:t xml:space="preserve"> a </w:t>
      </w:r>
      <w:r w:rsidRPr="00770312">
        <w:t>ocelí.</w:t>
      </w:r>
    </w:p>
    <w:p w14:paraId="0163649E" w14:textId="621D9F90" w:rsidR="00687296" w:rsidRPr="00770312" w:rsidRDefault="0073412A" w:rsidP="00770312">
      <w:r w:rsidRPr="00770312">
        <w:t>Po první světové válce se ženská móda opět radikálně změnila. Sukně se zkrátily až po kolena, pas klesl pod přirozenou hranici. Rukávy vyšly</w:t>
      </w:r>
      <w:r w:rsidR="00553BE5">
        <w:t xml:space="preserve"> z </w:t>
      </w:r>
      <w:r w:rsidRPr="00770312">
        <w:t>módy, šaty se šily jen</w:t>
      </w:r>
      <w:r w:rsidR="00553BE5">
        <w:t xml:space="preserve"> s </w:t>
      </w:r>
      <w:r w:rsidRPr="00770312">
        <w:t>ramínky, či velmi krátkými rukávky. Dlouhé rukávy měly pouze kabáty</w:t>
      </w:r>
      <w:r w:rsidR="00553BE5">
        <w:t xml:space="preserve"> a </w:t>
      </w:r>
      <w:r w:rsidRPr="00770312">
        <w:t>svetříky. Účes se zkrátil na mikádo, popřípadě se dlouhé vlasy svazovaly do drdolů. Byly šity</w:t>
      </w:r>
      <w:r w:rsidR="00553BE5">
        <w:t xml:space="preserve"> i </w:t>
      </w:r>
      <w:r w:rsidRPr="00770312">
        <w:t>speciální sportovní oblečení, byly to většinou krátké šortky</w:t>
      </w:r>
      <w:r w:rsidR="00553BE5">
        <w:t xml:space="preserve"> a </w:t>
      </w:r>
      <w:r w:rsidRPr="00770312">
        <w:t>košilka bez rukávů sešité</w:t>
      </w:r>
      <w:r w:rsidR="00553BE5">
        <w:t xml:space="preserve"> k </w:t>
      </w:r>
      <w:r w:rsidRPr="00770312">
        <w:t>sobě</w:t>
      </w:r>
      <w:r w:rsidR="00553BE5">
        <w:t xml:space="preserve"> a </w:t>
      </w:r>
      <w:r w:rsidRPr="00770312">
        <w:t>přepásané páskem.</w:t>
      </w:r>
    </w:p>
    <w:p w14:paraId="7012D799" w14:textId="6BAC029F" w:rsidR="00687296" w:rsidRPr="00770312" w:rsidRDefault="0073412A" w:rsidP="00770312">
      <w:r w:rsidRPr="00770312">
        <w:t>Hospodářská krize znamenala pro módu 30. let 20. století novou revoluci. Krátké sukně</w:t>
      </w:r>
      <w:r w:rsidR="00553BE5">
        <w:t xml:space="preserve"> a </w:t>
      </w:r>
      <w:r w:rsidRPr="00770312">
        <w:t>účesy</w:t>
      </w:r>
      <w:r w:rsidR="00553BE5">
        <w:t xml:space="preserve"> z </w:t>
      </w:r>
      <w:r w:rsidRPr="00770312">
        <w:t>dvacátých let byly zapomenuty téměř ze dne na den. Obojí nabylo opět ztracené délky. Sukně se od pasu rozšiřovala, pas se zvedl do původní polohy</w:t>
      </w:r>
      <w:r w:rsidR="00553BE5">
        <w:t xml:space="preserve"> a </w:t>
      </w:r>
      <w:r w:rsidRPr="00770312">
        <w:t>byl zdůrazňován vázačkou nebo páskem. Eleganci protáhlé siluety zdůrazňovaly dlouhé úzké rukávy</w:t>
      </w:r>
      <w:r w:rsidR="00553BE5">
        <w:t xml:space="preserve"> a </w:t>
      </w:r>
      <w:r w:rsidRPr="00770312">
        <w:t>vyznačená ramena.</w:t>
      </w:r>
    </w:p>
    <w:p w14:paraId="1D227663" w14:textId="27669664" w:rsidR="00687296" w:rsidRPr="00770312" w:rsidRDefault="0073412A" w:rsidP="00770312">
      <w:r w:rsidRPr="00770312">
        <w:t>Přídělový systém 2. světové války vnesl do oblastí módy zcela nový přístup. Oblečení se mnohem více podobalo uniformě. Pro čtyřicátá léta byla proto typická hranatě vypadající vycpaná ramena, úzké sukně</w:t>
      </w:r>
      <w:r w:rsidR="00553BE5">
        <w:t xml:space="preserve"> s </w:t>
      </w:r>
      <w:r w:rsidRPr="00770312">
        <w:t>jedním či dvěma sklady sahající po kolena. Oděvy se šily</w:t>
      </w:r>
      <w:r w:rsidR="00553BE5">
        <w:t xml:space="preserve"> z </w:t>
      </w:r>
      <w:r w:rsidRPr="00770312">
        <w:t>bavlněných barevných látek, ale používaly se</w:t>
      </w:r>
      <w:r w:rsidR="00553BE5">
        <w:t xml:space="preserve"> i </w:t>
      </w:r>
      <w:r w:rsidRPr="00770312">
        <w:t>netypické tkaniny, např. záclonovina.</w:t>
      </w:r>
    </w:p>
    <w:p w14:paraId="676A3728" w14:textId="28FC2CCD" w:rsidR="00687296" w:rsidRPr="00770312" w:rsidRDefault="0073412A" w:rsidP="00770312">
      <w:r w:rsidRPr="00770312">
        <w:t>Po 2. světové válce se móda měnila téměř každým rokem. Do šedesátých let panoval módní diktát pařížských módních salónů. Od sedmdesátých let byla novost modelů založena na neobvyklých kombinacích, později se začala formovat</w:t>
      </w:r>
      <w:r w:rsidR="00553BE5">
        <w:t xml:space="preserve"> i </w:t>
      </w:r>
      <w:r w:rsidRPr="00770312">
        <w:t>móda odpovídající politickým názorům či hudebnímu vkusu nositele. Každý módní návrhář si vypěstoval svůj módní styl, každý měl</w:t>
      </w:r>
      <w:r w:rsidR="00553BE5">
        <w:t xml:space="preserve"> k </w:t>
      </w:r>
      <w:r w:rsidRPr="00770312">
        <w:t>módě individuální přístup.</w:t>
      </w:r>
    </w:p>
    <w:p w14:paraId="1BEEBE31" w14:textId="48BC6DD6" w:rsidR="001A67F7" w:rsidRDefault="001A67F7" w:rsidP="001A67F7">
      <w:pPr>
        <w:pStyle w:val="Nadpis1"/>
      </w:pPr>
      <w:bookmarkStart w:id="26" w:name="_Toc75095199"/>
      <w:r>
        <w:lastRenderedPageBreak/>
        <w:t>Dnešní nejčastější oděvy</w:t>
      </w:r>
      <w:bookmarkEnd w:id="26"/>
    </w:p>
    <w:p w14:paraId="7E4045F1" w14:textId="1743B7CC" w:rsidR="00F830BB" w:rsidRPr="00770312" w:rsidRDefault="00F830BB" w:rsidP="001A67F7">
      <w:pPr>
        <w:pStyle w:val="Nadpis2"/>
      </w:pPr>
      <w:bookmarkStart w:id="27" w:name="_Toc75095200"/>
      <w:r w:rsidRPr="00770312">
        <w:t>Košile</w:t>
      </w:r>
      <w:bookmarkEnd w:id="27"/>
    </w:p>
    <w:p w14:paraId="683C590B" w14:textId="4E4BCCA4" w:rsidR="00687296" w:rsidRPr="00770312" w:rsidRDefault="00F830BB" w:rsidP="001A67F7">
      <w:r w:rsidRPr="00770312">
        <w:t>Košile je společně</w:t>
      </w:r>
      <w:r w:rsidR="00553BE5">
        <w:t xml:space="preserve"> s </w:t>
      </w:r>
      <w:r w:rsidRPr="00770312">
        <w:t>tričkem nejrozšířenější oděv sloužící</w:t>
      </w:r>
      <w:r w:rsidR="00553BE5">
        <w:t xml:space="preserve"> k </w:t>
      </w:r>
      <w:r w:rsidRPr="00770312">
        <w:t>zakrytí horní části těla.</w:t>
      </w:r>
      <w:r w:rsidR="00553BE5">
        <w:t xml:space="preserve"> V </w:t>
      </w:r>
      <w:r w:rsidRPr="00770312">
        <w:t>porovnání</w:t>
      </w:r>
      <w:r w:rsidR="00553BE5">
        <w:t xml:space="preserve"> s </w:t>
      </w:r>
      <w:r w:rsidRPr="00770312">
        <w:t>tričkem je považována za společenštější</w:t>
      </w:r>
      <w:r w:rsidR="00553BE5">
        <w:t xml:space="preserve"> a </w:t>
      </w:r>
      <w:r w:rsidRPr="00770312">
        <w:t>na rozdíl od něj je vhodné její spodní část nosit zastrčenou</w:t>
      </w:r>
      <w:r w:rsidR="00553BE5">
        <w:t xml:space="preserve"> v </w:t>
      </w:r>
      <w:r w:rsidRPr="00770312">
        <w:t>kalhotách. Košile se také vyznačuje límcem, rukávy</w:t>
      </w:r>
      <w:r w:rsidR="00553BE5">
        <w:t xml:space="preserve"> a </w:t>
      </w:r>
      <w:r w:rsidRPr="00770312">
        <w:t>zapínáním na knoflíky.</w:t>
      </w:r>
    </w:p>
    <w:p w14:paraId="21D8F52B" w14:textId="38BBB4C4" w:rsidR="00F830BB" w:rsidRPr="00770312" w:rsidRDefault="00F830BB" w:rsidP="001A67F7">
      <w:r w:rsidRPr="00770312">
        <w:t>Název pochází</w:t>
      </w:r>
      <w:r w:rsidR="00553BE5">
        <w:t xml:space="preserve"> z </w:t>
      </w:r>
      <w:r w:rsidRPr="00770312">
        <w:t xml:space="preserve">pozdně latinského slova </w:t>
      </w:r>
      <w:proofErr w:type="spellStart"/>
      <w:r w:rsidRPr="00770312">
        <w:t>casula</w:t>
      </w:r>
      <w:proofErr w:type="spellEnd"/>
      <w:r w:rsidRPr="00770312">
        <w:t>, označujícího římský plášť</w:t>
      </w:r>
      <w:r w:rsidR="00553BE5">
        <w:t xml:space="preserve"> s </w:t>
      </w:r>
      <w:r w:rsidRPr="00770312">
        <w:t>kapucí.</w:t>
      </w:r>
    </w:p>
    <w:p w14:paraId="7EE5083D" w14:textId="77777777" w:rsidR="00F830BB" w:rsidRPr="00B3548A" w:rsidRDefault="00F830BB" w:rsidP="001A67F7">
      <w:pPr>
        <w:pStyle w:val="Nadpis3"/>
      </w:pPr>
      <w:bookmarkStart w:id="28" w:name="_Toc75095201"/>
      <w:r w:rsidRPr="00B3548A">
        <w:t>Historie</w:t>
      </w:r>
      <w:bookmarkEnd w:id="28"/>
    </w:p>
    <w:p w14:paraId="0BEF7C0B" w14:textId="1C7B957E" w:rsidR="00A3040F" w:rsidRPr="00770312" w:rsidRDefault="00F830BB" w:rsidP="001A67F7">
      <w:r w:rsidRPr="00770312">
        <w:t>Nezbytnou součástí pánského společenského obleku se košile stala</w:t>
      </w:r>
      <w:r w:rsidR="00553BE5">
        <w:t xml:space="preserve"> v </w:t>
      </w:r>
      <w:r w:rsidRPr="00770312">
        <w:t>18. století, kdy přestala být považována za spodní prádlo. Od poloviny 20. století postupně proráží také do dámského šatníku.</w:t>
      </w:r>
      <w:r w:rsidR="00553BE5">
        <w:t xml:space="preserve"> V </w:t>
      </w:r>
      <w:r w:rsidRPr="00770312">
        <w:t>současné době je společně</w:t>
      </w:r>
      <w:r w:rsidR="00553BE5">
        <w:t xml:space="preserve"> s </w:t>
      </w:r>
      <w:r w:rsidRPr="00770312">
        <w:t>tričkem nejrozšířenějším typem svrchního oděvu, který je možno užívat nejen jako součást formálního obleku, ale také při každodenním nošení do školy či zaměstnání či jako volnočasový oděv.</w:t>
      </w:r>
    </w:p>
    <w:p w14:paraId="259D845C" w14:textId="2B6CA3BD" w:rsidR="00F830BB" w:rsidRPr="00B3548A" w:rsidRDefault="00F830BB" w:rsidP="001A67F7">
      <w:pPr>
        <w:pStyle w:val="Nadpis3"/>
      </w:pPr>
      <w:bookmarkStart w:id="29" w:name="_Toc75095202"/>
      <w:r w:rsidRPr="00B3548A">
        <w:t>Vzhled</w:t>
      </w:r>
      <w:r w:rsidR="00553BE5">
        <w:t xml:space="preserve"> a </w:t>
      </w:r>
      <w:r w:rsidRPr="00B3548A">
        <w:t>způsoby nošení</w:t>
      </w:r>
      <w:bookmarkEnd w:id="29"/>
    </w:p>
    <w:p w14:paraId="685B229C" w14:textId="7EA1DE48" w:rsidR="00687296" w:rsidRPr="00770312" w:rsidRDefault="00F830BB" w:rsidP="001A67F7">
      <w:r w:rsidRPr="00770312">
        <w:t>Typická košile má límec, dlouhé rukávy</w:t>
      </w:r>
      <w:r w:rsidR="00553BE5">
        <w:t xml:space="preserve"> a </w:t>
      </w:r>
      <w:r w:rsidRPr="00770312">
        <w:t>vertikální zapínání na knoflíky, které lze rozepnout po celé délce.</w:t>
      </w:r>
    </w:p>
    <w:p w14:paraId="7266FF64" w14:textId="0A200908" w:rsidR="00687296" w:rsidRPr="00770312" w:rsidRDefault="00F830BB" w:rsidP="001A67F7">
      <w:r w:rsidRPr="00770312">
        <w:t>Obvykle je při formálních příležitostech</w:t>
      </w:r>
      <w:r w:rsidR="00553BE5">
        <w:t xml:space="preserve"> i </w:t>
      </w:r>
      <w:r w:rsidRPr="00770312">
        <w:t>při každodenním užívání do školy či zaměstnání nošena zastrčená do kalhot, při volnočasovém nošení je však možné</w:t>
      </w:r>
      <w:r w:rsidR="00553BE5">
        <w:t xml:space="preserve"> a </w:t>
      </w:r>
      <w:r w:rsidRPr="00770312">
        <w:t>časté</w:t>
      </w:r>
      <w:r w:rsidR="00553BE5">
        <w:t xml:space="preserve"> i </w:t>
      </w:r>
      <w:r w:rsidRPr="00770312">
        <w:t>nošení košile přes kalhoty. Mimo formální příležitosti je navíc možné nosit košili</w:t>
      </w:r>
      <w:r w:rsidR="00553BE5">
        <w:t xml:space="preserve"> s </w:t>
      </w:r>
      <w:r w:rsidRPr="00770312">
        <w:t>krátkými rukávy. Typickým doplňkem košile je kravata upevněná pod límcem. Pokud je košile nošena bez kravaty, obvykle je poslední knoflík ponechán rozepnutý.</w:t>
      </w:r>
    </w:p>
    <w:p w14:paraId="50DF7E43" w14:textId="0B4BB4E2" w:rsidR="00F830BB" w:rsidRPr="00C21FDB" w:rsidRDefault="00F830BB" w:rsidP="001A67F7">
      <w:pPr>
        <w:pStyle w:val="Nadpis4"/>
        <w:rPr>
          <w:color w:val="auto"/>
        </w:rPr>
      </w:pPr>
      <w:r w:rsidRPr="00C21FDB">
        <w:rPr>
          <w:color w:val="auto"/>
        </w:rPr>
        <w:t>Uniformy</w:t>
      </w:r>
    </w:p>
    <w:p w14:paraId="376DD1D4" w14:textId="4DF318F9" w:rsidR="00687296" w:rsidRPr="00770312" w:rsidRDefault="00F830BB" w:rsidP="001A67F7">
      <w:r w:rsidRPr="00770312">
        <w:t>V mnoha zemích je košile základem školních uniforem, typická je však</w:t>
      </w:r>
      <w:r w:rsidR="00553BE5">
        <w:t xml:space="preserve"> i </w:t>
      </w:r>
      <w:r w:rsidRPr="00770312">
        <w:t>pro služební či skautské uniformy. Jako součást mužských či chlapeckých uniforem je obvykle nutné ji nosit zastrčenou do kalhot,</w:t>
      </w:r>
      <w:r w:rsidR="00553BE5">
        <w:t xml:space="preserve"> v </w:t>
      </w:r>
      <w:r w:rsidRPr="00770312">
        <w:t>případě žen</w:t>
      </w:r>
      <w:r w:rsidR="00553BE5">
        <w:t xml:space="preserve"> a </w:t>
      </w:r>
      <w:r w:rsidRPr="00770312">
        <w:t>dívek bývá tato úprava často jen doporučená.</w:t>
      </w:r>
    </w:p>
    <w:p w14:paraId="5A0CF4C3" w14:textId="060BCDCA" w:rsidR="00F830BB" w:rsidRPr="00B3548A" w:rsidRDefault="00F830BB" w:rsidP="001A67F7">
      <w:pPr>
        <w:pStyle w:val="Nadpis3"/>
      </w:pPr>
      <w:bookmarkStart w:id="30" w:name="_Toc75095203"/>
      <w:r w:rsidRPr="00B3548A">
        <w:t>Další typy košil</w:t>
      </w:r>
      <w:r w:rsidR="00553BE5">
        <w:t xml:space="preserve"> a </w:t>
      </w:r>
      <w:r w:rsidRPr="00B3548A">
        <w:t>svrchních oděvů</w:t>
      </w:r>
      <w:bookmarkEnd w:id="30"/>
    </w:p>
    <w:p w14:paraId="2248D7A1" w14:textId="77777777" w:rsidR="00687296" w:rsidRPr="00770312" w:rsidRDefault="00F830BB" w:rsidP="001A67F7">
      <w:r w:rsidRPr="00770312">
        <w:t>Košile dala po dobu své existence vzniknout řadě dalších svrchních oděvů, které jsou určeny ke specifickým účelům:</w:t>
      </w:r>
    </w:p>
    <w:p w14:paraId="084E442E" w14:textId="442B4298" w:rsidR="00F830BB" w:rsidRPr="00770312" w:rsidRDefault="00F830BB" w:rsidP="00C41284">
      <w:pPr>
        <w:pStyle w:val="Seznamsodrkou"/>
      </w:pPr>
      <w:r w:rsidRPr="00770312">
        <w:lastRenderedPageBreak/>
        <w:t>tričko nebo triko – oděv vzniklý zjednodušením košile, nemá límec, knoflíky</w:t>
      </w:r>
      <w:r w:rsidR="00553BE5">
        <w:t xml:space="preserve"> a </w:t>
      </w:r>
      <w:r w:rsidRPr="00770312">
        <w:t>obvykle je</w:t>
      </w:r>
      <w:r w:rsidR="00553BE5">
        <w:t xml:space="preserve"> s </w:t>
      </w:r>
      <w:r w:rsidRPr="00770312">
        <w:t>krátkými rukávy;</w:t>
      </w:r>
    </w:p>
    <w:p w14:paraId="3D9A4E96" w14:textId="75E08146" w:rsidR="00F830BB" w:rsidRPr="00770312" w:rsidRDefault="00F830BB" w:rsidP="00C41284">
      <w:pPr>
        <w:pStyle w:val="Seznamsodrkou"/>
      </w:pPr>
      <w:proofErr w:type="spellStart"/>
      <w:r w:rsidRPr="00770312">
        <w:t>polotričko</w:t>
      </w:r>
      <w:proofErr w:type="spellEnd"/>
      <w:r w:rsidRPr="00770312">
        <w:t xml:space="preserve"> – tričko se zavírání do</w:t>
      </w:r>
      <w:r w:rsidR="00553BE5">
        <w:t xml:space="preserve"> V s </w:t>
      </w:r>
      <w:r w:rsidRPr="00770312">
        <w:t>límcem</w:t>
      </w:r>
      <w:r w:rsidR="00553BE5">
        <w:t xml:space="preserve"> a </w:t>
      </w:r>
      <w:r w:rsidRPr="00770312">
        <w:t>na knoflíky, krátké</w:t>
      </w:r>
      <w:r w:rsidR="00553BE5">
        <w:t xml:space="preserve"> i </w:t>
      </w:r>
      <w:r w:rsidRPr="00770312">
        <w:t>dlouhé rukávy;</w:t>
      </w:r>
    </w:p>
    <w:p w14:paraId="63C59AF8" w14:textId="786DA53D" w:rsidR="00F830BB" w:rsidRPr="00770312" w:rsidRDefault="00F830BB" w:rsidP="00C41284">
      <w:pPr>
        <w:pStyle w:val="Seznamsodrkou"/>
      </w:pPr>
      <w:r w:rsidRPr="00770312">
        <w:t>tunika – jednoduchá košile, složená pouze</w:t>
      </w:r>
      <w:r w:rsidR="00553BE5">
        <w:t xml:space="preserve"> z </w:t>
      </w:r>
      <w:r w:rsidRPr="00770312">
        <w:t>předního</w:t>
      </w:r>
      <w:r w:rsidR="00553BE5">
        <w:t xml:space="preserve"> a </w:t>
      </w:r>
      <w:r w:rsidRPr="00770312">
        <w:t>zadního dílu;</w:t>
      </w:r>
    </w:p>
    <w:p w14:paraId="2ED70B10" w14:textId="72403055" w:rsidR="00F830BB" w:rsidRPr="00770312" w:rsidRDefault="00F830BB" w:rsidP="00C41284">
      <w:pPr>
        <w:pStyle w:val="Seznamsodrkou"/>
      </w:pPr>
      <w:r w:rsidRPr="00770312">
        <w:t>blůza – dámská košile, termín je požíván také pro označení vojenské košile;</w:t>
      </w:r>
    </w:p>
    <w:p w14:paraId="0AD03F08" w14:textId="535D70E2" w:rsidR="00F830BB" w:rsidRPr="00770312" w:rsidRDefault="00F830BB" w:rsidP="00C41284">
      <w:pPr>
        <w:pStyle w:val="Seznamsodrkou"/>
      </w:pPr>
      <w:r w:rsidRPr="00770312">
        <w:t>noční košile – velmi dlouhá</w:t>
      </w:r>
      <w:r w:rsidR="00553BE5">
        <w:t xml:space="preserve"> a </w:t>
      </w:r>
      <w:r w:rsidRPr="00770312">
        <w:t>široká, používá se na spaní;</w:t>
      </w:r>
    </w:p>
    <w:p w14:paraId="720EBDB1" w14:textId="5C8AEBDF" w:rsidR="00F830BB" w:rsidRPr="00770312" w:rsidRDefault="00F830BB" w:rsidP="00C41284">
      <w:pPr>
        <w:pStyle w:val="Seznamsodrkou"/>
      </w:pPr>
      <w:r w:rsidRPr="00770312">
        <w:t>švédská košile – košile se zjednodušeným zapínáním na dva knoflíky po stranách krku.</w:t>
      </w:r>
    </w:p>
    <w:p w14:paraId="2695F0B4" w14:textId="77777777" w:rsidR="00F830BB" w:rsidRPr="00B3548A" w:rsidRDefault="00F830BB" w:rsidP="001A67F7">
      <w:pPr>
        <w:pStyle w:val="Nadpis3"/>
      </w:pPr>
      <w:bookmarkStart w:id="31" w:name="_Toc75095204"/>
      <w:r w:rsidRPr="00B3548A">
        <w:t>Nežehlící košile</w:t>
      </w:r>
      <w:bookmarkEnd w:id="31"/>
    </w:p>
    <w:p w14:paraId="74A22E48" w14:textId="36DF83B5" w:rsidR="00F830BB" w:rsidRPr="00770312" w:rsidRDefault="00F830BB" w:rsidP="001A67F7">
      <w:r w:rsidRPr="00770312">
        <w:t>Nežehlicí košile je košile vyrobená ze speciální látky, kterou není potřeba po vyprání</w:t>
      </w:r>
      <w:r w:rsidR="00553BE5">
        <w:t xml:space="preserve"> a </w:t>
      </w:r>
      <w:r w:rsidRPr="00770312">
        <w:t>usušení žehlit,</w:t>
      </w:r>
      <w:r w:rsidR="00553BE5">
        <w:t xml:space="preserve"> a </w:t>
      </w:r>
      <w:r w:rsidRPr="00770312">
        <w:t>přesto oděv nevypadá pomačkaně. Snížení mačkavosti bývá dosaženo nejen speciální povrchovou úpravou materiálu, ale také vložením pevných pásek do problematických švů, díky kterým zůstávají košile po vyprání</w:t>
      </w:r>
      <w:r w:rsidR="00553BE5">
        <w:t xml:space="preserve"> a </w:t>
      </w:r>
      <w:r w:rsidRPr="00770312">
        <w:t>usušení téměř rovné</w:t>
      </w:r>
      <w:r w:rsidR="00553BE5">
        <w:t xml:space="preserve"> a </w:t>
      </w:r>
      <w:r w:rsidRPr="00770312">
        <w:t>hladké. Další fáze, při které se nežehlícím košilím „kóduje do paměti“ nemačkavost</w:t>
      </w:r>
      <w:r w:rsidR="00553BE5">
        <w:t xml:space="preserve"> a </w:t>
      </w:r>
      <w:r w:rsidRPr="00770312">
        <w:t>schopnost materiálu vrátit se po vyprání</w:t>
      </w:r>
      <w:r w:rsidR="00553BE5">
        <w:t xml:space="preserve"> a </w:t>
      </w:r>
      <w:r w:rsidRPr="00770312">
        <w:t>usušení do původního tvaru, je úprava ve speciální peci. Posledním článkem pro zdokonalení kvality je aplikace změkčujících komponentů do materiálu.</w:t>
      </w:r>
    </w:p>
    <w:p w14:paraId="2E280146" w14:textId="77777777" w:rsidR="00F830BB" w:rsidRPr="00C21FDB" w:rsidRDefault="00F830BB" w:rsidP="001A67F7">
      <w:pPr>
        <w:pStyle w:val="Nadpis2"/>
      </w:pPr>
      <w:bookmarkStart w:id="32" w:name="_Toc75095205"/>
      <w:r w:rsidRPr="00C21FDB">
        <w:t>Tričko</w:t>
      </w:r>
      <w:bookmarkEnd w:id="32"/>
    </w:p>
    <w:p w14:paraId="0AD8BF82" w14:textId="7E4C06D2" w:rsidR="00687296" w:rsidRPr="00770312" w:rsidRDefault="00F830BB" w:rsidP="001A67F7">
      <w:r w:rsidRPr="00770312">
        <w:t>Tričko neboli triko (anglicky t-</w:t>
      </w:r>
      <w:proofErr w:type="spellStart"/>
      <w:r w:rsidRPr="00770312">
        <w:t>shirt</w:t>
      </w:r>
      <w:proofErr w:type="spellEnd"/>
      <w:r w:rsidRPr="00770312">
        <w:t>) je část oblečení, která slouží</w:t>
      </w:r>
      <w:r w:rsidR="00553BE5">
        <w:t xml:space="preserve"> k </w:t>
      </w:r>
      <w:r w:rsidRPr="00770312">
        <w:t>zakrytí horní části těla.</w:t>
      </w:r>
      <w:r w:rsidR="00553BE5">
        <w:t xml:space="preserve"> V </w:t>
      </w:r>
      <w:r w:rsidRPr="00770312">
        <w:t>podstatě jde</w:t>
      </w:r>
      <w:r w:rsidR="00553BE5">
        <w:t xml:space="preserve"> o </w:t>
      </w:r>
      <w:r w:rsidRPr="00770312">
        <w:t>druh košile</w:t>
      </w:r>
      <w:r w:rsidR="00553BE5">
        <w:t xml:space="preserve"> s </w:t>
      </w:r>
      <w:r w:rsidRPr="00770312">
        <w:t>krátkými rukávy, ačkoliv existují</w:t>
      </w:r>
      <w:r w:rsidR="00553BE5">
        <w:t xml:space="preserve"> i </w:t>
      </w:r>
      <w:r w:rsidRPr="00770312">
        <w:t>trička</w:t>
      </w:r>
      <w:r w:rsidR="00553BE5">
        <w:t xml:space="preserve"> s </w:t>
      </w:r>
      <w:r w:rsidRPr="00770312">
        <w:t>rukávy dlouhými. Stejně tak tričko může mít límec nebo knoflíky, ale existují</w:t>
      </w:r>
      <w:r w:rsidR="00553BE5">
        <w:t xml:space="preserve"> i </w:t>
      </w:r>
      <w:r w:rsidRPr="00770312">
        <w:t>trička bez. Tričko je považováno za méně formální druh oblečení než například zmíněná košile.</w:t>
      </w:r>
    </w:p>
    <w:p w14:paraId="4778B114" w14:textId="14390204" w:rsidR="00687296" w:rsidRPr="00770312" w:rsidRDefault="00F830BB" w:rsidP="001A67F7">
      <w:r w:rsidRPr="00770312">
        <w:t>Trička jsou běžně vyráběna</w:t>
      </w:r>
      <w:r w:rsidR="00553BE5">
        <w:t xml:space="preserve"> z </w:t>
      </w:r>
      <w:r w:rsidRPr="00770312">
        <w:t xml:space="preserve">bavlněných nebo polyesterových vláken nebo jejich kombinace. Bývají také zdobena textem či obrázky, které se na triko aplikují různými </w:t>
      </w:r>
      <w:proofErr w:type="gramStart"/>
      <w:r w:rsidRPr="00770312">
        <w:t>technologiemi - od</w:t>
      </w:r>
      <w:proofErr w:type="gramEnd"/>
      <w:r w:rsidRPr="00770312">
        <w:t xml:space="preserve"> potisku po nášivky či ruční malbu. Specifický výsledek lze získat tzv. batikováním.</w:t>
      </w:r>
    </w:p>
    <w:p w14:paraId="128C9F11" w14:textId="77777777" w:rsidR="00687296" w:rsidRPr="00770312" w:rsidRDefault="00F830BB" w:rsidP="001A67F7">
      <w:r w:rsidRPr="00770312">
        <w:t>V některých muslimských zemích není ženám dovoleno nosit tričko na veřejnosti.</w:t>
      </w:r>
    </w:p>
    <w:p w14:paraId="47B80A62" w14:textId="7C2E2D4B" w:rsidR="00F830BB" w:rsidRPr="00C21FDB" w:rsidRDefault="00F830BB" w:rsidP="001A67F7">
      <w:pPr>
        <w:pStyle w:val="Nadpis2"/>
      </w:pPr>
      <w:bookmarkStart w:id="33" w:name="_Toc75095206"/>
      <w:proofErr w:type="spellStart"/>
      <w:r w:rsidRPr="00C21FDB">
        <w:t>Polotriko</w:t>
      </w:r>
      <w:bookmarkEnd w:id="33"/>
      <w:proofErr w:type="spellEnd"/>
    </w:p>
    <w:p w14:paraId="39BDE556" w14:textId="3BC8C06E" w:rsidR="00687296" w:rsidRPr="00770312" w:rsidRDefault="00F830BB" w:rsidP="001A67F7">
      <w:proofErr w:type="spellStart"/>
      <w:r w:rsidRPr="00770312">
        <w:t>Polotriko</w:t>
      </w:r>
      <w:proofErr w:type="spellEnd"/>
      <w:r w:rsidRPr="00770312">
        <w:t xml:space="preserve"> (známé také jako golfové triko, tenisové triko či polokošile) je horní díl oděvu střihu klasického trika</w:t>
      </w:r>
      <w:r w:rsidR="00553BE5">
        <w:t xml:space="preserve"> s </w:t>
      </w:r>
      <w:r w:rsidRPr="00770312">
        <w:t>tím rozdílem, že</w:t>
      </w:r>
      <w:r w:rsidR="00553BE5">
        <w:t xml:space="preserve"> v </w:t>
      </w:r>
      <w:r w:rsidRPr="00770312">
        <w:t>oblasti kolem krku má límeček</w:t>
      </w:r>
      <w:r w:rsidR="00553BE5">
        <w:t xml:space="preserve"> a </w:t>
      </w:r>
      <w:r w:rsidRPr="00770312">
        <w:t>obvykle 2 až 3 knoflíčky na zapnutí svrchního dílu. Může nebo nemusí mít náprsní kapsu.</w:t>
      </w:r>
    </w:p>
    <w:p w14:paraId="265CC76D" w14:textId="553201DE" w:rsidR="00687296" w:rsidRPr="00770312" w:rsidRDefault="00F830BB" w:rsidP="001A67F7">
      <w:r w:rsidRPr="00770312">
        <w:t>Tento typ trika se vyvinul</w:t>
      </w:r>
      <w:r w:rsidR="00553BE5">
        <w:t xml:space="preserve"> z </w:t>
      </w:r>
      <w:r w:rsidRPr="00770312">
        <w:t>oblečení hráčů tenisu</w:t>
      </w:r>
      <w:r w:rsidR="00553BE5">
        <w:t xml:space="preserve"> a s </w:t>
      </w:r>
      <w:r w:rsidRPr="00770312">
        <w:t xml:space="preserve">jeho výrobou započala značka </w:t>
      </w:r>
      <w:proofErr w:type="spellStart"/>
      <w:r w:rsidRPr="00770312">
        <w:t>Lacoste</w:t>
      </w:r>
      <w:proofErr w:type="spellEnd"/>
      <w:r w:rsidRPr="00770312">
        <w:t xml:space="preserve">, neboť jejím zakladatelem byl francouzský tenista René </w:t>
      </w:r>
      <w:proofErr w:type="spellStart"/>
      <w:r w:rsidRPr="00770312">
        <w:t>Lacoste</w:t>
      </w:r>
      <w:proofErr w:type="spellEnd"/>
      <w:r w:rsidRPr="00770312">
        <w:t xml:space="preserve">, </w:t>
      </w:r>
      <w:r w:rsidRPr="00770312">
        <w:lastRenderedPageBreak/>
        <w:t xml:space="preserve">který se proslavil nejen svým tenisovým nadáním, ale také tím, že polo triko jako první používal během tenisových zápasů. </w:t>
      </w:r>
      <w:proofErr w:type="spellStart"/>
      <w:r w:rsidRPr="00770312">
        <w:t>Polotriko</w:t>
      </w:r>
      <w:proofErr w:type="spellEnd"/>
      <w:r w:rsidRPr="00770312">
        <w:t xml:space="preserve"> postupně proniklo do některých dalších sportů (golf, jezdecké pólo, různé míčové</w:t>
      </w:r>
      <w:r w:rsidR="00553BE5">
        <w:t xml:space="preserve"> a </w:t>
      </w:r>
      <w:r w:rsidRPr="00770312">
        <w:t xml:space="preserve">týmové hry), poté mezi volnočasové </w:t>
      </w:r>
      <w:proofErr w:type="gramStart"/>
      <w:r w:rsidRPr="00770312">
        <w:t>oblečení</w:t>
      </w:r>
      <w:proofErr w:type="gramEnd"/>
      <w:r w:rsidR="00553BE5">
        <w:t xml:space="preserve"> a </w:t>
      </w:r>
      <w:r w:rsidRPr="00770312">
        <w:t>to</w:t>
      </w:r>
      <w:r w:rsidR="00553BE5">
        <w:t xml:space="preserve"> u </w:t>
      </w:r>
      <w:r w:rsidRPr="00770312">
        <w:t>mužů</w:t>
      </w:r>
      <w:r w:rsidR="00553BE5">
        <w:t xml:space="preserve"> i u </w:t>
      </w:r>
      <w:r w:rsidRPr="00770312">
        <w:t>žen.</w:t>
      </w:r>
    </w:p>
    <w:p w14:paraId="5EA9010D" w14:textId="77777777" w:rsidR="00687296" w:rsidRPr="00770312" w:rsidRDefault="00F830BB" w:rsidP="001A67F7">
      <w:r w:rsidRPr="00770312">
        <w:t xml:space="preserve">Český název není odvozen ze slova polovina nýbrž od slova </w:t>
      </w:r>
      <w:proofErr w:type="gramStart"/>
      <w:r w:rsidRPr="00770312">
        <w:t>pólo - jezdeckého</w:t>
      </w:r>
      <w:proofErr w:type="gramEnd"/>
      <w:r w:rsidRPr="00770312">
        <w:t xml:space="preserve"> sportu.</w:t>
      </w:r>
    </w:p>
    <w:p w14:paraId="5796BD68" w14:textId="505B6E73" w:rsidR="00F830BB" w:rsidRPr="00C21FDB" w:rsidRDefault="00F830BB" w:rsidP="001A67F7">
      <w:pPr>
        <w:pStyle w:val="Nadpis2"/>
      </w:pPr>
      <w:bookmarkStart w:id="34" w:name="_Toc75095207"/>
      <w:r w:rsidRPr="00C21FDB">
        <w:t>Tunika</w:t>
      </w:r>
      <w:bookmarkEnd w:id="34"/>
    </w:p>
    <w:p w14:paraId="7A3BFF57" w14:textId="5D8A31F7" w:rsidR="00687296" w:rsidRPr="00770312" w:rsidRDefault="00F830BB" w:rsidP="001A67F7">
      <w:r w:rsidRPr="00770312">
        <w:t>Tunika (z lat. tunica) byla starověká římská košile, často</w:t>
      </w:r>
      <w:r w:rsidR="00553BE5">
        <w:t xml:space="preserve"> s </w:t>
      </w:r>
      <w:r w:rsidRPr="00770312">
        <w:t>krátkými rukávy. Nosili ji muži</w:t>
      </w:r>
      <w:r w:rsidR="00553BE5">
        <w:t xml:space="preserve"> i </w:t>
      </w:r>
      <w:r w:rsidRPr="00770312">
        <w:t>ženy, doma</w:t>
      </w:r>
      <w:r w:rsidR="00553BE5">
        <w:t xml:space="preserve"> i </w:t>
      </w:r>
      <w:r w:rsidRPr="00770312">
        <w:t xml:space="preserve">při práci, svobodní lidé přes ni na veřejnosti nosili </w:t>
      </w:r>
      <w:proofErr w:type="spellStart"/>
      <w:r w:rsidRPr="00770312">
        <w:t>togu</w:t>
      </w:r>
      <w:proofErr w:type="spellEnd"/>
      <w:r w:rsidRPr="00770312">
        <w:t>. Ve středověku se tunika nosila jako svrchní oděv.</w:t>
      </w:r>
    </w:p>
    <w:p w14:paraId="4013810F" w14:textId="149A304F" w:rsidR="00F830BB" w:rsidRPr="00B3548A" w:rsidRDefault="00F830BB" w:rsidP="001A67F7">
      <w:pPr>
        <w:pStyle w:val="Nadpis3"/>
      </w:pPr>
      <w:bookmarkStart w:id="35" w:name="_Toc75095208"/>
      <w:r w:rsidRPr="00B3548A">
        <w:t>Popis</w:t>
      </w:r>
      <w:bookmarkEnd w:id="35"/>
    </w:p>
    <w:p w14:paraId="582CBDBC" w14:textId="4C9E31AB" w:rsidR="00687296" w:rsidRPr="00770312" w:rsidRDefault="00F830BB" w:rsidP="001A67F7">
      <w:r w:rsidRPr="00770312">
        <w:t>Tunika byly původně dva obdélné kusy látky, obvykle lněné nebo vlněné, na ramenou sepnuté sponami. Velmi brzy se však oba kusy na ramenou</w:t>
      </w:r>
      <w:r w:rsidR="00553BE5">
        <w:t xml:space="preserve"> i </w:t>
      </w:r>
      <w:r w:rsidRPr="00770312">
        <w:t>po stranách sešívaly</w:t>
      </w:r>
      <w:r w:rsidR="00553BE5">
        <w:t xml:space="preserve"> a </w:t>
      </w:r>
      <w:r w:rsidRPr="00770312">
        <w:t>často měla tunika</w:t>
      </w:r>
      <w:r w:rsidR="00553BE5">
        <w:t xml:space="preserve"> i </w:t>
      </w:r>
      <w:r w:rsidRPr="00770312">
        <w:t>kratší nebo delší rukávy. Tunika sedláků, řemeslníků</w:t>
      </w:r>
      <w:r w:rsidR="00553BE5">
        <w:t xml:space="preserve"> a </w:t>
      </w:r>
      <w:r w:rsidRPr="00770312">
        <w:t>vojáků sahala nad kolena, tuniky žen</w:t>
      </w:r>
      <w:r w:rsidR="00553BE5">
        <w:t xml:space="preserve"> a </w:t>
      </w:r>
      <w:r w:rsidRPr="00770312">
        <w:t>svobodných občanů po kotníky,</w:t>
      </w:r>
      <w:r w:rsidR="00553BE5">
        <w:t xml:space="preserve"> a v </w:t>
      </w:r>
      <w:r w:rsidRPr="00770312">
        <w:t>každém případě se</w:t>
      </w:r>
      <w:r w:rsidR="00553BE5">
        <w:t xml:space="preserve"> v </w:t>
      </w:r>
      <w:r w:rsidRPr="00770312">
        <w:t>pase převazovaly provazem nebo opaskem. Bohatší lidé nosili tuniky barevné, případně</w:t>
      </w:r>
      <w:r w:rsidR="00553BE5">
        <w:t xml:space="preserve"> i </w:t>
      </w:r>
      <w:r w:rsidRPr="00770312">
        <w:t>různě ozdobené – například římští senátoři měli vpředu na tunice svislý purpurový pruh. Zejména</w:t>
      </w:r>
      <w:r w:rsidR="00553BE5">
        <w:t xml:space="preserve"> v </w:t>
      </w:r>
      <w:r w:rsidRPr="00770312">
        <w:t>chladnějších krajích se nosila tunika</w:t>
      </w:r>
      <w:r w:rsidR="00553BE5">
        <w:t xml:space="preserve"> s </w:t>
      </w:r>
      <w:r w:rsidRPr="00770312">
        <w:t>dlouhými rukávy, římští legionáři někdy nosili přes spodní lněnou tuniku ještě svrchní vlněnou.</w:t>
      </w:r>
    </w:p>
    <w:p w14:paraId="22A35D60" w14:textId="6ABFB918" w:rsidR="00F830BB" w:rsidRPr="00B3548A" w:rsidRDefault="00F830BB" w:rsidP="001A67F7">
      <w:pPr>
        <w:pStyle w:val="Nadpis3"/>
      </w:pPr>
      <w:bookmarkStart w:id="36" w:name="_Toc75095209"/>
      <w:r w:rsidRPr="00B3548A">
        <w:t>Církevní oděv</w:t>
      </w:r>
      <w:bookmarkEnd w:id="36"/>
    </w:p>
    <w:p w14:paraId="58B41EC9" w14:textId="3085D167" w:rsidR="00687296" w:rsidRPr="00770312" w:rsidRDefault="00F830BB" w:rsidP="001A67F7">
      <w:r w:rsidRPr="00770312">
        <w:t>Jako tunika bývá označován dlouhý oděv používaný</w:t>
      </w:r>
      <w:r w:rsidR="00553BE5">
        <w:t xml:space="preserve"> v </w:t>
      </w:r>
      <w:r w:rsidRPr="00770312">
        <w:t>katolické církvi, přes který se obléká svrchní řádový oděv, další součásti liturgického oblečení ap. Tunica alba (bílá tunika) je základní spodní oděv kněze, dlouhá bílá košile. Dalmatika má podobu kratší tuniky</w:t>
      </w:r>
      <w:r w:rsidR="00553BE5">
        <w:t xml:space="preserve"> a </w:t>
      </w:r>
      <w:r w:rsidRPr="00770312">
        <w:t>bývá zdobená.</w:t>
      </w:r>
    </w:p>
    <w:p w14:paraId="2C361972" w14:textId="4777C457" w:rsidR="00F830BB" w:rsidRPr="00B3548A" w:rsidRDefault="00F830BB" w:rsidP="001A67F7">
      <w:pPr>
        <w:pStyle w:val="Nadpis3"/>
      </w:pPr>
      <w:bookmarkStart w:id="37" w:name="_Toc75095210"/>
      <w:r w:rsidRPr="00B3548A">
        <w:t>Historie</w:t>
      </w:r>
      <w:bookmarkEnd w:id="37"/>
    </w:p>
    <w:p w14:paraId="5F8CA8AA" w14:textId="08F5D468" w:rsidR="00687296" w:rsidRPr="00770312" w:rsidRDefault="00F830BB" w:rsidP="001A67F7">
      <w:r w:rsidRPr="00770312">
        <w:t>Tunika se podobala řeckému chitónu</w:t>
      </w:r>
      <w:r w:rsidR="00553BE5">
        <w:t xml:space="preserve"> a </w:t>
      </w:r>
      <w:r w:rsidRPr="00770312">
        <w:t>pocházela snad</w:t>
      </w:r>
      <w:r w:rsidR="00553BE5">
        <w:t xml:space="preserve"> z </w:t>
      </w:r>
      <w:r w:rsidRPr="00770312">
        <w:t>Indie. Ve středověku se tuniky staly svrchním oděvem, bývaly vlněné nebo lněné, často pestře barevné</w:t>
      </w:r>
      <w:r w:rsidR="00553BE5">
        <w:t xml:space="preserve"> a </w:t>
      </w:r>
      <w:r w:rsidRPr="00770312">
        <w:t>vyšívané. Bohatí lidé mívali</w:t>
      </w:r>
      <w:r w:rsidR="00553BE5">
        <w:t xml:space="preserve"> i </w:t>
      </w:r>
      <w:r w:rsidRPr="00770312">
        <w:t>hedvábné tuniky.</w:t>
      </w:r>
    </w:p>
    <w:p w14:paraId="2F4BBDBE" w14:textId="6972D637" w:rsidR="00F830BB" w:rsidRPr="00B3548A" w:rsidRDefault="00F830BB" w:rsidP="001A67F7">
      <w:pPr>
        <w:pStyle w:val="Nadpis3"/>
      </w:pPr>
      <w:bookmarkStart w:id="38" w:name="_Toc75095211"/>
      <w:r w:rsidRPr="00B3548A">
        <w:t>Tunika</w:t>
      </w:r>
      <w:r w:rsidR="00553BE5">
        <w:t xml:space="preserve"> v </w:t>
      </w:r>
      <w:r w:rsidRPr="00B3548A">
        <w:t>současnosti</w:t>
      </w:r>
      <w:bookmarkEnd w:id="38"/>
    </w:p>
    <w:p w14:paraId="7CEF91F2" w14:textId="4056AD7C" w:rsidR="00F830BB" w:rsidRPr="00770312" w:rsidRDefault="00F830BB" w:rsidP="001A67F7">
      <w:r w:rsidRPr="00770312">
        <w:t>V současnosti se tuniky nacházejí</w:t>
      </w:r>
      <w:r w:rsidR="00553BE5">
        <w:t xml:space="preserve"> v </w:t>
      </w:r>
      <w:r w:rsidRPr="00770312">
        <w:t>dámských šatnících</w:t>
      </w:r>
      <w:r w:rsidR="00553BE5">
        <w:t xml:space="preserve"> a </w:t>
      </w:r>
      <w:r w:rsidRPr="00770312">
        <w:t>představují rozvolněné halenky různých střihů</w:t>
      </w:r>
      <w:r w:rsidR="00553BE5">
        <w:t xml:space="preserve"> a </w:t>
      </w:r>
      <w:r w:rsidRPr="00770312">
        <w:t>barev</w:t>
      </w:r>
      <w:r w:rsidR="00553BE5">
        <w:t xml:space="preserve"> z </w:t>
      </w:r>
      <w:r w:rsidRPr="00770312">
        <w:t>různých materiálů. Prodloužená délka pod zadek nebo až po kolena opticky prodlužuje postavu</w:t>
      </w:r>
      <w:r w:rsidR="00553BE5">
        <w:t xml:space="preserve"> a </w:t>
      </w:r>
      <w:r w:rsidRPr="00770312">
        <w:t>zakrývá její nedostatky.</w:t>
      </w:r>
      <w:r w:rsidR="00553BE5">
        <w:t xml:space="preserve"> V </w:t>
      </w:r>
      <w:r w:rsidRPr="00770312">
        <w:t>současnosti se tuniky vyrábějí</w:t>
      </w:r>
      <w:r w:rsidR="00553BE5">
        <w:t xml:space="preserve"> s </w:t>
      </w:r>
      <w:r w:rsidRPr="00770312">
        <w:t>dlouhými, tříčtvrtečními nebo krátkými rukávy.</w:t>
      </w:r>
      <w:r w:rsidR="00553BE5">
        <w:t xml:space="preserve"> V </w:t>
      </w:r>
      <w:r w:rsidRPr="00770312">
        <w:t>obchodech lze najít</w:t>
      </w:r>
      <w:r w:rsidR="00553BE5">
        <w:t xml:space="preserve"> i </w:t>
      </w:r>
      <w:r w:rsidRPr="00770312">
        <w:t>tuniky bez rukávů.</w:t>
      </w:r>
    </w:p>
    <w:p w14:paraId="6D93F943" w14:textId="77777777" w:rsidR="00F830BB" w:rsidRPr="00C21FDB" w:rsidRDefault="00F830BB" w:rsidP="001A67F7">
      <w:pPr>
        <w:pStyle w:val="Nadpis2"/>
      </w:pPr>
      <w:bookmarkStart w:id="39" w:name="_Toc75095212"/>
      <w:r w:rsidRPr="00C21FDB">
        <w:lastRenderedPageBreak/>
        <w:t>Blůza</w:t>
      </w:r>
      <w:bookmarkEnd w:id="39"/>
    </w:p>
    <w:p w14:paraId="619CC2EE" w14:textId="53D698AF" w:rsidR="00687296" w:rsidRPr="00770312" w:rsidRDefault="00F830BB" w:rsidP="001A67F7">
      <w:r w:rsidRPr="00770312">
        <w:t>Blůza je část oblečení sloužící</w:t>
      </w:r>
      <w:r w:rsidR="00553BE5">
        <w:t xml:space="preserve"> k </w:t>
      </w:r>
      <w:r w:rsidRPr="00770312">
        <w:t>zakrytí horní části těla.</w:t>
      </w:r>
    </w:p>
    <w:p w14:paraId="02889C19" w14:textId="4AA6FA03" w:rsidR="00F830BB" w:rsidRPr="00B3548A" w:rsidRDefault="00F830BB" w:rsidP="001A67F7">
      <w:pPr>
        <w:pStyle w:val="Nadpis3"/>
      </w:pPr>
      <w:bookmarkStart w:id="40" w:name="_Toc75095213"/>
      <w:r w:rsidRPr="00B3548A">
        <w:t>Podobnost</w:t>
      </w:r>
      <w:r w:rsidR="00553BE5">
        <w:t xml:space="preserve"> s </w:t>
      </w:r>
      <w:r w:rsidRPr="00B3548A">
        <w:t>košilí</w:t>
      </w:r>
      <w:bookmarkEnd w:id="40"/>
    </w:p>
    <w:p w14:paraId="4CA18184" w14:textId="351C1C7B" w:rsidR="00687296" w:rsidRPr="00770312" w:rsidRDefault="00F830BB" w:rsidP="001A67F7">
      <w:r w:rsidRPr="00770312">
        <w:t>Blůza je velmi podobná košili. Jediný rozdíl je</w:t>
      </w:r>
      <w:r w:rsidR="00553BE5">
        <w:t xml:space="preserve"> v </w:t>
      </w:r>
      <w:r w:rsidRPr="00770312">
        <w:t>tom, že na košili jsou knoflíky vpravo</w:t>
      </w:r>
      <w:r w:rsidR="00553BE5">
        <w:t xml:space="preserve"> a </w:t>
      </w:r>
      <w:r w:rsidRPr="00770312">
        <w:t xml:space="preserve">dírky </w:t>
      </w:r>
      <w:proofErr w:type="gramStart"/>
      <w:r w:rsidRPr="00770312">
        <w:t>vlevo - pánské</w:t>
      </w:r>
      <w:proofErr w:type="gramEnd"/>
      <w:r w:rsidRPr="00770312">
        <w:t xml:space="preserve"> zapínání, zatímco na blůze je tomu naopak - má dámské zapínání. Historický původ tohoto rozdílu je ten, že pánové se převážně oblékali sami, kdežto dámy strojily služky.</w:t>
      </w:r>
    </w:p>
    <w:p w14:paraId="1FBDAB5F" w14:textId="55EEFE60" w:rsidR="00F830BB" w:rsidRPr="00B3548A" w:rsidRDefault="00F830BB" w:rsidP="001A67F7">
      <w:pPr>
        <w:pStyle w:val="Nadpis3"/>
      </w:pPr>
      <w:bookmarkStart w:id="41" w:name="_Toc75095214"/>
      <w:r w:rsidRPr="00B3548A">
        <w:t>Součást vojenské uniformy</w:t>
      </w:r>
      <w:bookmarkEnd w:id="41"/>
    </w:p>
    <w:p w14:paraId="7347AB4E" w14:textId="77777777" w:rsidR="00687296" w:rsidRPr="00770312" w:rsidRDefault="00F830BB" w:rsidP="001A67F7">
      <w:r w:rsidRPr="00770312">
        <w:t>Pojem blůza se také používá pro krátký vojenský kabát, nošený přes košili jako svrchní oděv nebo pod plášť.</w:t>
      </w:r>
    </w:p>
    <w:p w14:paraId="001D9DDB" w14:textId="6AF27A38" w:rsidR="00F830BB" w:rsidRPr="00B3548A" w:rsidRDefault="00F830BB" w:rsidP="001A67F7">
      <w:pPr>
        <w:pStyle w:val="Nadpis3"/>
      </w:pPr>
      <w:bookmarkStart w:id="42" w:name="_Toc75095215"/>
      <w:r w:rsidRPr="00B3548A">
        <w:t>Pravopis</w:t>
      </w:r>
      <w:bookmarkEnd w:id="42"/>
    </w:p>
    <w:p w14:paraId="6E60318D" w14:textId="729E4255" w:rsidR="00F830BB" w:rsidRPr="00770312" w:rsidRDefault="00F830BB" w:rsidP="001A67F7">
      <w:r w:rsidRPr="00770312">
        <w:t xml:space="preserve">Starší český pravopis, odkazující na cizí původ, byl </w:t>
      </w:r>
      <w:proofErr w:type="spellStart"/>
      <w:r w:rsidRPr="00770312">
        <w:t>blusa</w:t>
      </w:r>
      <w:proofErr w:type="spellEnd"/>
      <w:r w:rsidRPr="00770312">
        <w:t>.</w:t>
      </w:r>
      <w:r w:rsidR="00553BE5">
        <w:t xml:space="preserve"> V </w:t>
      </w:r>
      <w:r w:rsidRPr="00770312">
        <w:t>češtině se kroužkované ů píše uprostřed slov, které čeština nepřijala</w:t>
      </w:r>
      <w:r w:rsidR="00553BE5">
        <w:t xml:space="preserve"> z </w:t>
      </w:r>
      <w:r w:rsidRPr="00770312">
        <w:t>cizích jazyků, což případ slova blůza není. Ústav pro jazyk český však</w:t>
      </w:r>
      <w:r w:rsidR="00553BE5">
        <w:t xml:space="preserve"> u </w:t>
      </w:r>
      <w:r w:rsidRPr="00770312">
        <w:t>tohoto přejatého</w:t>
      </w:r>
      <w:r w:rsidR="00553BE5">
        <w:t xml:space="preserve"> a </w:t>
      </w:r>
      <w:r w:rsidRPr="00770312">
        <w:t>zdomácnělého slova stanoví pravopis</w:t>
      </w:r>
      <w:r w:rsidR="00553BE5">
        <w:t xml:space="preserve"> s </w:t>
      </w:r>
      <w:r w:rsidRPr="00770312">
        <w:t>kroužkovaným ů, tedy blůza.</w:t>
      </w:r>
    </w:p>
    <w:p w14:paraId="53E4D1AE" w14:textId="77777777" w:rsidR="00F830BB" w:rsidRPr="00C21FDB" w:rsidRDefault="00F830BB" w:rsidP="001A67F7">
      <w:pPr>
        <w:pStyle w:val="Nadpis2"/>
      </w:pPr>
      <w:bookmarkStart w:id="43" w:name="_Toc75095216"/>
      <w:r w:rsidRPr="00C21FDB">
        <w:t>Noční košile</w:t>
      </w:r>
      <w:bookmarkEnd w:id="43"/>
    </w:p>
    <w:p w14:paraId="1C1D1125" w14:textId="54969EDD" w:rsidR="00687296" w:rsidRPr="00770312" w:rsidRDefault="00F830BB" w:rsidP="001A67F7">
      <w:r w:rsidRPr="00770312">
        <w:t>Noční košile je druh oblečení, které se používá pro spaní. Charakteristickým znakem noční košile je, že je tvořena jedním kusem oblečení (na rozdíl od pyžama)</w:t>
      </w:r>
      <w:r w:rsidR="00553BE5">
        <w:t xml:space="preserve"> a </w:t>
      </w:r>
      <w:r w:rsidRPr="00770312">
        <w:t>obléká se přes hlavu (na rozdíl od overalu).</w:t>
      </w:r>
    </w:p>
    <w:p w14:paraId="5381E2ED" w14:textId="1F83BE02" w:rsidR="00F830BB" w:rsidRPr="00B3548A" w:rsidRDefault="00F830BB" w:rsidP="001A67F7">
      <w:pPr>
        <w:pStyle w:val="Nadpis3"/>
      </w:pPr>
      <w:bookmarkStart w:id="44" w:name="_Toc75095217"/>
      <w:r w:rsidRPr="00B3548A">
        <w:t>Historie</w:t>
      </w:r>
      <w:bookmarkEnd w:id="44"/>
    </w:p>
    <w:p w14:paraId="5F2733BD" w14:textId="7496EA50" w:rsidR="00687296" w:rsidRPr="00770312" w:rsidRDefault="00F830BB" w:rsidP="001A67F7">
      <w:r w:rsidRPr="00770312">
        <w:t>Noční košile se vyvinuly</w:t>
      </w:r>
      <w:r w:rsidR="00553BE5">
        <w:t xml:space="preserve"> z </w:t>
      </w:r>
      <w:r w:rsidRPr="00770312">
        <w:t>dlouhé spodní košile. Spodní košile se nosila celý den pod vrchním oblečením. Večer se svléklo pouze vrchní oblečení, spodní košile se na spaní nesvlékala. Ve spodní košili spali muži</w:t>
      </w:r>
      <w:r w:rsidR="00553BE5">
        <w:t xml:space="preserve"> i </w:t>
      </w:r>
      <w:r w:rsidRPr="00770312">
        <w:t>ženy, přičemž ženy používaly košili delší než muži.</w:t>
      </w:r>
    </w:p>
    <w:p w14:paraId="49C01F06" w14:textId="4D31DB26" w:rsidR="00687296" w:rsidRPr="00770312" w:rsidRDefault="00F830BB" w:rsidP="001A67F7">
      <w:r w:rsidRPr="00770312">
        <w:t>První zmínky</w:t>
      </w:r>
      <w:r w:rsidR="00553BE5">
        <w:t xml:space="preserve"> o </w:t>
      </w:r>
      <w:r w:rsidRPr="00770312">
        <w:t>spaní</w:t>
      </w:r>
      <w:r w:rsidR="00553BE5">
        <w:t xml:space="preserve"> v </w:t>
      </w:r>
      <w:r w:rsidRPr="00770312">
        <w:t>košilích jsou ze 7. století.</w:t>
      </w:r>
      <w:r w:rsidR="00553BE5">
        <w:t xml:space="preserve"> V </w:t>
      </w:r>
      <w:r w:rsidRPr="00770312">
        <w:t>Čechách je</w:t>
      </w:r>
      <w:r w:rsidR="00553BE5">
        <w:t xml:space="preserve"> o </w:t>
      </w:r>
      <w:r w:rsidRPr="00770312">
        <w:t xml:space="preserve">"sukni </w:t>
      </w:r>
      <w:proofErr w:type="spellStart"/>
      <w:r w:rsidRPr="00770312">
        <w:t>ložničné</w:t>
      </w:r>
      <w:proofErr w:type="spellEnd"/>
      <w:r w:rsidRPr="00770312">
        <w:t>" zmínka poprvé roku 1492. První noční košile byly velmi rozměrné, jinak celkem podobné denním,</w:t>
      </w:r>
      <w:r w:rsidR="00553BE5">
        <w:t xml:space="preserve"> a </w:t>
      </w:r>
      <w:r w:rsidRPr="00770312">
        <w:t>stejně jako ony patřily</w:t>
      </w:r>
      <w:r w:rsidR="00553BE5">
        <w:t xml:space="preserve"> k </w:t>
      </w:r>
      <w:r w:rsidRPr="00770312">
        <w:t>výsadám majetnějších lidí. Všeobecně se noční košile ujímá až</w:t>
      </w:r>
      <w:r w:rsidR="00553BE5">
        <w:t xml:space="preserve"> v </w:t>
      </w:r>
      <w:r w:rsidRPr="00770312">
        <w:t>19. století,</w:t>
      </w:r>
      <w:r w:rsidR="00553BE5">
        <w:t xml:space="preserve"> v </w:t>
      </w:r>
      <w:r w:rsidRPr="00770312">
        <w:t>některých zemích ještě později.</w:t>
      </w:r>
    </w:p>
    <w:p w14:paraId="5A8F59BE" w14:textId="029CCF01" w:rsidR="00687296" w:rsidRPr="00770312" w:rsidRDefault="00F830BB" w:rsidP="001A67F7">
      <w:r w:rsidRPr="00770312">
        <w:t>Až do 19. století byla noční košile jediným druhem nočního prádla, který nosili muži, ženy</w:t>
      </w:r>
      <w:r w:rsidR="00553BE5">
        <w:t xml:space="preserve"> i </w:t>
      </w:r>
      <w:r w:rsidRPr="00770312">
        <w:t>děti. Teprve koncem 19. století</w:t>
      </w:r>
      <w:r w:rsidR="00553BE5">
        <w:t xml:space="preserve"> a </w:t>
      </w:r>
      <w:r w:rsidRPr="00770312">
        <w:t>zejména na začátku 20. století se vedle nočních košil začala používat také pánská pyžama. Dámská pyžama se objevují až po první světové válce.</w:t>
      </w:r>
    </w:p>
    <w:p w14:paraId="75E2E9CF" w14:textId="77777777" w:rsidR="00687296" w:rsidRPr="00770312" w:rsidRDefault="00F830BB" w:rsidP="001A67F7">
      <w:r w:rsidRPr="00770312">
        <w:t>V československé armádě byly noční košile používány až do roku 1965 (od roku 1960 se postupně nahrazovaly pyžamy).</w:t>
      </w:r>
    </w:p>
    <w:p w14:paraId="4CB46071" w14:textId="4872C456" w:rsidR="00F830BB" w:rsidRPr="00B3548A" w:rsidRDefault="00F830BB" w:rsidP="00590741">
      <w:pPr>
        <w:pStyle w:val="Nadpis3"/>
      </w:pPr>
      <w:bookmarkStart w:id="45" w:name="_Toc75095218"/>
      <w:r w:rsidRPr="00B3548A">
        <w:lastRenderedPageBreak/>
        <w:t>Druhy nočních košil</w:t>
      </w:r>
      <w:bookmarkEnd w:id="45"/>
    </w:p>
    <w:p w14:paraId="6FFD380A" w14:textId="77777777" w:rsidR="00687296" w:rsidRPr="00770312" w:rsidRDefault="00F830BB" w:rsidP="00770312">
      <w:r w:rsidRPr="00770312">
        <w:t>Noční košile lze rozdělit podle střihu na:</w:t>
      </w:r>
    </w:p>
    <w:p w14:paraId="64CE1AE4" w14:textId="4769432D" w:rsidR="00F830BB" w:rsidRPr="00770312" w:rsidRDefault="00F830BB" w:rsidP="00590741">
      <w:pPr>
        <w:pStyle w:val="Seznamsodrkou"/>
      </w:pPr>
      <w:proofErr w:type="spellStart"/>
      <w:r w:rsidRPr="00770312">
        <w:t>tričkové</w:t>
      </w:r>
      <w:proofErr w:type="spellEnd"/>
      <w:r w:rsidRPr="00770312">
        <w:t xml:space="preserve"> – nejrozšířenější, jednoduchý střih bez límce, ve všech délkách, rukávy krátké</w:t>
      </w:r>
      <w:r w:rsidR="00553BE5">
        <w:t xml:space="preserve"> i </w:t>
      </w:r>
      <w:r w:rsidRPr="00770312">
        <w:t xml:space="preserve">dlouhé. Krátké noční košile </w:t>
      </w:r>
      <w:proofErr w:type="spellStart"/>
      <w:r w:rsidRPr="00770312">
        <w:t>tričkového</w:t>
      </w:r>
      <w:proofErr w:type="spellEnd"/>
      <w:r w:rsidRPr="00770312">
        <w:t xml:space="preserve"> střihu jsou též nazývány </w:t>
      </w:r>
      <w:proofErr w:type="spellStart"/>
      <w:r w:rsidRPr="00770312">
        <w:t>maxitrika</w:t>
      </w:r>
      <w:proofErr w:type="spellEnd"/>
      <w:r w:rsidRPr="00770312">
        <w:t>,</w:t>
      </w:r>
    </w:p>
    <w:p w14:paraId="51EA7B03" w14:textId="269ECC7C" w:rsidR="00F830BB" w:rsidRPr="00770312" w:rsidRDefault="00F830BB" w:rsidP="00590741">
      <w:pPr>
        <w:pStyle w:val="Seznamsodrkou"/>
      </w:pPr>
      <w:r w:rsidRPr="00770312">
        <w:t>klasické –</w:t>
      </w:r>
      <w:r w:rsidR="00553BE5">
        <w:t xml:space="preserve"> s </w:t>
      </w:r>
      <w:r w:rsidRPr="00770312">
        <w:t>límcem</w:t>
      </w:r>
      <w:r w:rsidR="00553BE5">
        <w:t xml:space="preserve"> a </w:t>
      </w:r>
      <w:r w:rsidRPr="00770312">
        <w:t>několika knoflíky</w:t>
      </w:r>
      <w:r w:rsidR="00553BE5">
        <w:t xml:space="preserve"> v </w:t>
      </w:r>
      <w:r w:rsidRPr="00770312">
        <w:t>horní části, délka střední</w:t>
      </w:r>
      <w:r w:rsidR="00553BE5">
        <w:t xml:space="preserve"> a </w:t>
      </w:r>
      <w:r w:rsidRPr="00770312">
        <w:t>dlouhá, rukávy dlouhé,</w:t>
      </w:r>
    </w:p>
    <w:p w14:paraId="2B7E084B" w14:textId="5ADC5321" w:rsidR="00F830BB" w:rsidRPr="00770312" w:rsidRDefault="00F830BB" w:rsidP="00590741">
      <w:pPr>
        <w:pStyle w:val="Seznamsodrkou"/>
      </w:pPr>
      <w:r w:rsidRPr="00770312">
        <w:t>košilkové – bez rukávů,</w:t>
      </w:r>
      <w:r w:rsidR="00553BE5">
        <w:t xml:space="preserve"> s </w:t>
      </w:r>
      <w:r w:rsidRPr="00770312">
        <w:t>prádlovými ramínky, délka krátká až střední, používají výhradně ženy,</w:t>
      </w:r>
    </w:p>
    <w:p w14:paraId="1D10F5CC" w14:textId="619FCA80" w:rsidR="00F830BB" w:rsidRPr="00770312" w:rsidRDefault="00F830BB" w:rsidP="00590741">
      <w:pPr>
        <w:pStyle w:val="Seznamsodrkou"/>
      </w:pPr>
      <w:r w:rsidRPr="00770312">
        <w:t>pyžamové kabátky – pyžamový kabátek jako</w:t>
      </w:r>
      <w:r w:rsidR="00553BE5">
        <w:t xml:space="preserve"> u </w:t>
      </w:r>
      <w:r w:rsidRPr="00770312">
        <w:t>klasického pyžama</w:t>
      </w:r>
      <w:r w:rsidR="00553BE5">
        <w:t xml:space="preserve"> s </w:t>
      </w:r>
      <w:r w:rsidRPr="00770312">
        <w:t>límcem</w:t>
      </w:r>
      <w:r w:rsidR="00553BE5">
        <w:t xml:space="preserve"> a s </w:t>
      </w:r>
      <w:r w:rsidRPr="00770312">
        <w:t>knoflíky po celé délce, avšak délky do půli stehen, rukávy dlouhé. Používá se samostatně bez kalhot, obvyklým doplňkem je pásek. Používají výhradně muži,</w:t>
      </w:r>
    </w:p>
    <w:p w14:paraId="2EB250B4" w14:textId="1D7D4605" w:rsidR="00F830BB" w:rsidRPr="00770312" w:rsidRDefault="00F830BB" w:rsidP="00590741">
      <w:pPr>
        <w:pStyle w:val="Seznamsodrkou"/>
      </w:pPr>
      <w:r w:rsidRPr="00770312">
        <w:t>historizující – široká noční košile</w:t>
      </w:r>
      <w:r w:rsidR="00553BE5">
        <w:t xml:space="preserve"> z </w:t>
      </w:r>
      <w:r w:rsidRPr="00770312">
        <w:t>bílého plátna</w:t>
      </w:r>
      <w:r w:rsidR="00553BE5">
        <w:t xml:space="preserve"> s </w:t>
      </w:r>
      <w:r w:rsidRPr="00770312">
        <w:t>dekoracemi (krajky, volány), délka dlouhá, rukávy dlouhé, pro muže</w:t>
      </w:r>
      <w:r w:rsidR="00553BE5">
        <w:t xml:space="preserve"> i </w:t>
      </w:r>
      <w:r w:rsidRPr="00770312">
        <w:t>ženy.</w:t>
      </w:r>
    </w:p>
    <w:p w14:paraId="3E0F62F1" w14:textId="0CE8CD3F" w:rsidR="00687296" w:rsidRPr="00770312" w:rsidRDefault="00F830BB" w:rsidP="00770312">
      <w:r w:rsidRPr="00770312">
        <w:t xml:space="preserve">Doplňkem </w:t>
      </w:r>
      <w:proofErr w:type="spellStart"/>
      <w:r w:rsidRPr="00770312">
        <w:t>tričkových</w:t>
      </w:r>
      <w:proofErr w:type="spellEnd"/>
      <w:r w:rsidR="00553BE5">
        <w:t xml:space="preserve"> a </w:t>
      </w:r>
      <w:r w:rsidRPr="00770312">
        <w:t>historizujících nočních košil může být noční čepička, což je kuželovitá čepice</w:t>
      </w:r>
      <w:r w:rsidR="00553BE5">
        <w:t xml:space="preserve"> s </w:t>
      </w:r>
      <w:r w:rsidRPr="00770312">
        <w:t>pružným lemem obvykle ukončená střapcem.</w:t>
      </w:r>
    </w:p>
    <w:p w14:paraId="5CF68DE3" w14:textId="605BD536" w:rsidR="00F830BB" w:rsidRPr="00B3548A" w:rsidRDefault="00F830BB" w:rsidP="001A67F7">
      <w:pPr>
        <w:pStyle w:val="Nadpis3"/>
      </w:pPr>
      <w:bookmarkStart w:id="46" w:name="_Toc75095219"/>
      <w:r w:rsidRPr="00B3548A">
        <w:t>Materiál</w:t>
      </w:r>
      <w:bookmarkEnd w:id="46"/>
    </w:p>
    <w:p w14:paraId="728AABAE" w14:textId="218043FC" w:rsidR="00687296" w:rsidRPr="00770312" w:rsidRDefault="00F830BB" w:rsidP="001A67F7">
      <w:r w:rsidRPr="00770312">
        <w:t>Většina nočních košil je vyrobena</w:t>
      </w:r>
      <w:r w:rsidR="00553BE5">
        <w:t xml:space="preserve"> z </w:t>
      </w:r>
      <w:r w:rsidRPr="00770312">
        <w:t>bavlněného či směsového úpletu (</w:t>
      </w:r>
      <w:proofErr w:type="spellStart"/>
      <w:r w:rsidRPr="00770312">
        <w:t>tričkové</w:t>
      </w:r>
      <w:proofErr w:type="spellEnd"/>
      <w:r w:rsidRPr="00770312">
        <w:t>, košilkové) nebo bavlněné, směsové či syntetické tkaniny (klasické, košilkové, pyžamové kabátky). Historizující noční košile se vyrábějí</w:t>
      </w:r>
      <w:r w:rsidR="00553BE5">
        <w:t xml:space="preserve"> z </w:t>
      </w:r>
      <w:r w:rsidRPr="00770312">
        <w:t>odpovídajících materiálů, nejčastěji ze lněné tkaniny.</w:t>
      </w:r>
    </w:p>
    <w:p w14:paraId="26D7DBFA" w14:textId="6F5387B9" w:rsidR="00F830BB" w:rsidRPr="00B3548A" w:rsidRDefault="00F830BB" w:rsidP="001A67F7">
      <w:pPr>
        <w:pStyle w:val="Nadpis4"/>
      </w:pPr>
      <w:r w:rsidRPr="00B3548A">
        <w:t>Současnost</w:t>
      </w:r>
    </w:p>
    <w:p w14:paraId="28A3DB75" w14:textId="4D3EDE99" w:rsidR="00F830BB" w:rsidRPr="00770312" w:rsidRDefault="00F830BB" w:rsidP="001A67F7">
      <w:r w:rsidRPr="00770312">
        <w:t>V současné době je noční košile běžným druhem nočního prádla. Noční košile používají muži</w:t>
      </w:r>
      <w:r w:rsidR="00553BE5">
        <w:t xml:space="preserve"> i </w:t>
      </w:r>
      <w:r w:rsidRPr="00770312">
        <w:t>ženy, ale</w:t>
      </w:r>
      <w:r w:rsidR="00553BE5">
        <w:t xml:space="preserve"> u </w:t>
      </w:r>
      <w:r w:rsidRPr="00770312">
        <w:t>žen jsou noční košile ve větší oblibě.</w:t>
      </w:r>
    </w:p>
    <w:p w14:paraId="05F63FB4" w14:textId="77777777" w:rsidR="00F830BB" w:rsidRPr="00C21FDB" w:rsidRDefault="00F830BB" w:rsidP="00C41284">
      <w:pPr>
        <w:pStyle w:val="Nadpis2"/>
      </w:pPr>
      <w:bookmarkStart w:id="47" w:name="_Toc75095220"/>
      <w:r w:rsidRPr="00C21FDB">
        <w:t>Švédská košile</w:t>
      </w:r>
      <w:bookmarkEnd w:id="47"/>
    </w:p>
    <w:p w14:paraId="285FA858" w14:textId="395A2AAB" w:rsidR="00687296" w:rsidRPr="00770312" w:rsidRDefault="00F830BB" w:rsidP="00C41284">
      <w:r w:rsidRPr="00770312">
        <w:t>Švédská košile byla košile se zjednodušeným zapínáním na dva knoflíky po stranách krku nošená</w:t>
      </w:r>
      <w:r w:rsidR="00553BE5">
        <w:t xml:space="preserve"> v </w:t>
      </w:r>
      <w:r w:rsidRPr="00770312">
        <w:t>Československu kolem roku 1960.</w:t>
      </w:r>
    </w:p>
    <w:p w14:paraId="788201BE" w14:textId="2EB72072" w:rsidR="00687296" w:rsidRPr="00770312" w:rsidRDefault="00F830BB" w:rsidP="00C41284">
      <w:r w:rsidRPr="00770312">
        <w:t>Na rozdíl od klasické košile neměla vpředu vertikální zapínání</w:t>
      </w:r>
      <w:r w:rsidR="00553BE5">
        <w:t xml:space="preserve"> a </w:t>
      </w:r>
      <w:r w:rsidRPr="00770312">
        <w:t>oblékala se přes hlavu. Charakteristickým znakem švédské košile byl široce rozevřený límec, který se vpředu po stranách krku připínal dvěma knoflíky</w:t>
      </w:r>
      <w:r w:rsidR="00553BE5">
        <w:t xml:space="preserve"> k </w:t>
      </w:r>
      <w:r w:rsidRPr="00770312">
        <w:t>přednímu dílu.</w:t>
      </w:r>
    </w:p>
    <w:p w14:paraId="1833E214" w14:textId="78CA007F" w:rsidR="00F830BB" w:rsidRPr="00B3548A" w:rsidRDefault="00F830BB" w:rsidP="001A67F7">
      <w:pPr>
        <w:pStyle w:val="Nadpis3"/>
      </w:pPr>
      <w:bookmarkStart w:id="48" w:name="_Toc75095221"/>
      <w:r w:rsidRPr="00B3548A">
        <w:t>Kulturní reference</w:t>
      </w:r>
      <w:bookmarkEnd w:id="48"/>
    </w:p>
    <w:p w14:paraId="19C86E63" w14:textId="2D118DA3" w:rsidR="00F830BB" w:rsidRPr="00770312" w:rsidRDefault="00F830BB" w:rsidP="001A67F7">
      <w:r w:rsidRPr="00770312">
        <w:t>Švédská košile se zmiňuje</w:t>
      </w:r>
      <w:r w:rsidR="00553BE5">
        <w:t xml:space="preserve"> v </w:t>
      </w:r>
      <w:r w:rsidRPr="00770312">
        <w:t>písni Sametová hudební skupiny Žlutý pes. Švédské košile jsou</w:t>
      </w:r>
      <w:r w:rsidR="00553BE5">
        <w:t xml:space="preserve"> k </w:t>
      </w:r>
      <w:r w:rsidRPr="00770312">
        <w:t>vidění např.</w:t>
      </w:r>
      <w:r w:rsidR="00553BE5">
        <w:t xml:space="preserve"> v </w:t>
      </w:r>
      <w:r w:rsidRPr="00770312">
        <w:t>televizním seriálu Sanitka.</w:t>
      </w:r>
    </w:p>
    <w:p w14:paraId="25BBC683" w14:textId="77777777" w:rsidR="00F830BB" w:rsidRPr="00C21FDB" w:rsidRDefault="00F830BB" w:rsidP="001A67F7">
      <w:pPr>
        <w:pStyle w:val="Nadpis2"/>
      </w:pPr>
      <w:bookmarkStart w:id="49" w:name="_Toc75095222"/>
      <w:r w:rsidRPr="00C21FDB">
        <w:lastRenderedPageBreak/>
        <w:t>Vesta (oděv)</w:t>
      </w:r>
      <w:bookmarkEnd w:id="49"/>
    </w:p>
    <w:p w14:paraId="27F5942D" w14:textId="5E298201" w:rsidR="00F830BB" w:rsidRPr="00770312" w:rsidRDefault="00F830BB" w:rsidP="001A67F7">
      <w:r w:rsidRPr="00770312">
        <w:t xml:space="preserve">Vesta (z lat. </w:t>
      </w:r>
      <w:proofErr w:type="spellStart"/>
      <w:r w:rsidRPr="00770312">
        <w:t>vestis</w:t>
      </w:r>
      <w:proofErr w:type="spellEnd"/>
      <w:r w:rsidRPr="00770312">
        <w:t>, oblek) je část oblečení, jež slouží</w:t>
      </w:r>
      <w:r w:rsidR="00553BE5">
        <w:t xml:space="preserve"> k </w:t>
      </w:r>
      <w:r w:rsidRPr="00770312">
        <w:t>zakrytí horní části těla. Obvykle bývá bez rukávů, existují však</w:t>
      </w:r>
      <w:r w:rsidR="00553BE5">
        <w:t xml:space="preserve"> i </w:t>
      </w:r>
      <w:r w:rsidRPr="00770312">
        <w:t>pletené vesty</w:t>
      </w:r>
      <w:r w:rsidR="00553BE5">
        <w:t xml:space="preserve"> s </w:t>
      </w:r>
      <w:r w:rsidRPr="00770312">
        <w:t>rukávy. Běžně se nosí přes košili</w:t>
      </w:r>
      <w:r w:rsidR="00553BE5">
        <w:t xml:space="preserve"> a </w:t>
      </w:r>
      <w:r w:rsidRPr="00770312">
        <w:t>kravatu</w:t>
      </w:r>
      <w:r w:rsidR="00553BE5">
        <w:t xml:space="preserve"> a </w:t>
      </w:r>
      <w:r w:rsidRPr="00770312">
        <w:t>pod sakem jako součást formálního pánského oděvu. Tvoří také nedílnou součást klasického třídílného obleku.</w:t>
      </w:r>
    </w:p>
    <w:p w14:paraId="1D099083" w14:textId="77777777" w:rsidR="00F830BB" w:rsidRPr="00B3548A" w:rsidRDefault="00F830BB" w:rsidP="001A67F7">
      <w:pPr>
        <w:pStyle w:val="Nadpis3"/>
      </w:pPr>
      <w:bookmarkStart w:id="50" w:name="_Toc75095223"/>
      <w:r w:rsidRPr="00B3548A">
        <w:t>Historie</w:t>
      </w:r>
      <w:bookmarkEnd w:id="50"/>
    </w:p>
    <w:p w14:paraId="77CCCDBF" w14:textId="00DE42B4" w:rsidR="00687296" w:rsidRPr="00770312" w:rsidRDefault="00F830BB" w:rsidP="001A67F7">
      <w:r w:rsidRPr="00770312">
        <w:t>Vesta je jednou</w:t>
      </w:r>
      <w:r w:rsidR="00553BE5">
        <w:t xml:space="preserve"> z </w:t>
      </w:r>
      <w:r w:rsidRPr="00770312">
        <w:t>nemnoha oděvních součástí,</w:t>
      </w:r>
      <w:r w:rsidR="00553BE5">
        <w:t xml:space="preserve"> u </w:t>
      </w:r>
      <w:r w:rsidRPr="00770312">
        <w:t>níž se přesně ví, kdy se objevila. Zavedl ji anglický král Karel II.</w:t>
      </w:r>
      <w:r w:rsidR="00553BE5">
        <w:t xml:space="preserve"> v </w:t>
      </w:r>
      <w:r w:rsidRPr="00770312">
        <w:t>období restaurace britské monarchie, kdy ji prohlásil za součást správného oblečení. Během 17. století se stala běžným kouskem pánského oděvu.</w:t>
      </w:r>
      <w:r w:rsidR="00553BE5">
        <w:t xml:space="preserve"> V </w:t>
      </w:r>
      <w:r w:rsidRPr="00770312">
        <w:t>té době byly</w:t>
      </w:r>
      <w:r w:rsidR="00553BE5">
        <w:t xml:space="preserve"> v </w:t>
      </w:r>
      <w:r w:rsidRPr="00770312">
        <w:t>módě bohatě zdobené barevné vesty. Ke konci 19. století se pak stala nedílnou součástí nově vznikajícího klasického obleku. Zhruba od 50. let minulého století přestala být</w:t>
      </w:r>
      <w:r w:rsidR="00553BE5">
        <w:t xml:space="preserve"> u </w:t>
      </w:r>
      <w:r w:rsidRPr="00770312">
        <w:t>obleku nezbytně vyžadována. Kalhoty nošené</w:t>
      </w:r>
      <w:r w:rsidR="00553BE5">
        <w:t xml:space="preserve"> k </w:t>
      </w:r>
      <w:r w:rsidRPr="00770312">
        <w:t>vestě tradičně držely šle nikoli opasek.</w:t>
      </w:r>
    </w:p>
    <w:p w14:paraId="4C3FBF6C" w14:textId="7371F41B" w:rsidR="00F830BB" w:rsidRPr="00B3548A" w:rsidRDefault="00F830BB" w:rsidP="001A67F7">
      <w:pPr>
        <w:pStyle w:val="Nadpis3"/>
      </w:pPr>
      <w:bookmarkStart w:id="51" w:name="_Toc75095224"/>
      <w:r w:rsidRPr="00B3548A">
        <w:t>Charakteristika</w:t>
      </w:r>
      <w:r w:rsidR="00553BE5">
        <w:t xml:space="preserve"> a </w:t>
      </w:r>
      <w:r w:rsidRPr="00B3548A">
        <w:t>užití</w:t>
      </w:r>
      <w:bookmarkEnd w:id="51"/>
    </w:p>
    <w:p w14:paraId="5C80D07F" w14:textId="6716A464" w:rsidR="00687296" w:rsidRPr="00770312" w:rsidRDefault="00F830BB" w:rsidP="001A67F7">
      <w:r w:rsidRPr="00770312">
        <w:t>Vesta se zapíná vepředu stejně jako sako,</w:t>
      </w:r>
      <w:r w:rsidR="00553BE5">
        <w:t xml:space="preserve"> a </w:t>
      </w:r>
      <w:r w:rsidRPr="00770312">
        <w:t>to buď na knoflíky, či na patentky.</w:t>
      </w:r>
      <w:r w:rsidR="00553BE5">
        <w:t xml:space="preserve"> A </w:t>
      </w:r>
      <w:r w:rsidRPr="00770312">
        <w:t>tak jako obleky se</w:t>
      </w:r>
      <w:r w:rsidR="00553BE5">
        <w:t xml:space="preserve"> i </w:t>
      </w:r>
      <w:r w:rsidRPr="00770312">
        <w:t>vesty dělí na jednořadé</w:t>
      </w:r>
      <w:r w:rsidR="00553BE5">
        <w:t xml:space="preserve"> a </w:t>
      </w:r>
      <w:r w:rsidRPr="00770312">
        <w:t>dvouřadé, nezávisle na formálnosti oděvu. Jednořadé vesty jsou však obvyklejší. Podle stylu mohou být vesty též opatřeny klopami.</w:t>
      </w:r>
    </w:p>
    <w:p w14:paraId="1CF16935" w14:textId="75646199" w:rsidR="00687296" w:rsidRPr="00770312" w:rsidRDefault="00F830BB" w:rsidP="001A67F7">
      <w:r w:rsidRPr="00770312">
        <w:t>V dřívějších dobách nosili muži své kapesní hodinky</w:t>
      </w:r>
      <w:r w:rsidR="00553BE5">
        <w:t xml:space="preserve"> v </w:t>
      </w:r>
      <w:r w:rsidRPr="00770312">
        <w:t>kapsičce vesty</w:t>
      </w:r>
      <w:r w:rsidR="00553BE5">
        <w:t xml:space="preserve"> s </w:t>
      </w:r>
      <w:r w:rsidRPr="00770312">
        <w:t>řetízkem provlečeným knoflíkovou dírkou. To se však</w:t>
      </w:r>
      <w:r w:rsidR="00553BE5">
        <w:t xml:space="preserve"> s </w:t>
      </w:r>
      <w:r w:rsidRPr="00770312">
        <w:t>příchodem náramkových hodinek změnilo.</w:t>
      </w:r>
    </w:p>
    <w:p w14:paraId="519188BF" w14:textId="37EE03DC" w:rsidR="00687296" w:rsidRPr="00770312" w:rsidRDefault="00F830BB" w:rsidP="001A67F7">
      <w:r w:rsidRPr="00770312">
        <w:t>V dnešní době se pánské společenské vesty stále víc stávají doplňkem pánského šatníku</w:t>
      </w:r>
      <w:r w:rsidR="00553BE5">
        <w:t xml:space="preserve"> a </w:t>
      </w:r>
      <w:r w:rsidRPr="00770312">
        <w:t>nosí se</w:t>
      </w:r>
      <w:r w:rsidR="00553BE5">
        <w:t xml:space="preserve"> i </w:t>
      </w:r>
      <w:r w:rsidRPr="00770312">
        <w:t>mimo společenské události. Do zaměstnání je nejvhodnější kombinovat je</w:t>
      </w:r>
      <w:r w:rsidR="00553BE5">
        <w:t xml:space="preserve"> s </w:t>
      </w:r>
      <w:r w:rsidRPr="00770312">
        <w:t>vhodnou úzkou kravatou. Pro volnočasové aktivity jsou především určeny vesty pletené, jež by měly ladit se svetrem či košilí, dále pak vesty zimní</w:t>
      </w:r>
      <w:r w:rsidR="00553BE5">
        <w:t xml:space="preserve"> a </w:t>
      </w:r>
      <w:r w:rsidRPr="00770312">
        <w:t>sportovní.</w:t>
      </w:r>
    </w:p>
    <w:p w14:paraId="31060CEF" w14:textId="745DE7C6" w:rsidR="00F830BB" w:rsidRPr="00C21FDB" w:rsidRDefault="00F830BB" w:rsidP="001A67F7">
      <w:pPr>
        <w:pStyle w:val="Nadpis2"/>
      </w:pPr>
      <w:bookmarkStart w:id="52" w:name="_Toc75095225"/>
      <w:r w:rsidRPr="00C21FDB">
        <w:t>Svetr</w:t>
      </w:r>
      <w:bookmarkEnd w:id="52"/>
    </w:p>
    <w:p w14:paraId="1549C56F" w14:textId="73ABF6E4" w:rsidR="00687296" w:rsidRPr="00770312" w:rsidRDefault="00F830BB" w:rsidP="001A67F7">
      <w:r w:rsidRPr="00770312">
        <w:t>Svetr je druh oblečení. Svetr bývá nejčastěji pletený</w:t>
      </w:r>
      <w:r w:rsidR="00553BE5">
        <w:t xml:space="preserve"> a </w:t>
      </w:r>
      <w:r w:rsidRPr="00770312">
        <w:t>používá se</w:t>
      </w:r>
      <w:r w:rsidR="00553BE5">
        <w:t xml:space="preserve"> v </w:t>
      </w:r>
      <w:r w:rsidRPr="00770312">
        <w:t>chladnějším období</w:t>
      </w:r>
      <w:r w:rsidR="00553BE5">
        <w:t xml:space="preserve"> k </w:t>
      </w:r>
      <w:r w:rsidRPr="00770312">
        <w:t>zahalení horní části těla, tzn. trupu</w:t>
      </w:r>
      <w:r w:rsidR="00553BE5">
        <w:t xml:space="preserve"> a </w:t>
      </w:r>
      <w:r w:rsidRPr="00770312">
        <w:t>rukou. Svetru, který zahaluje</w:t>
      </w:r>
      <w:r w:rsidR="00553BE5">
        <w:t xml:space="preserve"> i </w:t>
      </w:r>
      <w:r w:rsidRPr="00770312">
        <w:t>krk, se říká rolák. Svetry mohou být jednobarevné či vícebarevné, se vzory nebo bez vzorů. Používají se</w:t>
      </w:r>
      <w:r w:rsidR="00553BE5">
        <w:t xml:space="preserve"> k </w:t>
      </w:r>
      <w:r w:rsidRPr="00770312">
        <w:t>zateplení těla, nikoliv</w:t>
      </w:r>
      <w:r w:rsidR="00553BE5">
        <w:t xml:space="preserve"> k </w:t>
      </w:r>
      <w:r w:rsidRPr="00770312">
        <w:t>jeho ochraně před větrem</w:t>
      </w:r>
      <w:r w:rsidR="00553BE5">
        <w:t xml:space="preserve"> i </w:t>
      </w:r>
      <w:r w:rsidRPr="00770312">
        <w:t>deštěm. Svetr může být buď pulovr (</w:t>
      </w:r>
      <w:proofErr w:type="spellStart"/>
      <w:r w:rsidRPr="00770312">
        <w:t>pullover</w:t>
      </w:r>
      <w:proofErr w:type="spellEnd"/>
      <w:r w:rsidRPr="00770312">
        <w:t xml:space="preserve"> – oblékaný přes hlavu), nebo rozepínací kardigan.</w:t>
      </w:r>
    </w:p>
    <w:p w14:paraId="7BEA28CF" w14:textId="5D260E4F" w:rsidR="00687296" w:rsidRPr="00770312" w:rsidRDefault="00F830BB" w:rsidP="001A67F7">
      <w:r w:rsidRPr="00770312">
        <w:t>Svetr může být pleten</w:t>
      </w:r>
      <w:r w:rsidR="00553BE5">
        <w:t xml:space="preserve"> z </w:t>
      </w:r>
      <w:r w:rsidRPr="00770312">
        <w:t>přírodních nebo umělých vláken. Praním se může srazit.</w:t>
      </w:r>
    </w:p>
    <w:p w14:paraId="02196C9D" w14:textId="4A280239" w:rsidR="00F830BB" w:rsidRPr="00B3548A" w:rsidRDefault="00F830BB" w:rsidP="001A67F7">
      <w:pPr>
        <w:pStyle w:val="Nadpis3"/>
      </w:pPr>
      <w:bookmarkStart w:id="53" w:name="_Toc75095226"/>
      <w:r w:rsidRPr="00B3548A">
        <w:lastRenderedPageBreak/>
        <w:t>Historie</w:t>
      </w:r>
      <w:bookmarkEnd w:id="53"/>
    </w:p>
    <w:p w14:paraId="03568FE5" w14:textId="7CD97D85" w:rsidR="00687296" w:rsidRPr="00770312" w:rsidRDefault="00F830BB" w:rsidP="001A67F7">
      <w:r w:rsidRPr="00770312">
        <w:t>Teplé pletení oblečení používali už ve starověké Číně</w:t>
      </w:r>
      <w:r w:rsidR="00553BE5">
        <w:t xml:space="preserve"> a </w:t>
      </w:r>
      <w:r w:rsidRPr="00770312">
        <w:t>Mezopotámii, zejména jako spodní prádlo</w:t>
      </w:r>
      <w:r w:rsidR="00553BE5">
        <w:t xml:space="preserve"> a </w:t>
      </w:r>
      <w:r w:rsidRPr="00770312">
        <w:t>ponožky.</w:t>
      </w:r>
      <w:r w:rsidR="00553BE5">
        <w:t xml:space="preserve"> V </w:t>
      </w:r>
      <w:r w:rsidRPr="00770312">
        <w:t>novověku začali lidé</w:t>
      </w:r>
      <w:r w:rsidR="00553BE5">
        <w:t xml:space="preserve"> v </w:t>
      </w:r>
      <w:r w:rsidRPr="00770312">
        <w:t>Evropě nosit tenké pletené halenky podobné dnešním svetrům.</w:t>
      </w:r>
    </w:p>
    <w:p w14:paraId="2E9B3E70" w14:textId="442EB9C4" w:rsidR="00687296" w:rsidRPr="00770312" w:rsidRDefault="00F830BB" w:rsidP="001A67F7">
      <w:r w:rsidRPr="00770312">
        <w:t xml:space="preserve">Masového rozšíření se svetr dočkal teprve ve 20. letech 20. století díky vynálezu pletacího stroje na svetry. Svetr byl původně pouze mužským oděvem, pánové ve svetrech zejména sportovali. </w:t>
      </w:r>
      <w:proofErr w:type="spellStart"/>
      <w:r w:rsidRPr="00770312">
        <w:t>Coco</w:t>
      </w:r>
      <w:proofErr w:type="spellEnd"/>
      <w:r w:rsidRPr="00770312">
        <w:t xml:space="preserve"> Chanel, módní vizionářka, však svetr zpřístupnila</w:t>
      </w:r>
      <w:r w:rsidR="00553BE5">
        <w:t xml:space="preserve"> i </w:t>
      </w:r>
      <w:r w:rsidRPr="00770312">
        <w:t>dámám.</w:t>
      </w:r>
    </w:p>
    <w:p w14:paraId="51F97072" w14:textId="0BC04D90" w:rsidR="00687296" w:rsidRPr="00770312" w:rsidRDefault="00F830BB" w:rsidP="001A67F7">
      <w:r w:rsidRPr="00770312">
        <w:t>Od 30. let vzrůstá obliba domácího pletení</w:t>
      </w:r>
      <w:r w:rsidR="00553BE5">
        <w:t xml:space="preserve"> a </w:t>
      </w:r>
      <w:r w:rsidRPr="00770312">
        <w:t>kvůli hospodářské krizi</w:t>
      </w:r>
      <w:r w:rsidR="00553BE5">
        <w:t xml:space="preserve"> a </w:t>
      </w:r>
      <w:r w:rsidRPr="00770312">
        <w:t>pozdější druhé světové válce</w:t>
      </w:r>
      <w:r w:rsidR="00553BE5">
        <w:t xml:space="preserve"> s </w:t>
      </w:r>
      <w:r w:rsidRPr="00770312">
        <w:t>tato záliba stává spíše nutností. Po druhé světové válce se objevují mnohé nové tkaniny</w:t>
      </w:r>
      <w:r w:rsidR="00553BE5">
        <w:t xml:space="preserve"> a </w:t>
      </w:r>
      <w:r w:rsidRPr="00770312">
        <w:t>barvy, na což lidé reagují vyšší poptávkou po svetrech.</w:t>
      </w:r>
    </w:p>
    <w:p w14:paraId="7D85D4ED" w14:textId="596DEBFA" w:rsidR="00687296" w:rsidRPr="00770312" w:rsidRDefault="00F830BB" w:rsidP="001A67F7">
      <w:r w:rsidRPr="00770312">
        <w:t>V 80.</w:t>
      </w:r>
      <w:r w:rsidR="00553BE5">
        <w:t xml:space="preserve"> a </w:t>
      </w:r>
      <w:r w:rsidRPr="00770312">
        <w:t>90. letech se stávají módními staré obnošené svetry, ve stejném období se svetry stávají spíše společenským oděvem</w:t>
      </w:r>
      <w:r w:rsidR="00553BE5">
        <w:t xml:space="preserve"> a </w:t>
      </w:r>
      <w:r w:rsidRPr="00770312">
        <w:t>lidé si na sport oblékají mikiny. Díky levnější výrobě</w:t>
      </w:r>
      <w:r w:rsidR="00553BE5">
        <w:t xml:space="preserve"> a </w:t>
      </w:r>
      <w:r w:rsidRPr="00770312">
        <w:t>pokročilejším technologiím je domácí pletení opět jen zálibou.</w:t>
      </w:r>
    </w:p>
    <w:p w14:paraId="4B4F3A97" w14:textId="695BB042" w:rsidR="00F830BB" w:rsidRPr="00C21FDB" w:rsidRDefault="00F830BB" w:rsidP="001A67F7">
      <w:pPr>
        <w:pStyle w:val="Nadpis2"/>
      </w:pPr>
      <w:bookmarkStart w:id="54" w:name="_Toc75095227"/>
      <w:r w:rsidRPr="00C21FDB">
        <w:t>Mikina</w:t>
      </w:r>
      <w:bookmarkEnd w:id="54"/>
    </w:p>
    <w:p w14:paraId="2A61AD2D" w14:textId="5FEB1DDB" w:rsidR="00F830BB" w:rsidRPr="00770312" w:rsidRDefault="00F830BB" w:rsidP="001A67F7">
      <w:r w:rsidRPr="00770312">
        <w:t>Mikina je druh oděvu zakrývající horní část těla, který se nejčastěji nosí ve volném čase. Jde</w:t>
      </w:r>
      <w:r w:rsidR="00553BE5">
        <w:t xml:space="preserve"> o </w:t>
      </w:r>
      <w:r w:rsidRPr="00770312">
        <w:t>velice oblíbenou část oděvu zvláště</w:t>
      </w:r>
      <w:r w:rsidR="00553BE5">
        <w:t xml:space="preserve"> u </w:t>
      </w:r>
      <w:r w:rsidRPr="00770312">
        <w:t>mladé generace. Mikina může být buď doplněna kapucí nebo může být bez ní.</w:t>
      </w:r>
    </w:p>
    <w:p w14:paraId="5EF445FD" w14:textId="77777777" w:rsidR="00F830BB" w:rsidRPr="00B3548A" w:rsidRDefault="00F830BB" w:rsidP="001A67F7">
      <w:pPr>
        <w:pStyle w:val="Nadpis3"/>
      </w:pPr>
      <w:bookmarkStart w:id="55" w:name="_Toc75095228"/>
      <w:r w:rsidRPr="00B3548A">
        <w:t>Pravděpodobný původ slova</w:t>
      </w:r>
      <w:bookmarkEnd w:id="55"/>
    </w:p>
    <w:p w14:paraId="34A03DE6" w14:textId="4BA1DC59" w:rsidR="00687296" w:rsidRPr="00770312" w:rsidRDefault="00F830BB" w:rsidP="001A67F7">
      <w:r w:rsidRPr="00770312">
        <w:t>Mikiny se</w:t>
      </w:r>
      <w:r w:rsidR="00553BE5">
        <w:t xml:space="preserve"> v </w:t>
      </w:r>
      <w:r w:rsidRPr="00770312">
        <w:t>tehdejším Československu objevily, když pronikly ze Západu jako součást tehdejších módních trendů. Velmi často to byl pulovr</w:t>
      </w:r>
      <w:r w:rsidR="00553BE5">
        <w:t xml:space="preserve"> s </w:t>
      </w:r>
      <w:r w:rsidRPr="00770312">
        <w:t xml:space="preserve">výrazným potiskem obrázkem </w:t>
      </w:r>
      <w:proofErr w:type="spellStart"/>
      <w:r w:rsidRPr="00770312">
        <w:t>Mickey</w:t>
      </w:r>
      <w:proofErr w:type="spellEnd"/>
      <w:r w:rsidRPr="00770312">
        <w:t xml:space="preserve"> Mouse. To vedlo</w:t>
      </w:r>
      <w:r w:rsidR="00553BE5">
        <w:t xml:space="preserve"> k </w:t>
      </w:r>
      <w:r w:rsidRPr="00770312">
        <w:t>názoru, že tento motiv dal vzniknout novému slangovému výrazu, který se později vžil jako název pro tento druh oděvu.</w:t>
      </w:r>
    </w:p>
    <w:p w14:paraId="21FD73F2" w14:textId="3D5BF847" w:rsidR="00687296" w:rsidRPr="00770312" w:rsidRDefault="00F830BB" w:rsidP="001A67F7">
      <w:r w:rsidRPr="00770312">
        <w:t xml:space="preserve">Skutečným původem názvu Mikina je ale obchodní označení </w:t>
      </w:r>
      <w:proofErr w:type="spellStart"/>
      <w:r w:rsidRPr="00770312">
        <w:t>Miki</w:t>
      </w:r>
      <w:proofErr w:type="spellEnd"/>
      <w:r w:rsidRPr="00770312">
        <w:t xml:space="preserve"> (pravděpodobně od jména Michael), které označovalo takové blůzy či pulovry (Podobně</w:t>
      </w:r>
      <w:r w:rsidR="00553BE5">
        <w:t xml:space="preserve"> v </w:t>
      </w:r>
      <w:r w:rsidRPr="00770312">
        <w:t>naší řeči zdomácnělo označení pro vysavač jako lux</w:t>
      </w:r>
      <w:r w:rsidR="00553BE5">
        <w:t xml:space="preserve"> z </w:t>
      </w:r>
      <w:r w:rsidRPr="00770312">
        <w:t>názvu Elektrolux.)</w:t>
      </w:r>
    </w:p>
    <w:p w14:paraId="5CFFB949" w14:textId="77777777" w:rsidR="00687296" w:rsidRPr="00770312" w:rsidRDefault="00F830BB" w:rsidP="001A67F7">
      <w:r w:rsidRPr="00770312">
        <w:t>Stejně tak se původ slova neváže ke slovesu "mykat" od mykané příze, pravidla českého pravopisu uvádějí "mikina".</w:t>
      </w:r>
    </w:p>
    <w:p w14:paraId="524BFBC4" w14:textId="4D5844A5" w:rsidR="00687296" w:rsidRPr="00770312" w:rsidRDefault="00F830BB" w:rsidP="001A67F7">
      <w:r w:rsidRPr="00770312">
        <w:t>Materiál: vyrábí se</w:t>
      </w:r>
      <w:r w:rsidR="00553BE5">
        <w:t xml:space="preserve"> z </w:t>
      </w:r>
      <w:r w:rsidRPr="00770312">
        <w:t xml:space="preserve">různých materiálů, jako je například bavlna, polyesterová </w:t>
      </w:r>
      <w:proofErr w:type="gramStart"/>
      <w:r w:rsidRPr="00770312">
        <w:t>vlákna,</w:t>
      </w:r>
      <w:proofErr w:type="gramEnd"/>
      <w:r w:rsidRPr="00770312">
        <w:t xml:space="preserve"> atd.</w:t>
      </w:r>
    </w:p>
    <w:p w14:paraId="3A520C87" w14:textId="597400B5" w:rsidR="00F830BB" w:rsidRPr="00C21FDB" w:rsidRDefault="00F830BB" w:rsidP="001A67F7">
      <w:pPr>
        <w:pStyle w:val="Nadpis3"/>
      </w:pPr>
      <w:bookmarkStart w:id="56" w:name="_Toc75095229"/>
      <w:r w:rsidRPr="00C21FDB">
        <w:t>Pulovr</w:t>
      </w:r>
      <w:bookmarkEnd w:id="56"/>
    </w:p>
    <w:p w14:paraId="3922BC0C" w14:textId="2E3E1D25" w:rsidR="00687296" w:rsidRPr="00770312" w:rsidRDefault="00F830BB" w:rsidP="001A67F7">
      <w:r w:rsidRPr="00770312">
        <w:t>Pulovr je svetr bez zapínání. Jak vyplývá</w:t>
      </w:r>
      <w:r w:rsidR="00553BE5">
        <w:t xml:space="preserve"> z </w:t>
      </w:r>
      <w:r w:rsidRPr="00770312">
        <w:t xml:space="preserve">názvu (z angl. </w:t>
      </w:r>
      <w:proofErr w:type="spellStart"/>
      <w:r w:rsidRPr="00770312">
        <w:t>pull</w:t>
      </w:r>
      <w:proofErr w:type="spellEnd"/>
      <w:r w:rsidRPr="00770312">
        <w:t xml:space="preserve"> </w:t>
      </w:r>
      <w:proofErr w:type="spellStart"/>
      <w:r w:rsidRPr="00770312">
        <w:t>over</w:t>
      </w:r>
      <w:proofErr w:type="spellEnd"/>
      <w:r w:rsidRPr="00770312">
        <w:t xml:space="preserve"> = přetáhnout), pulovr se obléká přes hlavu.</w:t>
      </w:r>
    </w:p>
    <w:p w14:paraId="60FFA17E" w14:textId="5995E426" w:rsidR="00687296" w:rsidRPr="00770312" w:rsidRDefault="00F830BB" w:rsidP="001A67F7">
      <w:r w:rsidRPr="00770312">
        <w:lastRenderedPageBreak/>
        <w:t>Původ pulovru sahá až do 15. století, kdy jej nosili námořníci</w:t>
      </w:r>
      <w:r w:rsidR="00553BE5">
        <w:t xml:space="preserve"> a </w:t>
      </w:r>
      <w:r w:rsidRPr="00770312">
        <w:t>rybáři. Dnes patří ke společenskému oblečení. Nosí se</w:t>
      </w:r>
      <w:r w:rsidR="00553BE5">
        <w:t xml:space="preserve"> s </w:t>
      </w:r>
      <w:r w:rsidRPr="00770312">
        <w:t>košilemi</w:t>
      </w:r>
      <w:r w:rsidR="00553BE5">
        <w:t xml:space="preserve"> a </w:t>
      </w:r>
      <w:r w:rsidRPr="00770312">
        <w:t>polokošilemi</w:t>
      </w:r>
      <w:r w:rsidR="00553BE5">
        <w:t xml:space="preserve"> k </w:t>
      </w:r>
      <w:r w:rsidRPr="00770312">
        <w:t>oblekovým kalhotám</w:t>
      </w:r>
      <w:r w:rsidR="00553BE5">
        <w:t xml:space="preserve"> i k </w:t>
      </w:r>
      <w:proofErr w:type="spellStart"/>
      <w:r w:rsidRPr="00770312">
        <w:t>džínám</w:t>
      </w:r>
      <w:proofErr w:type="spellEnd"/>
      <w:r w:rsidRPr="00770312">
        <w:t>. Vzhledem</w:t>
      </w:r>
      <w:r w:rsidR="00553BE5">
        <w:t xml:space="preserve"> k </w:t>
      </w:r>
      <w:r w:rsidRPr="00770312">
        <w:t>méně formálnímu rázu se nehodí pod sako nebo jako součást obleku.</w:t>
      </w:r>
    </w:p>
    <w:p w14:paraId="2D5BAC92" w14:textId="0E404ADA" w:rsidR="00687296" w:rsidRPr="00770312" w:rsidRDefault="00F830BB" w:rsidP="001A67F7">
      <w:r w:rsidRPr="00770312">
        <w:t>Pulovr se původně vyráběl</w:t>
      </w:r>
      <w:r w:rsidR="00553BE5">
        <w:t xml:space="preserve"> v </w:t>
      </w:r>
      <w:r w:rsidRPr="00770312">
        <w:t>klasických barvách, jako jsou tmavě modrá, šedá nebo černá. Dnes je možné jej zakoupit</w:t>
      </w:r>
      <w:r w:rsidR="00553BE5">
        <w:t xml:space="preserve"> i v </w:t>
      </w:r>
      <w:r w:rsidRPr="00770312">
        <w:t>pastelových barvách</w:t>
      </w:r>
      <w:r w:rsidR="00553BE5">
        <w:t xml:space="preserve"> s </w:t>
      </w:r>
      <w:r w:rsidRPr="00770312">
        <w:t>různými vzory.</w:t>
      </w:r>
    </w:p>
    <w:p w14:paraId="14E1155A" w14:textId="49E33B03" w:rsidR="00F830BB" w:rsidRPr="00C21FDB" w:rsidRDefault="00F830BB" w:rsidP="001A67F7">
      <w:pPr>
        <w:pStyle w:val="Nadpis2"/>
      </w:pPr>
      <w:bookmarkStart w:id="57" w:name="_Toc75095230"/>
      <w:r w:rsidRPr="00C21FDB">
        <w:t>Sako</w:t>
      </w:r>
      <w:bookmarkEnd w:id="57"/>
    </w:p>
    <w:p w14:paraId="3AC90528" w14:textId="4FAA360A" w:rsidR="00687296" w:rsidRPr="00770312" w:rsidRDefault="00F830BB" w:rsidP="001A67F7">
      <w:r w:rsidRPr="00770312">
        <w:t>Sako je část pánského obleku jako svrchní oděv. Jedná se většinou</w:t>
      </w:r>
      <w:r w:rsidR="00553BE5">
        <w:t xml:space="preserve"> o </w:t>
      </w:r>
      <w:r w:rsidRPr="00770312">
        <w:t>oděv</w:t>
      </w:r>
      <w:r w:rsidR="00553BE5">
        <w:t xml:space="preserve"> z </w:t>
      </w:r>
      <w:r w:rsidRPr="00770312">
        <w:t>vlny</w:t>
      </w:r>
      <w:r w:rsidR="00553BE5">
        <w:t xml:space="preserve"> a </w:t>
      </w:r>
      <w:r w:rsidRPr="00770312">
        <w:t>jejích směsí, výjimečně</w:t>
      </w:r>
      <w:r w:rsidR="00553BE5">
        <w:t xml:space="preserve"> z </w:t>
      </w:r>
      <w:r w:rsidRPr="00770312">
        <w:t>bavlny nebo různých umělých materiálů.</w:t>
      </w:r>
    </w:p>
    <w:p w14:paraId="06C9075D" w14:textId="140354FC" w:rsidR="00687296" w:rsidRPr="00770312" w:rsidRDefault="00F830BB" w:rsidP="001A67F7">
      <w:r w:rsidRPr="00770312">
        <w:t>Sako může figurovat</w:t>
      </w:r>
      <w:r w:rsidR="00553BE5">
        <w:t xml:space="preserve"> v </w:t>
      </w:r>
      <w:r w:rsidRPr="00770312">
        <w:t>pánském (a dámském) oblečení různých úrovní formálnosti: od sportovního saka, které se dá kombinovat</w:t>
      </w:r>
      <w:r w:rsidR="00553BE5">
        <w:t xml:space="preserve"> s </w:t>
      </w:r>
      <w:proofErr w:type="spellStart"/>
      <w:r w:rsidRPr="00770312">
        <w:t>džínami</w:t>
      </w:r>
      <w:proofErr w:type="spellEnd"/>
      <w:r w:rsidRPr="00770312">
        <w:t xml:space="preserve"> nebo kraťasy</w:t>
      </w:r>
      <w:r w:rsidR="00553BE5">
        <w:t xml:space="preserve"> a </w:t>
      </w:r>
      <w:r w:rsidRPr="00770312">
        <w:t>může mít loketní záplaty, přes blejzr až po dvoudílný nebo trojdílný oblek.</w:t>
      </w:r>
      <w:r w:rsidR="00553BE5">
        <w:t xml:space="preserve"> U </w:t>
      </w:r>
      <w:r w:rsidRPr="00770312">
        <w:t>společenského obleku je sako vyhotoveno ze stejného materiálu jako kalhoty. Slavnostnější než sako (coby součást obleku) je frak</w:t>
      </w:r>
      <w:r w:rsidR="00553BE5">
        <w:t xml:space="preserve"> a </w:t>
      </w:r>
      <w:r w:rsidRPr="00770312">
        <w:t>žaket.</w:t>
      </w:r>
    </w:p>
    <w:p w14:paraId="5D81E2D3" w14:textId="70E9F6E0" w:rsidR="00687296" w:rsidRPr="00770312" w:rsidRDefault="00F830BB" w:rsidP="001A67F7">
      <w:r w:rsidRPr="00770312">
        <w:t>Cenově</w:t>
      </w:r>
      <w:r w:rsidR="00553BE5">
        <w:t xml:space="preserve"> i </w:t>
      </w:r>
      <w:r w:rsidRPr="00770312">
        <w:t>kvalitativně se liší podle výrobce</w:t>
      </w:r>
      <w:r w:rsidR="00553BE5">
        <w:t xml:space="preserve"> a </w:t>
      </w:r>
      <w:r w:rsidRPr="00770312">
        <w:t>použitého materiálu. Tradiční obleková saka vyráběly</w:t>
      </w:r>
      <w:r w:rsidR="00553BE5">
        <w:t xml:space="preserve"> v </w:t>
      </w:r>
      <w:r w:rsidRPr="00770312">
        <w:t xml:space="preserve">bývalém Československu firmy OP Prostějov, Kras Brno, </w:t>
      </w:r>
      <w:proofErr w:type="spellStart"/>
      <w:r w:rsidRPr="00770312">
        <w:t>Ozeta</w:t>
      </w:r>
      <w:proofErr w:type="spellEnd"/>
      <w:r w:rsidRPr="00770312">
        <w:t xml:space="preserve"> Trenčín, OZKN Prešov</w:t>
      </w:r>
      <w:r w:rsidR="00553BE5">
        <w:t xml:space="preserve"> a </w:t>
      </w:r>
      <w:r w:rsidRPr="00770312">
        <w:t xml:space="preserve">další menší výrobci. Po revoluci se setkáváme se značkami Diesel, Zara, </w:t>
      </w:r>
      <w:proofErr w:type="spellStart"/>
      <w:r w:rsidRPr="00770312">
        <w:t>Reserved</w:t>
      </w:r>
      <w:proofErr w:type="spellEnd"/>
      <w:r w:rsidRPr="00770312">
        <w:t xml:space="preserve">, </w:t>
      </w:r>
      <w:proofErr w:type="spellStart"/>
      <w:r w:rsidRPr="00770312">
        <w:t>Kenvelo</w:t>
      </w:r>
      <w:proofErr w:type="spellEnd"/>
      <w:r w:rsidRPr="00770312">
        <w:t xml:space="preserve">, </w:t>
      </w:r>
      <w:proofErr w:type="spellStart"/>
      <w:r w:rsidRPr="00770312">
        <w:t>Gas</w:t>
      </w:r>
      <w:proofErr w:type="spellEnd"/>
      <w:r w:rsidR="00553BE5">
        <w:t xml:space="preserve"> a </w:t>
      </w:r>
      <w:r w:rsidRPr="00770312">
        <w:t>mnohými dalšími. Saka navrhuje také mnoho známých světových návrhářů, mezi ně patří Armani, Hugo Boss</w:t>
      </w:r>
      <w:r w:rsidR="00553BE5">
        <w:t xml:space="preserve"> a </w:t>
      </w:r>
      <w:r w:rsidRPr="00770312">
        <w:t>mnozí další. Je určeno</w:t>
      </w:r>
      <w:r w:rsidR="00553BE5">
        <w:t xml:space="preserve"> k </w:t>
      </w:r>
      <w:r w:rsidRPr="00770312">
        <w:t>formálním</w:t>
      </w:r>
      <w:r w:rsidR="00553BE5">
        <w:t xml:space="preserve"> a </w:t>
      </w:r>
      <w:r w:rsidRPr="00770312">
        <w:t>společenským akcím (pracovní schůzka, pohovor, vernisáž, návštěva vytříbené restaurace, …) nebo slavnostním příležitostem (opera, divadlo, svatba, …).</w:t>
      </w:r>
    </w:p>
    <w:p w14:paraId="00A6C08E" w14:textId="7DDE74AF" w:rsidR="00687296" w:rsidRPr="00770312" w:rsidRDefault="00F830BB" w:rsidP="001A67F7">
      <w:r w:rsidRPr="00770312">
        <w:t>Mezi konzervativní barvy obleku patří černá, hnědá, šedá nebo tmavě modrá. Pro slavnostní příležitosti</w:t>
      </w:r>
      <w:r w:rsidR="00553BE5">
        <w:t xml:space="preserve"> a </w:t>
      </w:r>
      <w:r w:rsidRPr="00770312">
        <w:t>večerní akce je vhodná černá. Na méně slavnostní příležitosti nebo přes den nebo</w:t>
      </w:r>
      <w:r w:rsidR="00553BE5">
        <w:t xml:space="preserve"> v </w:t>
      </w:r>
      <w:r w:rsidRPr="00770312">
        <w:t>teplých měsících jsou přijatelnější</w:t>
      </w:r>
      <w:r w:rsidR="00553BE5">
        <w:t xml:space="preserve"> i </w:t>
      </w:r>
      <w:r w:rsidRPr="00770312">
        <w:t>světlejší barvy jako béžová, světle hnědá, režná, krémová</w:t>
      </w:r>
      <w:r w:rsidR="00553BE5">
        <w:t xml:space="preserve"> a </w:t>
      </w:r>
      <w:r w:rsidRPr="00770312">
        <w:t>bílá (která je populární též</w:t>
      </w:r>
      <w:r w:rsidR="00553BE5">
        <w:t xml:space="preserve"> v </w:t>
      </w:r>
      <w:r w:rsidRPr="00770312">
        <w:t>teplých</w:t>
      </w:r>
      <w:r w:rsidR="00553BE5">
        <w:t xml:space="preserve"> a </w:t>
      </w:r>
      <w:r w:rsidRPr="00770312">
        <w:t>exotických krajích).</w:t>
      </w:r>
    </w:p>
    <w:p w14:paraId="5DD80332" w14:textId="3F8A945E" w:rsidR="00687296" w:rsidRPr="00770312" w:rsidRDefault="00F830BB" w:rsidP="001A67F7">
      <w:r w:rsidRPr="00770312">
        <w:t>Tradičně bylo sako určeno pro muže, ženy si jeho nošení prosadily teprve před několika dekádami. Saka pro ženy mají specifický střih, většinou jsou více upnuté</w:t>
      </w:r>
      <w:r w:rsidR="00553BE5">
        <w:t xml:space="preserve"> v </w:t>
      </w:r>
      <w:r w:rsidRPr="00770312">
        <w:t>pase</w:t>
      </w:r>
      <w:r w:rsidR="00553BE5">
        <w:t xml:space="preserve"> a </w:t>
      </w:r>
      <w:r w:rsidRPr="00770312">
        <w:t>jejich výška bývá kratší, často</w:t>
      </w:r>
      <w:r w:rsidR="00553BE5">
        <w:t xml:space="preserve"> i </w:t>
      </w:r>
      <w:r w:rsidRPr="00770312">
        <w:t>nad pas (zkrácený střih). Pro ženy je též sako typické</w:t>
      </w:r>
      <w:r w:rsidR="00553BE5">
        <w:t xml:space="preserve"> v </w:t>
      </w:r>
      <w:r w:rsidRPr="00770312">
        <w:t>souvislosti</w:t>
      </w:r>
      <w:r w:rsidR="00553BE5">
        <w:t xml:space="preserve"> s </w:t>
      </w:r>
      <w:r w:rsidRPr="00770312">
        <w:t>tzv. business stylem, vhodným pro nošení</w:t>
      </w:r>
      <w:r w:rsidR="00553BE5">
        <w:t xml:space="preserve"> v </w:t>
      </w:r>
      <w:r w:rsidRPr="00770312">
        <w:t>práci,</w:t>
      </w:r>
      <w:r w:rsidR="00553BE5">
        <w:t xml:space="preserve"> a </w:t>
      </w:r>
      <w:r w:rsidRPr="00770312">
        <w:t>lze ho kombinovat jak</w:t>
      </w:r>
      <w:r w:rsidR="00553BE5">
        <w:t xml:space="preserve"> s </w:t>
      </w:r>
      <w:proofErr w:type="gramStart"/>
      <w:r w:rsidRPr="00770312">
        <w:t>kalhotami</w:t>
      </w:r>
      <w:proofErr w:type="gramEnd"/>
      <w:r w:rsidRPr="00770312">
        <w:t xml:space="preserve"> tak sukní.</w:t>
      </w:r>
    </w:p>
    <w:p w14:paraId="621DAF3B" w14:textId="13D81374" w:rsidR="00F830BB" w:rsidRPr="00B3548A" w:rsidRDefault="00F830BB" w:rsidP="001A67F7">
      <w:pPr>
        <w:pStyle w:val="Nadpis3"/>
      </w:pPr>
      <w:bookmarkStart w:id="58" w:name="_Toc75095231"/>
      <w:r w:rsidRPr="00B3548A">
        <w:t>Nošení</w:t>
      </w:r>
      <w:r w:rsidR="00553BE5">
        <w:t xml:space="preserve"> a </w:t>
      </w:r>
      <w:r w:rsidRPr="00B3548A">
        <w:t>kombinování</w:t>
      </w:r>
      <w:bookmarkEnd w:id="58"/>
    </w:p>
    <w:p w14:paraId="5D1A1215" w14:textId="36480F44" w:rsidR="00687296" w:rsidRPr="00770312" w:rsidRDefault="00F830BB" w:rsidP="001A67F7">
      <w:r w:rsidRPr="00770312">
        <w:t>K saku se hodí klasicky košile (s modernější formou límce</w:t>
      </w:r>
      <w:r w:rsidR="00553BE5">
        <w:t xml:space="preserve"> a </w:t>
      </w:r>
      <w:r w:rsidRPr="00770312">
        <w:t xml:space="preserve">dlouhými rukávy) doplněná případnou vestičkou nebo </w:t>
      </w:r>
      <w:proofErr w:type="spellStart"/>
      <w:r w:rsidRPr="00770312">
        <w:t>puloverem</w:t>
      </w:r>
      <w:proofErr w:type="spellEnd"/>
      <w:r w:rsidRPr="00770312">
        <w:t xml:space="preserve"> či </w:t>
      </w:r>
      <w:proofErr w:type="spellStart"/>
      <w:r w:rsidRPr="00770312">
        <w:t>cardiganem</w:t>
      </w:r>
      <w:proofErr w:type="spellEnd"/>
      <w:r w:rsidRPr="00770312">
        <w:t>, podle příležitosti navíc kravata nebo motýlek. Méně často se</w:t>
      </w:r>
      <w:r w:rsidR="00553BE5">
        <w:t xml:space="preserve"> k </w:t>
      </w:r>
      <w:r w:rsidRPr="00770312">
        <w:t>saku nosí svetr nebo triko</w:t>
      </w:r>
      <w:r w:rsidR="00553BE5">
        <w:t xml:space="preserve"> s </w:t>
      </w:r>
      <w:r w:rsidRPr="00770312">
        <w:t>tzv. želvím krkem (to pak bez dalších doplňků). Pro chladné počasí lze přidat šálu nebo (jako další vrstvu) kabát.</w:t>
      </w:r>
    </w:p>
    <w:p w14:paraId="1A1129A9" w14:textId="6004F647" w:rsidR="00687296" w:rsidRPr="00770312" w:rsidRDefault="00F830BB" w:rsidP="001A67F7">
      <w:r w:rsidRPr="00770312">
        <w:lastRenderedPageBreak/>
        <w:t>Sako obvykle má dvě (spodní) kapsy</w:t>
      </w:r>
      <w:r w:rsidR="00553BE5">
        <w:t xml:space="preserve"> a </w:t>
      </w:r>
      <w:r w:rsidRPr="00770312">
        <w:t>jednu až dvě náprsní kapsy, popřípadě</w:t>
      </w:r>
      <w:r w:rsidR="00553BE5">
        <w:t xml:space="preserve"> i </w:t>
      </w:r>
      <w:r w:rsidRPr="00770312">
        <w:t xml:space="preserve">vnitřní kapsy. Některá saka anglického střihu mají navíc tzv. </w:t>
      </w:r>
      <w:proofErr w:type="spellStart"/>
      <w:r w:rsidRPr="00770312">
        <w:t>ticket</w:t>
      </w:r>
      <w:proofErr w:type="spellEnd"/>
      <w:r w:rsidRPr="00770312">
        <w:t xml:space="preserve"> </w:t>
      </w:r>
      <w:proofErr w:type="spellStart"/>
      <w:r w:rsidRPr="00770312">
        <w:t>pocket</w:t>
      </w:r>
      <w:proofErr w:type="spellEnd"/>
      <w:r w:rsidRPr="00770312">
        <w:t>, menší kapsičku nad pravou spodní kapsou.</w:t>
      </w:r>
      <w:r w:rsidR="00553BE5">
        <w:t xml:space="preserve"> V </w:t>
      </w:r>
      <w:r w:rsidRPr="00770312">
        <w:t>levé náprsní kapse může být nošen kapesník coby módní doplněk. Obdobně, na (většinou levé) klopě může být dírka pro květ nebo na ni může být připnut odznáček nebo brož.</w:t>
      </w:r>
    </w:p>
    <w:p w14:paraId="581C0A9D" w14:textId="6929E2D5" w:rsidR="00687296" w:rsidRPr="00770312" w:rsidRDefault="00F830BB" w:rsidP="001A67F7">
      <w:r w:rsidRPr="00770312">
        <w:t>Saka se téměř výhradně zapínají na knoflíky; jejich počet bývá jeden až čtyři (větší počet, popř. knoflíky nahrazené háčky bylo časté</w:t>
      </w:r>
      <w:r w:rsidR="00553BE5">
        <w:t xml:space="preserve"> u </w:t>
      </w:r>
      <w:r w:rsidRPr="00770312">
        <w:t>historických slavnostních svrchníků). Je-li knoflíků více než jeden, pak se poslední knoflík nikdy nezapíná (výjimkou jsou dvouřadá saka</w:t>
      </w:r>
      <w:r w:rsidR="00553BE5">
        <w:t xml:space="preserve"> a </w:t>
      </w:r>
      <w:r w:rsidRPr="00770312">
        <w:t>některé uniformy);</w:t>
      </w:r>
      <w:r w:rsidR="00553BE5">
        <w:t xml:space="preserve"> u </w:t>
      </w:r>
      <w:r w:rsidRPr="00770312">
        <w:t>tří</w:t>
      </w:r>
      <w:r w:rsidR="00553BE5">
        <w:t xml:space="preserve"> a </w:t>
      </w:r>
      <w:r w:rsidRPr="00770312">
        <w:t>více knoflíků svrchní knoflík může být zapnutý nebo nemusí. Odepnutí všech knoflíků</w:t>
      </w:r>
      <w:r w:rsidR="00553BE5">
        <w:t xml:space="preserve"> u </w:t>
      </w:r>
      <w:r w:rsidRPr="00770312">
        <w:t>saka by mělo předcházet posazení (kdy setrvává formální situace), ne však</w:t>
      </w:r>
      <w:r w:rsidR="00553BE5">
        <w:t xml:space="preserve"> u </w:t>
      </w:r>
      <w:r w:rsidRPr="00770312">
        <w:t>dvouřadého saka. Zcela sundat sako je vhodné</w:t>
      </w:r>
      <w:r w:rsidR="00553BE5">
        <w:t xml:space="preserve"> v </w:t>
      </w:r>
      <w:r w:rsidRPr="00770312">
        <w:t>interiéru při započetí nějaké neformální činnosti (pohoštění na návštěvě, stolování</w:t>
      </w:r>
      <w:r w:rsidR="00553BE5">
        <w:t xml:space="preserve"> v </w:t>
      </w:r>
      <w:r w:rsidRPr="00770312">
        <w:t>rodinném prostředí, práce</w:t>
      </w:r>
      <w:r w:rsidR="00553BE5">
        <w:t xml:space="preserve"> v </w:t>
      </w:r>
      <w:r w:rsidRPr="00770312">
        <w:t>kanceláři, ulehnutí na lůžko</w:t>
      </w:r>
      <w:r w:rsidR="00553BE5">
        <w:t xml:space="preserve"> u </w:t>
      </w:r>
      <w:r w:rsidRPr="00770312">
        <w:t>doktora, před usednutím za volant…).</w:t>
      </w:r>
    </w:p>
    <w:p w14:paraId="50D99823" w14:textId="1F77F5C3" w:rsidR="00F830BB" w:rsidRPr="00B3548A" w:rsidRDefault="00F830BB" w:rsidP="001A67F7">
      <w:pPr>
        <w:pStyle w:val="Nadpis3"/>
      </w:pPr>
      <w:bookmarkStart w:id="59" w:name="_Toc75095232"/>
      <w:r w:rsidRPr="00B3548A">
        <w:t>Rozdělení sak</w:t>
      </w:r>
      <w:bookmarkEnd w:id="59"/>
    </w:p>
    <w:p w14:paraId="46AE5353" w14:textId="77777777" w:rsidR="00F830BB" w:rsidRPr="00770312" w:rsidRDefault="00F830BB" w:rsidP="00590741">
      <w:pPr>
        <w:pStyle w:val="Seznamsodrkou"/>
      </w:pPr>
      <w:r w:rsidRPr="00770312">
        <w:t>podle řad knoflíků</w:t>
      </w:r>
    </w:p>
    <w:p w14:paraId="28BF8479" w14:textId="77777777" w:rsidR="00F830BB" w:rsidRPr="00770312" w:rsidRDefault="00F830BB" w:rsidP="00590741">
      <w:pPr>
        <w:pStyle w:val="Seznamsodrkou2"/>
      </w:pPr>
      <w:r w:rsidRPr="00590741">
        <w:t>jednořadé</w:t>
      </w:r>
    </w:p>
    <w:p w14:paraId="5649F052" w14:textId="77777777" w:rsidR="00F830BB" w:rsidRPr="00770312" w:rsidRDefault="00F830BB" w:rsidP="00590741">
      <w:pPr>
        <w:pStyle w:val="Seznamsodrkou2"/>
      </w:pPr>
      <w:r w:rsidRPr="00770312">
        <w:t>dvouřadé</w:t>
      </w:r>
    </w:p>
    <w:p w14:paraId="6D9555E0" w14:textId="77777777" w:rsidR="00F830BB" w:rsidRPr="00770312" w:rsidRDefault="00F830BB" w:rsidP="00590741">
      <w:pPr>
        <w:pStyle w:val="Seznamsodrkou"/>
      </w:pPr>
      <w:r w:rsidRPr="00770312">
        <w:t>střihy</w:t>
      </w:r>
    </w:p>
    <w:p w14:paraId="150C5549" w14:textId="77777777" w:rsidR="00F830BB" w:rsidRPr="00770312" w:rsidRDefault="00F830BB" w:rsidP="00590741">
      <w:pPr>
        <w:pStyle w:val="Seznamsodrkou2"/>
      </w:pPr>
      <w:proofErr w:type="spellStart"/>
      <w:r w:rsidRPr="00770312">
        <w:t>Regular</w:t>
      </w:r>
      <w:proofErr w:type="spellEnd"/>
      <w:r w:rsidRPr="00770312">
        <w:t xml:space="preserve"> fit / rovný střih – klasický střih saka vhodný pro všechny postavy.</w:t>
      </w:r>
    </w:p>
    <w:p w14:paraId="15307C02" w14:textId="3E30380A" w:rsidR="00F830BB" w:rsidRPr="00770312" w:rsidRDefault="00F830BB" w:rsidP="00590741">
      <w:pPr>
        <w:pStyle w:val="Seznamsodrkou2"/>
      </w:pPr>
      <w:proofErr w:type="spellStart"/>
      <w:r w:rsidRPr="00770312">
        <w:t>Slim</w:t>
      </w:r>
      <w:proofErr w:type="spellEnd"/>
      <w:r w:rsidRPr="00770312">
        <w:t xml:space="preserve"> fit – střih zeštíhlený</w:t>
      </w:r>
      <w:r w:rsidR="00553BE5">
        <w:t xml:space="preserve"> v </w:t>
      </w:r>
      <w:r w:rsidRPr="00770312">
        <w:t>pase, který zvýrazní ramena</w:t>
      </w:r>
      <w:r w:rsidR="00553BE5">
        <w:t xml:space="preserve"> a </w:t>
      </w:r>
      <w:r w:rsidRPr="00770312">
        <w:t>postavu, vhodný pro sportovní postavu.</w:t>
      </w:r>
    </w:p>
    <w:p w14:paraId="00120BD5" w14:textId="77777777" w:rsidR="00F830BB" w:rsidRPr="00770312" w:rsidRDefault="00F830BB" w:rsidP="00590741">
      <w:pPr>
        <w:pStyle w:val="Seznamsodrkou2"/>
      </w:pPr>
      <w:proofErr w:type="spellStart"/>
      <w:r w:rsidRPr="00770312">
        <w:t>Oversized</w:t>
      </w:r>
      <w:proofErr w:type="spellEnd"/>
      <w:r w:rsidRPr="00770312">
        <w:t xml:space="preserve"> – nadměrný střih, který se hodí pro vyšší postavy.</w:t>
      </w:r>
    </w:p>
    <w:p w14:paraId="4F5C9935" w14:textId="2DC46ECB" w:rsidR="00F830BB" w:rsidRPr="00770312" w:rsidRDefault="00F830BB" w:rsidP="00590741">
      <w:pPr>
        <w:pStyle w:val="Seznamsodrkou2"/>
      </w:pPr>
      <w:r w:rsidRPr="00770312">
        <w:t>Zkrácený – zejména</w:t>
      </w:r>
      <w:r w:rsidR="00553BE5">
        <w:t xml:space="preserve"> u </w:t>
      </w:r>
      <w:r w:rsidRPr="00770312">
        <w:t>dámských sak, nehodí se pro vyšší postavy</w:t>
      </w:r>
    </w:p>
    <w:p w14:paraId="2E6E7440" w14:textId="77777777" w:rsidR="00F830BB" w:rsidRPr="00770312" w:rsidRDefault="00F830BB" w:rsidP="00590741">
      <w:pPr>
        <w:pStyle w:val="Seznamsodrkou"/>
      </w:pPr>
      <w:r w:rsidRPr="00770312">
        <w:t>styl</w:t>
      </w:r>
    </w:p>
    <w:p w14:paraId="5E6E953D" w14:textId="77777777" w:rsidR="00F830BB" w:rsidRPr="00770312" w:rsidRDefault="00F830BB" w:rsidP="00590741">
      <w:pPr>
        <w:pStyle w:val="Seznamsodrkou2"/>
      </w:pPr>
      <w:r w:rsidRPr="00770312">
        <w:t>anglický – typickým prvkem jsou šikmé kapsy</w:t>
      </w:r>
    </w:p>
    <w:p w14:paraId="536024C5" w14:textId="77777777" w:rsidR="00F830BB" w:rsidRPr="00770312" w:rsidRDefault="00F830BB" w:rsidP="00590741">
      <w:pPr>
        <w:pStyle w:val="Seznamsodrkou2"/>
      </w:pPr>
      <w:r w:rsidRPr="00770312">
        <w:t>italský</w:t>
      </w:r>
    </w:p>
    <w:p w14:paraId="2A6F6AB7" w14:textId="436C3B66" w:rsidR="00F830BB" w:rsidRPr="00770312" w:rsidRDefault="00F830BB" w:rsidP="00590741">
      <w:pPr>
        <w:pStyle w:val="Seznamsodrkou2"/>
      </w:pPr>
      <w:proofErr w:type="spellStart"/>
      <w:r w:rsidRPr="00770312">
        <w:t>mandarinský</w:t>
      </w:r>
      <w:proofErr w:type="spellEnd"/>
      <w:r w:rsidRPr="00770312">
        <w:t>/orientální – bez výstřihu</w:t>
      </w:r>
      <w:r w:rsidR="00553BE5">
        <w:t xml:space="preserve"> a </w:t>
      </w:r>
      <w:r w:rsidRPr="00770312">
        <w:t>bez klop, místo toho</w:t>
      </w:r>
      <w:r w:rsidR="00553BE5">
        <w:t xml:space="preserve"> s </w:t>
      </w:r>
      <w:r w:rsidRPr="00770312">
        <w:t>nízkým kolárkem (viz níže)</w:t>
      </w:r>
    </w:p>
    <w:p w14:paraId="0F5DBD75" w14:textId="77777777" w:rsidR="00F830BB" w:rsidRPr="00770312" w:rsidRDefault="00F830BB" w:rsidP="000A5882">
      <w:pPr>
        <w:pStyle w:val="Seznamsodrkou"/>
      </w:pPr>
      <w:r w:rsidRPr="00770312">
        <w:t>klopy</w:t>
      </w:r>
    </w:p>
    <w:p w14:paraId="1A39F637" w14:textId="77777777" w:rsidR="00F830BB" w:rsidRPr="00770312" w:rsidRDefault="00F830BB" w:rsidP="000A5882">
      <w:pPr>
        <w:pStyle w:val="Seznamsodrkou2"/>
      </w:pPr>
      <w:proofErr w:type="spellStart"/>
      <w:r w:rsidRPr="00770312">
        <w:t>peaked</w:t>
      </w:r>
      <w:proofErr w:type="spellEnd"/>
      <w:r w:rsidRPr="00770312">
        <w:t xml:space="preserve"> </w:t>
      </w:r>
      <w:proofErr w:type="spellStart"/>
      <w:r w:rsidRPr="00770312">
        <w:t>lapel</w:t>
      </w:r>
      <w:proofErr w:type="spellEnd"/>
      <w:r w:rsidRPr="00770312">
        <w:t xml:space="preserve"> – klopa se špičkou</w:t>
      </w:r>
    </w:p>
    <w:p w14:paraId="3CA7651C" w14:textId="77777777" w:rsidR="00F830BB" w:rsidRPr="00770312" w:rsidRDefault="00F830BB" w:rsidP="000A5882">
      <w:pPr>
        <w:pStyle w:val="Seznamsodrkou2"/>
      </w:pPr>
      <w:proofErr w:type="spellStart"/>
      <w:r w:rsidRPr="00770312">
        <w:t>notched</w:t>
      </w:r>
      <w:proofErr w:type="spellEnd"/>
      <w:r w:rsidRPr="00770312">
        <w:t xml:space="preserve"> </w:t>
      </w:r>
      <w:proofErr w:type="spellStart"/>
      <w:r w:rsidRPr="00770312">
        <w:t>lapel</w:t>
      </w:r>
      <w:proofErr w:type="spellEnd"/>
      <w:r w:rsidRPr="00770312">
        <w:t xml:space="preserve"> – stupínková klopa</w:t>
      </w:r>
    </w:p>
    <w:p w14:paraId="7CDEC7CC" w14:textId="77777777" w:rsidR="00F830BB" w:rsidRPr="00770312" w:rsidRDefault="00F830BB" w:rsidP="000A5882">
      <w:pPr>
        <w:pStyle w:val="Seznamsodrkou2"/>
      </w:pPr>
      <w:proofErr w:type="spellStart"/>
      <w:r w:rsidRPr="00770312">
        <w:t>shawl</w:t>
      </w:r>
      <w:proofErr w:type="spellEnd"/>
      <w:r w:rsidRPr="00770312">
        <w:t xml:space="preserve"> </w:t>
      </w:r>
      <w:proofErr w:type="spellStart"/>
      <w:r w:rsidRPr="00770312">
        <w:t>lapel</w:t>
      </w:r>
      <w:proofErr w:type="spellEnd"/>
      <w:r w:rsidRPr="00770312">
        <w:t xml:space="preserve"> – oblá klopa</w:t>
      </w:r>
    </w:p>
    <w:p w14:paraId="09A3DB24" w14:textId="77777777" w:rsidR="00F830BB" w:rsidRPr="00770312" w:rsidRDefault="00F830BB" w:rsidP="000A5882">
      <w:pPr>
        <w:pStyle w:val="Seznamsodrkou2"/>
      </w:pPr>
      <w:r w:rsidRPr="00770312">
        <w:t>bez klop – se zvednutým límečkem; typické ve východních kulturách (Čína, Indie, Pákistán, Vietnam, …)</w:t>
      </w:r>
    </w:p>
    <w:p w14:paraId="33F169B9" w14:textId="0DF879A2" w:rsidR="00687296" w:rsidRPr="00770312" w:rsidRDefault="00F830BB" w:rsidP="001A67F7">
      <w:r w:rsidRPr="00770312">
        <w:lastRenderedPageBreak/>
        <w:t>Smokingové sako má klopy typicky zvýrazněné lesklou látkou (nejčastěji saténem). Na rozdíl od kabátu klopy kolem zátylku nejde zvednout, resp.</w:t>
      </w:r>
      <w:r w:rsidR="00553BE5">
        <w:t xml:space="preserve"> k </w:t>
      </w:r>
      <w:r w:rsidRPr="00770312">
        <w:t>tomu nejsou určeny.</w:t>
      </w:r>
    </w:p>
    <w:p w14:paraId="129D219A" w14:textId="46CFFB88" w:rsidR="00F830BB" w:rsidRPr="00770312" w:rsidRDefault="00F830BB" w:rsidP="000A5882">
      <w:pPr>
        <w:pStyle w:val="Seznamsodrkou"/>
      </w:pPr>
      <w:r w:rsidRPr="00770312">
        <w:t>rozparky (</w:t>
      </w:r>
      <w:proofErr w:type="spellStart"/>
      <w:r w:rsidRPr="00770312">
        <w:t>vents</w:t>
      </w:r>
      <w:proofErr w:type="spellEnd"/>
      <w:r w:rsidRPr="00770312">
        <w:t>)</w:t>
      </w:r>
    </w:p>
    <w:p w14:paraId="311ECC37" w14:textId="77777777" w:rsidR="00F830BB" w:rsidRPr="00770312" w:rsidRDefault="00F830BB" w:rsidP="000A5882">
      <w:pPr>
        <w:pStyle w:val="Seznamsodrkou2"/>
      </w:pPr>
      <w:r w:rsidRPr="00770312">
        <w:t>jeden (vzadu uprostřed)</w:t>
      </w:r>
    </w:p>
    <w:p w14:paraId="058D2776" w14:textId="77777777" w:rsidR="00F830BB" w:rsidRPr="00770312" w:rsidRDefault="00F830BB" w:rsidP="000A5882">
      <w:pPr>
        <w:pStyle w:val="Seznamsodrkou2"/>
      </w:pPr>
      <w:r w:rsidRPr="00770312">
        <w:t>dva (vzadu po stranách)</w:t>
      </w:r>
    </w:p>
    <w:p w14:paraId="0F823EEE" w14:textId="77777777" w:rsidR="00F830BB" w:rsidRPr="00C21FDB" w:rsidRDefault="00F830BB" w:rsidP="001A67F7">
      <w:pPr>
        <w:pStyle w:val="Nadpis2"/>
      </w:pPr>
      <w:bookmarkStart w:id="60" w:name="_Toc75095233"/>
      <w:r w:rsidRPr="00C21FDB">
        <w:t>Bunda</w:t>
      </w:r>
      <w:bookmarkEnd w:id="60"/>
    </w:p>
    <w:p w14:paraId="18D396F5" w14:textId="1F076929" w:rsidR="00F830BB" w:rsidRPr="00770312" w:rsidRDefault="00F830BB" w:rsidP="001A67F7">
      <w:r w:rsidRPr="00770312">
        <w:t>Bunda je základní část svrchního oblečení. Pokrývá horní část těla</w:t>
      </w:r>
      <w:r w:rsidR="00553BE5">
        <w:t xml:space="preserve"> a </w:t>
      </w:r>
      <w:r w:rsidRPr="00770312">
        <w:t xml:space="preserve">ramena. Vpředu je otevřená od krku směrem dolů. Zapínání může být řešeno mnoha způsoby jako jsou knoflíky, háčky nebo zip či </w:t>
      </w:r>
      <w:proofErr w:type="spellStart"/>
      <w:proofErr w:type="gramStart"/>
      <w:r w:rsidRPr="00770312">
        <w:t>vázání.Jde</w:t>
      </w:r>
      <w:proofErr w:type="spellEnd"/>
      <w:proofErr w:type="gramEnd"/>
      <w:r w:rsidR="00553BE5">
        <w:t xml:space="preserve"> o </w:t>
      </w:r>
      <w:r w:rsidRPr="00770312">
        <w:t>pánský, dámský nebo dětský oděv určený na jaro, podzim</w:t>
      </w:r>
      <w:r w:rsidR="00553BE5">
        <w:t xml:space="preserve"> a </w:t>
      </w:r>
      <w:r w:rsidRPr="00770312">
        <w:t>zimu. Chrání před chladným</w:t>
      </w:r>
      <w:r w:rsidR="00553BE5">
        <w:t xml:space="preserve"> a </w:t>
      </w:r>
      <w:r w:rsidRPr="00770312">
        <w:t>mrazivým počasím, nebo větrem</w:t>
      </w:r>
      <w:r w:rsidR="00553BE5">
        <w:t xml:space="preserve"> a </w:t>
      </w:r>
      <w:r w:rsidRPr="00770312">
        <w:t>deštěm. Bunda je šitá</w:t>
      </w:r>
      <w:r w:rsidR="00553BE5">
        <w:t xml:space="preserve"> z </w:t>
      </w:r>
      <w:r w:rsidRPr="00770312">
        <w:t>různých materiálů, například</w:t>
      </w:r>
      <w:r w:rsidR="00553BE5">
        <w:t xml:space="preserve"> z </w:t>
      </w:r>
      <w:r w:rsidRPr="00770312">
        <w:t>kůže, polyesteru</w:t>
      </w:r>
      <w:r w:rsidR="00553BE5">
        <w:t xml:space="preserve"> a </w:t>
      </w:r>
      <w:proofErr w:type="spellStart"/>
      <w:r w:rsidRPr="00770312">
        <w:t>elastanu</w:t>
      </w:r>
      <w:proofErr w:type="spellEnd"/>
      <w:r w:rsidRPr="00770312">
        <w:t xml:space="preserve"> nebo </w:t>
      </w:r>
      <w:proofErr w:type="spellStart"/>
      <w:r w:rsidRPr="00770312">
        <w:t>jeansoviny</w:t>
      </w:r>
      <w:proofErr w:type="spellEnd"/>
      <w:r w:rsidRPr="00770312">
        <w:t>, nikdy ne však</w:t>
      </w:r>
      <w:r w:rsidR="00553BE5">
        <w:t xml:space="preserve"> z </w:t>
      </w:r>
      <w:r w:rsidRPr="00770312">
        <w:t>vlněných tkanin</w:t>
      </w:r>
      <w:r w:rsidR="00553BE5">
        <w:t xml:space="preserve"> a </w:t>
      </w:r>
      <w:r w:rsidRPr="00770312">
        <w:t>vlněných směsí. Bunda může mít prošívání, nebo polstrování. Bunda působí uvolněnějším</w:t>
      </w:r>
      <w:r w:rsidR="00553BE5">
        <w:t xml:space="preserve"> a </w:t>
      </w:r>
      <w:r w:rsidRPr="00770312">
        <w:t>ležérnějším dojmem. Bunda obvykle může být kratší – do pasu, či delší. Některé typy bund jsou často zaměňovány za kabát. Základní účel bundy spočívá</w:t>
      </w:r>
      <w:r w:rsidR="00553BE5">
        <w:t xml:space="preserve"> v </w:t>
      </w:r>
      <w:r w:rsidRPr="00770312">
        <w:t>ochraně před špatným počasím</w:t>
      </w:r>
      <w:r w:rsidR="00553BE5">
        <w:t xml:space="preserve"> a </w:t>
      </w:r>
      <w:r w:rsidRPr="00770312">
        <w:t>dobré volnosti při pohybu. Bunda</w:t>
      </w:r>
      <w:r w:rsidR="00553BE5">
        <w:t xml:space="preserve"> i </w:t>
      </w:r>
      <w:r w:rsidRPr="00770312">
        <w:t>kabát od svého vzniku prošly mnoha změnami</w:t>
      </w:r>
      <w:r w:rsidR="00553BE5">
        <w:t xml:space="preserve"> a </w:t>
      </w:r>
      <w:r w:rsidRPr="00770312">
        <w:t>to jak, vizuálními, tak pojmovými. Nejvíce typickým příkladem je zřejmě jistý typ dámské parky, která se pohybuje na pomezí slovního pojmu bunda, ale</w:t>
      </w:r>
      <w:r w:rsidR="00553BE5">
        <w:t xml:space="preserve"> i </w:t>
      </w:r>
      <w:r w:rsidRPr="00770312">
        <w:t>také kabát. Rozdíl mezi delší bundou parkou</w:t>
      </w:r>
      <w:r w:rsidR="00553BE5">
        <w:t xml:space="preserve"> a </w:t>
      </w:r>
      <w:r w:rsidRPr="00770312">
        <w:t>klasickým kabátem je však evidentní. Klasická bunda je většinou šitá</w:t>
      </w:r>
      <w:r w:rsidR="00553BE5">
        <w:t xml:space="preserve"> z </w:t>
      </w:r>
      <w:r w:rsidRPr="00770312">
        <w:t>umělých vláken. Je kladen důraz na povrch bundy, který je hlavně tvořen</w:t>
      </w:r>
      <w:r w:rsidR="00553BE5">
        <w:t xml:space="preserve"> z </w:t>
      </w:r>
      <w:r w:rsidRPr="00770312">
        <w:t>nepromokavých materiálů. Klasickou bundu často zdobí kapuce proti dešti, délka klasické bundy je krátká, většinou po boky. Klasická bunda vyniká ležérním, až velmi sportovním vzezřením. Ke klasické bundě není možné obléci formální oblečení. Naproti tomu, parka má všechny podobné vlastnosti, jako bunda, avšak se liší</w:t>
      </w:r>
      <w:r w:rsidR="00553BE5">
        <w:t xml:space="preserve"> v </w:t>
      </w:r>
      <w:r w:rsidRPr="00770312">
        <w:t>zásadě délkou (je delší než bunda), kvůli které bývá často zaměňována za kabát. Parka bývá delší</w:t>
      </w:r>
      <w:r w:rsidR="00553BE5">
        <w:t xml:space="preserve"> a </w:t>
      </w:r>
      <w:r w:rsidRPr="00770312">
        <w:t>také často mívá kožešinu na kapuci. Podobné vlastnosti má</w:t>
      </w:r>
      <w:r w:rsidR="00553BE5">
        <w:t xml:space="preserve"> i </w:t>
      </w:r>
      <w:r w:rsidRPr="00770312">
        <w:t>například dlouhá prošívaná bunda.</w:t>
      </w:r>
      <w:r w:rsidR="00553BE5">
        <w:t xml:space="preserve"> I </w:t>
      </w:r>
      <w:r w:rsidRPr="00770312">
        <w:t>ta může být často zaměňována za kabát. Rozdíly jsou ale velké. To, co můžeme označit za bundu, je zejména její volnočasový, neuhlazený vzhled</w:t>
      </w:r>
      <w:r w:rsidR="00553BE5">
        <w:t xml:space="preserve"> a </w:t>
      </w:r>
      <w:r w:rsidRPr="00770312">
        <w:t>obtížné ladění</w:t>
      </w:r>
      <w:r w:rsidR="00553BE5">
        <w:t xml:space="preserve"> s </w:t>
      </w:r>
      <w:r w:rsidRPr="00770312">
        <w:t>formálním oblečením.</w:t>
      </w:r>
      <w:r w:rsidR="00553BE5">
        <w:t xml:space="preserve"> A </w:t>
      </w:r>
      <w:r w:rsidRPr="00770312">
        <w:t>naopak. To, co můžeme označit, jako kabát, je jeho elegantnější, či upravenější vzhled</w:t>
      </w:r>
      <w:r w:rsidR="00553BE5">
        <w:t xml:space="preserve"> v </w:t>
      </w:r>
      <w:r w:rsidRPr="00770312">
        <w:t>podobě vlněného materiálu</w:t>
      </w:r>
      <w:r w:rsidR="00553BE5">
        <w:t xml:space="preserve"> a </w:t>
      </w:r>
      <w:r w:rsidRPr="00770312">
        <w:t>jeho snadné ladění</w:t>
      </w:r>
      <w:r w:rsidR="00553BE5">
        <w:t xml:space="preserve"> s </w:t>
      </w:r>
      <w:r w:rsidRPr="00770312">
        <w:t>formálním oblečením</w:t>
      </w:r>
    </w:p>
    <w:p w14:paraId="3AA6EB99" w14:textId="77777777" w:rsidR="00F830BB" w:rsidRPr="00B3548A" w:rsidRDefault="00F830BB" w:rsidP="001A67F7">
      <w:pPr>
        <w:pStyle w:val="Nadpis3"/>
      </w:pPr>
      <w:bookmarkStart w:id="61" w:name="_Toc75095234"/>
      <w:r w:rsidRPr="00B3548A">
        <w:t>Základní typy</w:t>
      </w:r>
      <w:bookmarkEnd w:id="61"/>
    </w:p>
    <w:p w14:paraId="30A920A7" w14:textId="66D5F15A" w:rsidR="00F830BB" w:rsidRPr="00770312" w:rsidRDefault="00F830BB" w:rsidP="004221D7">
      <w:pPr>
        <w:pStyle w:val="Seznamsodrkou"/>
      </w:pPr>
      <w:proofErr w:type="spellStart"/>
      <w:r w:rsidRPr="00770312">
        <w:t>Softshellové</w:t>
      </w:r>
      <w:proofErr w:type="spellEnd"/>
      <w:r w:rsidRPr="00770312">
        <w:t xml:space="preserve"> bundy – patří sem bundy, které jsou určené na méně chladné počasí (přelom jara-léta, přelom léta-podzimu). Jde</w:t>
      </w:r>
      <w:r w:rsidR="00553BE5">
        <w:t xml:space="preserve"> o </w:t>
      </w:r>
      <w:r w:rsidRPr="00770312">
        <w:t>krátké</w:t>
      </w:r>
      <w:r w:rsidR="00553BE5">
        <w:t xml:space="preserve"> a </w:t>
      </w:r>
      <w:r w:rsidRPr="00770312">
        <w:t>tenké bundy.</w:t>
      </w:r>
    </w:p>
    <w:p w14:paraId="635678DD" w14:textId="25C82118" w:rsidR="00F830BB" w:rsidRPr="00770312" w:rsidRDefault="00F830BB" w:rsidP="004221D7">
      <w:pPr>
        <w:pStyle w:val="Seznamsodrkou"/>
      </w:pPr>
      <w:proofErr w:type="spellStart"/>
      <w:r w:rsidRPr="00770312">
        <w:t>Outdoorové</w:t>
      </w:r>
      <w:proofErr w:type="spellEnd"/>
      <w:r w:rsidRPr="00770312">
        <w:t xml:space="preserve"> bundy – mají vylepšenou povrchovou</w:t>
      </w:r>
      <w:r w:rsidR="00553BE5">
        <w:t xml:space="preserve"> i </w:t>
      </w:r>
      <w:r w:rsidRPr="00770312">
        <w:t>vnitřní úpravu proti nevlídnému počasí. Jsou určeny</w:t>
      </w:r>
      <w:r w:rsidR="00553BE5">
        <w:t xml:space="preserve"> k </w:t>
      </w:r>
      <w:r w:rsidRPr="00770312">
        <w:t xml:space="preserve">delšímu pobytu venku za </w:t>
      </w:r>
      <w:r w:rsidRPr="00770312">
        <w:lastRenderedPageBreak/>
        <w:t>nepříznivého počasí. Více chrání proti větru, dešti</w:t>
      </w:r>
      <w:r w:rsidR="00553BE5">
        <w:t xml:space="preserve"> i </w:t>
      </w:r>
      <w:r w:rsidRPr="00770312">
        <w:t>mrazu. Jsou to takzvané funkční bundy. Mají speciální funkce, které jsou zastoupeny</w:t>
      </w:r>
      <w:r w:rsidR="00553BE5">
        <w:t xml:space="preserve"> v </w:t>
      </w:r>
      <w:r w:rsidRPr="00770312">
        <w:t>bundě buďto jednotlivě, nebo všechny společně. Tím se například nabízí možnost vlastnit jednu bundu</w:t>
      </w:r>
      <w:r w:rsidR="00553BE5">
        <w:t xml:space="preserve"> s </w:t>
      </w:r>
      <w:r w:rsidRPr="00770312">
        <w:t xml:space="preserve">jednou funkcí proti větru, nebo jednu bundu, která má hned dvě </w:t>
      </w:r>
      <w:proofErr w:type="gramStart"/>
      <w:r w:rsidRPr="00770312">
        <w:t>funkce</w:t>
      </w:r>
      <w:proofErr w:type="gramEnd"/>
      <w:r w:rsidR="00553BE5">
        <w:t xml:space="preserve"> a </w:t>
      </w:r>
      <w:r w:rsidRPr="00770312">
        <w:t>to odolnost proti větru</w:t>
      </w:r>
      <w:r w:rsidR="00553BE5">
        <w:t xml:space="preserve"> a </w:t>
      </w:r>
      <w:r w:rsidRPr="00770312">
        <w:t>mrazu. Bundy mají krátkou</w:t>
      </w:r>
      <w:r w:rsidR="00553BE5">
        <w:t xml:space="preserve"> i </w:t>
      </w:r>
      <w:r w:rsidRPr="00770312">
        <w:t>dlouhou délku.</w:t>
      </w:r>
    </w:p>
    <w:p w14:paraId="07679A18" w14:textId="614262F5" w:rsidR="00F830BB" w:rsidRPr="00770312" w:rsidRDefault="00F830BB" w:rsidP="004221D7">
      <w:pPr>
        <w:pStyle w:val="Seznamsodrkou"/>
      </w:pPr>
      <w:r w:rsidRPr="00770312">
        <w:t>Bunda</w:t>
      </w:r>
      <w:r w:rsidR="00553BE5">
        <w:t xml:space="preserve"> s </w:t>
      </w:r>
      <w:r w:rsidRPr="00770312">
        <w:t>kapucí</w:t>
      </w:r>
      <w:r w:rsidR="00553BE5">
        <w:t xml:space="preserve"> a </w:t>
      </w:r>
      <w:r w:rsidRPr="00770312">
        <w:t>kožíškem – tyto bundy většinou vynikají svým módním vzhledem. Důraz je kladen na módně provedené detaily, zejména na kapuci</w:t>
      </w:r>
      <w:r w:rsidR="00553BE5">
        <w:t xml:space="preserve"> a </w:t>
      </w:r>
      <w:r w:rsidRPr="00770312">
        <w:t>kožíšek. Jsou vyráběné</w:t>
      </w:r>
      <w:r w:rsidR="00553BE5">
        <w:t xml:space="preserve"> v </w:t>
      </w:r>
      <w:r w:rsidRPr="00770312">
        <w:t>krátké</w:t>
      </w:r>
      <w:r w:rsidR="00553BE5">
        <w:t xml:space="preserve"> i </w:t>
      </w:r>
      <w:r w:rsidRPr="00770312">
        <w:t>dlouhé délce.</w:t>
      </w:r>
    </w:p>
    <w:p w14:paraId="2C8F3C19" w14:textId="58CA66D1" w:rsidR="00F830BB" w:rsidRPr="00770312" w:rsidRDefault="00F830BB" w:rsidP="004221D7">
      <w:pPr>
        <w:pStyle w:val="Seznamsodrkou"/>
      </w:pPr>
      <w:r w:rsidRPr="00770312">
        <w:t>Parka (anorak) – jedná se</w:t>
      </w:r>
      <w:r w:rsidR="00553BE5">
        <w:t xml:space="preserve"> o </w:t>
      </w:r>
      <w:r w:rsidRPr="00770312">
        <w:t>bundy delší délky, které mají</w:t>
      </w:r>
      <w:r w:rsidR="00553BE5">
        <w:t xml:space="preserve"> v </w:t>
      </w:r>
      <w:r w:rsidRPr="00770312">
        <w:t>pase stahování na šňůrku</w:t>
      </w:r>
      <w:r w:rsidR="00553BE5">
        <w:t xml:space="preserve"> a </w:t>
      </w:r>
      <w:r w:rsidRPr="00770312">
        <w:t>kapuci. Typická je pro tuto bundu barva khaki.</w:t>
      </w:r>
    </w:p>
    <w:p w14:paraId="0E015976" w14:textId="6774290F" w:rsidR="00F830BB" w:rsidRPr="00770312" w:rsidRDefault="00F830BB" w:rsidP="004221D7">
      <w:pPr>
        <w:pStyle w:val="Seznamsodrkou"/>
      </w:pPr>
      <w:r w:rsidRPr="00770312">
        <w:t>Kožená bunda – vyrobená</w:t>
      </w:r>
      <w:r w:rsidR="00553BE5">
        <w:t xml:space="preserve"> z </w:t>
      </w:r>
      <w:r w:rsidRPr="00770312">
        <w:t>vyčiněné kůže zvířat. Používá se jako funkční oděv nebo módní oblečení. Jako funkční oděv ji nosí například motocyklisté,</w:t>
      </w:r>
      <w:r w:rsidR="00553BE5">
        <w:t xml:space="preserve"> v </w:t>
      </w:r>
      <w:r w:rsidRPr="00770312">
        <w:t>první polovině 20. století byla užívána piloty (letecké bundy).</w:t>
      </w:r>
    </w:p>
    <w:p w14:paraId="2ED5C643" w14:textId="77777777" w:rsidR="00F830BB" w:rsidRPr="00C21FDB" w:rsidRDefault="00F830BB" w:rsidP="001A67F7">
      <w:pPr>
        <w:pStyle w:val="Nadpis2"/>
      </w:pPr>
      <w:bookmarkStart w:id="62" w:name="_Toc75095235"/>
      <w:r w:rsidRPr="00C21FDB">
        <w:t>Blejzr</w:t>
      </w:r>
      <w:bookmarkEnd w:id="62"/>
    </w:p>
    <w:p w14:paraId="55E5961A" w14:textId="46D2C5BF" w:rsidR="00687296" w:rsidRPr="00770312" w:rsidRDefault="00F830BB" w:rsidP="001A67F7">
      <w:r w:rsidRPr="00770312">
        <w:t>Blejzr je druh saka, který tvoří jakýsi mezistupeň mezi sportovním sakem</w:t>
      </w:r>
      <w:r w:rsidR="00553BE5">
        <w:t xml:space="preserve"> a </w:t>
      </w:r>
      <w:r w:rsidRPr="00770312">
        <w:t>oblekem. Má poněkud méně formální střih než sako</w:t>
      </w:r>
      <w:r w:rsidR="00553BE5">
        <w:t xml:space="preserve"> k </w:t>
      </w:r>
      <w:r w:rsidRPr="00770312">
        <w:t>obleku, oproti kostkovanému tvídovému či sportovnímu saku je však formálnější. Ke klasickému tmavomodrému blejzru patří mosazné nebo zlaté knoflíky.</w:t>
      </w:r>
    </w:p>
    <w:p w14:paraId="645E7714" w14:textId="4F71A577" w:rsidR="00F830BB" w:rsidRPr="00B3548A" w:rsidRDefault="00F830BB" w:rsidP="001A67F7">
      <w:pPr>
        <w:pStyle w:val="Nadpis3"/>
      </w:pPr>
      <w:bookmarkStart w:id="63" w:name="_Toc75095236"/>
      <w:r w:rsidRPr="00B3548A">
        <w:t>Historie</w:t>
      </w:r>
      <w:bookmarkEnd w:id="63"/>
    </w:p>
    <w:p w14:paraId="4B25818C" w14:textId="5DA6A25D" w:rsidR="00687296" w:rsidRPr="00770312" w:rsidRDefault="00F830BB" w:rsidP="001A67F7">
      <w:r w:rsidRPr="00770312">
        <w:t>Existují dva druhy blejzrů, dvouřadý</w:t>
      </w:r>
      <w:r w:rsidR="00553BE5">
        <w:t xml:space="preserve"> a </w:t>
      </w:r>
      <w:r w:rsidRPr="00770312">
        <w:t>jednořadý. Každý</w:t>
      </w:r>
      <w:r w:rsidR="00553BE5">
        <w:t xml:space="preserve"> z </w:t>
      </w:r>
      <w:r w:rsidRPr="00770312">
        <w:t>nich má zcela jiný původ. Dvouřadý blejzr, který může mít jen tmavomodrou barvu, je odvozen</w:t>
      </w:r>
      <w:r w:rsidR="00553BE5">
        <w:t xml:space="preserve"> z </w:t>
      </w:r>
      <w:r w:rsidRPr="00770312">
        <w:t>krátkého dvouřadého saka, jež</w:t>
      </w:r>
      <w:r w:rsidR="00553BE5">
        <w:t xml:space="preserve"> v </w:t>
      </w:r>
      <w:r w:rsidRPr="00770312">
        <w:t xml:space="preserve">19. století tvořilo součást uniformy britského námořnictva. Jeho název prý pochází od válečné fregaty </w:t>
      </w:r>
      <w:proofErr w:type="spellStart"/>
      <w:r w:rsidRPr="00770312">
        <w:t>Blazer</w:t>
      </w:r>
      <w:proofErr w:type="spellEnd"/>
      <w:r w:rsidRPr="00770312">
        <w:t>, jejíž kapitán nechal podobný oděv</w:t>
      </w:r>
      <w:r w:rsidR="00553BE5">
        <w:t xml:space="preserve"> v </w:t>
      </w:r>
      <w:r w:rsidRPr="00770312">
        <w:t>roce 1837 ušít své posádce</w:t>
      </w:r>
      <w:r w:rsidR="00553BE5">
        <w:t xml:space="preserve"> u </w:t>
      </w:r>
      <w:r w:rsidRPr="00770312">
        <w:t>příležitosti návštěvy královny Viktorie. Nový stejnokroj se posléze rozšířil se</w:t>
      </w:r>
      <w:r w:rsidR="00553BE5">
        <w:t xml:space="preserve"> i </w:t>
      </w:r>
      <w:r w:rsidRPr="00770312">
        <w:t>na ostatní lodě britského námořnictva.</w:t>
      </w:r>
      <w:r w:rsidR="00553BE5">
        <w:t xml:space="preserve"> O </w:t>
      </w:r>
      <w:r w:rsidRPr="00770312">
        <w:t>tom, jak si našlo modré sako se zlatými knoflíky cestu do civilních šatníků, však neexistují žádné důvěryhodné dokumenty. Je možné, že si námořní důstojníci nechávali šít blejzry jako civilní verzi svých uniforem</w:t>
      </w:r>
      <w:r w:rsidR="00553BE5">
        <w:t xml:space="preserve"> a </w:t>
      </w:r>
      <w:r w:rsidRPr="00770312">
        <w:t>jejich krejčí nabídli tento střih</w:t>
      </w:r>
      <w:r w:rsidR="00553BE5">
        <w:t xml:space="preserve"> i </w:t>
      </w:r>
      <w:r w:rsidRPr="00770312">
        <w:t>ostatním zákazníkům.</w:t>
      </w:r>
    </w:p>
    <w:p w14:paraId="6DE35750" w14:textId="6505ACDB" w:rsidR="00687296" w:rsidRPr="00770312" w:rsidRDefault="00F830BB" w:rsidP="001A67F7">
      <w:r w:rsidRPr="00770312">
        <w:t>Jednořadý blejzr naproti tomu žádnou vojenskou minulost nemá. Vyvinul se</w:t>
      </w:r>
      <w:r w:rsidR="00553BE5">
        <w:t xml:space="preserve"> z </w:t>
      </w:r>
      <w:r w:rsidRPr="00770312">
        <w:t>klubového saka, které</w:t>
      </w:r>
      <w:r w:rsidR="00553BE5">
        <w:t xml:space="preserve"> v </w:t>
      </w:r>
      <w:r w:rsidRPr="00770312">
        <w:t>19. století nosili angličtí veslaři, takže se může šít</w:t>
      </w:r>
      <w:r w:rsidR="00553BE5">
        <w:t xml:space="preserve"> z </w:t>
      </w:r>
      <w:r w:rsidRPr="00770312">
        <w:t>různobarevných látek.</w:t>
      </w:r>
    </w:p>
    <w:p w14:paraId="5D84D0B3" w14:textId="78E7C0FB" w:rsidR="00F830BB" w:rsidRPr="00B3548A" w:rsidRDefault="00F830BB" w:rsidP="001A67F7">
      <w:pPr>
        <w:pStyle w:val="Nadpis3"/>
      </w:pPr>
      <w:bookmarkStart w:id="64" w:name="_Toc75095237"/>
      <w:r w:rsidRPr="00B3548A">
        <w:t>Užití</w:t>
      </w:r>
      <w:bookmarkEnd w:id="64"/>
    </w:p>
    <w:p w14:paraId="30E63547" w14:textId="1F0A90FF" w:rsidR="00687296" w:rsidRPr="00770312" w:rsidRDefault="00F830BB" w:rsidP="001A67F7">
      <w:r w:rsidRPr="00770312">
        <w:t>Také jednořadý blejzr je dnes převážně tmavomodrý Poněkud jiná situace je</w:t>
      </w:r>
      <w:r w:rsidR="00553BE5">
        <w:t xml:space="preserve"> v </w:t>
      </w:r>
      <w:r w:rsidRPr="00770312">
        <w:t>USA, kde se těší značné oblibě blejzry</w:t>
      </w:r>
      <w:r w:rsidR="00553BE5">
        <w:t xml:space="preserve"> v </w:t>
      </w:r>
      <w:r w:rsidRPr="00770312">
        <w:t>barvách lahvově zelené, fuchsiové</w:t>
      </w:r>
      <w:r w:rsidR="00553BE5">
        <w:t xml:space="preserve"> a </w:t>
      </w:r>
      <w:r w:rsidRPr="00770312">
        <w:t>žluté. Jednořadý blejzr má obvykle tři kapsy buď bez patky, anebo</w:t>
      </w:r>
      <w:r w:rsidR="00553BE5">
        <w:t xml:space="preserve"> s </w:t>
      </w:r>
      <w:r w:rsidRPr="00770312">
        <w:t>patkou, což je výsledek konfekčního šití souběžně se sportovními saky</w:t>
      </w:r>
      <w:r w:rsidR="00553BE5">
        <w:t xml:space="preserve"> a </w:t>
      </w:r>
      <w:r w:rsidRPr="00770312">
        <w:t xml:space="preserve">obleky. Knoflíky bývají většinou modré nebo emailové. Klasicky střižený dvouřadý </w:t>
      </w:r>
      <w:r w:rsidRPr="00770312">
        <w:lastRenderedPageBreak/>
        <w:t>tmavomodrý blejzr je dnes populární zejména</w:t>
      </w:r>
      <w:r w:rsidR="00553BE5">
        <w:t xml:space="preserve"> v </w:t>
      </w:r>
      <w:r w:rsidRPr="00770312">
        <w:t>USA</w:t>
      </w:r>
      <w:r w:rsidR="00553BE5">
        <w:t xml:space="preserve"> a v </w:t>
      </w:r>
      <w:r w:rsidRPr="00770312">
        <w:t>Británii, kde tvoří součást méně formálního oblečení do kanceláře. Pro volnočasový oděv jej však mnozí stále považují za příliš formální.</w:t>
      </w:r>
    </w:p>
    <w:p w14:paraId="536146EE" w14:textId="17052E2B" w:rsidR="00687296" w:rsidRPr="00770312" w:rsidRDefault="00F830BB" w:rsidP="001A67F7">
      <w:r w:rsidRPr="00770312">
        <w:t>Blejzry se nosí</w:t>
      </w:r>
      <w:r w:rsidR="00553BE5">
        <w:t xml:space="preserve"> s </w:t>
      </w:r>
      <w:r w:rsidRPr="00770312">
        <w:t>řadou dalších oděvů počínaje košilemi</w:t>
      </w:r>
      <w:r w:rsidR="00553BE5">
        <w:t xml:space="preserve"> s </w:t>
      </w:r>
      <w:r w:rsidRPr="00770312">
        <w:t>vázankou až po polokošile</w:t>
      </w:r>
      <w:r w:rsidR="00553BE5">
        <w:t xml:space="preserve"> s </w:t>
      </w:r>
      <w:r w:rsidRPr="00770312">
        <w:t>rozhalenkou. Ve Francii, Itálii</w:t>
      </w:r>
      <w:r w:rsidR="00553BE5">
        <w:t xml:space="preserve"> a </w:t>
      </w:r>
      <w:r w:rsidRPr="00770312">
        <w:t>Španělsku je oblíbená kombinace jednořadého blejzru</w:t>
      </w:r>
      <w:r w:rsidR="00553BE5">
        <w:t xml:space="preserve"> s </w:t>
      </w:r>
      <w:r w:rsidRPr="00770312">
        <w:t xml:space="preserve">kalhotami </w:t>
      </w:r>
      <w:proofErr w:type="spellStart"/>
      <w:r w:rsidRPr="00770312">
        <w:t>chino</w:t>
      </w:r>
      <w:proofErr w:type="spellEnd"/>
      <w:r w:rsidRPr="00770312">
        <w:t xml:space="preserve"> či šedými flanelovými kalhotami</w:t>
      </w:r>
      <w:r w:rsidR="00553BE5">
        <w:t xml:space="preserve"> a </w:t>
      </w:r>
      <w:r w:rsidRPr="00770312">
        <w:t>hnědými botami.</w:t>
      </w:r>
    </w:p>
    <w:p w14:paraId="6DAABE30" w14:textId="0A96B9C4" w:rsidR="00F830BB" w:rsidRPr="00C21FDB" w:rsidRDefault="00F830BB" w:rsidP="00C41284">
      <w:pPr>
        <w:pStyle w:val="Nadpis2"/>
      </w:pPr>
      <w:bookmarkStart w:id="65" w:name="_Toc75095238"/>
      <w:r w:rsidRPr="00C21FDB">
        <w:t>Bolero (oděv)</w:t>
      </w:r>
      <w:bookmarkEnd w:id="65"/>
    </w:p>
    <w:p w14:paraId="31332796" w14:textId="78F2459A" w:rsidR="00687296" w:rsidRPr="00770312" w:rsidRDefault="00F830BB" w:rsidP="00C41284">
      <w:r w:rsidRPr="00770312">
        <w:t>Bolero (nebo také bolerko) je krátký dámský kabátek</w:t>
      </w:r>
      <w:r w:rsidR="00553BE5">
        <w:t xml:space="preserve"> s </w:t>
      </w:r>
      <w:r w:rsidRPr="00770312">
        <w:t>krátkými či dlouhými rukávy. Klasická bolera mají rozměry menší vestičky zakrývající ženské poprsí. Mohou být doplněna knoflíky na zapínání.</w:t>
      </w:r>
    </w:p>
    <w:p w14:paraId="310E6C10" w14:textId="03FF77ED" w:rsidR="00687296" w:rsidRPr="00770312" w:rsidRDefault="00F830BB" w:rsidP="00C41284">
      <w:r w:rsidRPr="00770312">
        <w:t>Bolerka se vyrábějí</w:t>
      </w:r>
      <w:r w:rsidR="00553BE5">
        <w:t xml:space="preserve"> z </w:t>
      </w:r>
      <w:r w:rsidRPr="00770312">
        <w:t>různých materiálů (vlna, polyester, viskóza, bavlna)</w:t>
      </w:r>
      <w:r w:rsidR="00553BE5">
        <w:t xml:space="preserve"> a </w:t>
      </w:r>
      <w:r w:rsidRPr="00770312">
        <w:t>slouží hlavně jako doplněk společenského oděvu.</w:t>
      </w:r>
      <w:r w:rsidR="00553BE5">
        <w:t xml:space="preserve"> V </w:t>
      </w:r>
      <w:r w:rsidRPr="00770312">
        <w:t>poslední době jsou oblíbená bolerka svatební.</w:t>
      </w:r>
    </w:p>
    <w:p w14:paraId="149DFE23" w14:textId="12826FF9" w:rsidR="00F830BB" w:rsidRPr="00C21FDB" w:rsidRDefault="00F830BB" w:rsidP="001A67F7">
      <w:pPr>
        <w:pStyle w:val="Nadpis2"/>
      </w:pPr>
      <w:bookmarkStart w:id="66" w:name="_Toc75095239"/>
      <w:r w:rsidRPr="00C21FDB">
        <w:t>Kabát</w:t>
      </w:r>
      <w:bookmarkEnd w:id="66"/>
    </w:p>
    <w:p w14:paraId="2B781E4B" w14:textId="6C691F32" w:rsidR="00F830BB" w:rsidRPr="00770312" w:rsidRDefault="00F830BB" w:rsidP="001A67F7">
      <w:r w:rsidRPr="00770312">
        <w:t>Kabát je svrchní část oblečení, která zakrývá celou horní část těla. Délka kabátu se může lišit. Nicméně, kabát je vždy delší</w:t>
      </w:r>
      <w:r w:rsidR="00F320C6">
        <w:t>,</w:t>
      </w:r>
      <w:r w:rsidR="00553BE5">
        <w:t xml:space="preserve"> a </w:t>
      </w:r>
      <w:r w:rsidRPr="00770312">
        <w:t>to minimálně do poloviny stehen. Krátký kabát se nazývá kabátek. Tradiční kabát je vyroben</w:t>
      </w:r>
      <w:r w:rsidR="00553BE5">
        <w:t xml:space="preserve"> z </w:t>
      </w:r>
      <w:r w:rsidRPr="00770312">
        <w:t>vlny, nebo vlněných směsí. Kabát nemá polstrování. Těmito vlastnostmi se výrazně odlišuje od zimní bundy. Kabát nosí ženy</w:t>
      </w:r>
      <w:r w:rsidR="00553BE5">
        <w:t xml:space="preserve"> i </w:t>
      </w:r>
      <w:r w:rsidRPr="00770312">
        <w:t>muži. Většinou se nosí při chladném počasí</w:t>
      </w:r>
      <w:r w:rsidR="00553BE5">
        <w:t xml:space="preserve"> a </w:t>
      </w:r>
      <w:r w:rsidRPr="00770312">
        <w:t>chrání před větrem</w:t>
      </w:r>
      <w:r w:rsidR="00553BE5">
        <w:t xml:space="preserve"> a </w:t>
      </w:r>
      <w:r w:rsidRPr="00770312">
        <w:t>deštěm</w:t>
      </w:r>
      <w:r w:rsidR="00553BE5">
        <w:t xml:space="preserve"> a </w:t>
      </w:r>
      <w:r w:rsidRPr="00770312">
        <w:t>zimou. Často se obléká, jako elegantní vršek pro významné společenské události. Za poslední roky je kabát často mylně zaměňován za delší bundu, kvůli délce. Jsou však přitom opomíjeny některé vlastnosti</w:t>
      </w:r>
      <w:r w:rsidR="00553BE5">
        <w:t xml:space="preserve"> a </w:t>
      </w:r>
      <w:r w:rsidRPr="00770312">
        <w:t>fakta.</w:t>
      </w:r>
      <w:r w:rsidR="00553BE5">
        <w:t xml:space="preserve"> Z </w:t>
      </w:r>
      <w:r w:rsidRPr="00770312">
        <w:t>pohledu módy se kabát řadí mezi oděvy, které mají uznalejší hodnotu</w:t>
      </w:r>
      <w:r w:rsidR="00553BE5">
        <w:t xml:space="preserve"> a </w:t>
      </w:r>
      <w:r w:rsidRPr="00770312">
        <w:t>je tedy nutné se více věnovat módnímu vkusu. Nosí-li žena elegantní kabátek, je to skutečně dáma. Ale skutečná dáma za žádných okolností nenosí ke kabátku batoh na zádech.</w:t>
      </w:r>
    </w:p>
    <w:p w14:paraId="0EB91BA8" w14:textId="77777777" w:rsidR="0073412A" w:rsidRPr="00B3548A" w:rsidRDefault="0073412A" w:rsidP="001A67F7">
      <w:pPr>
        <w:pStyle w:val="Nadpis3"/>
      </w:pPr>
      <w:bookmarkStart w:id="67" w:name="_Toc75095240"/>
      <w:r w:rsidRPr="00B3548A">
        <w:t>Historie</w:t>
      </w:r>
      <w:bookmarkEnd w:id="67"/>
    </w:p>
    <w:p w14:paraId="7126E6B1" w14:textId="02780B52" w:rsidR="00687296" w:rsidRPr="00770312" w:rsidRDefault="0073412A" w:rsidP="001A67F7">
      <w:r w:rsidRPr="00770312">
        <w:t xml:space="preserve">Nejstarší doložený kabát je starý pět tisíc let. Měl ho na sobě </w:t>
      </w:r>
      <w:proofErr w:type="spellStart"/>
      <w:r w:rsidRPr="00770312">
        <w:t>Ötzi</w:t>
      </w:r>
      <w:proofErr w:type="spellEnd"/>
      <w:r w:rsidRPr="00770312">
        <w:t>, lovec nalezený</w:t>
      </w:r>
      <w:r w:rsidR="00553BE5">
        <w:t xml:space="preserve"> v </w:t>
      </w:r>
      <w:r w:rsidRPr="00770312">
        <w:t>alpském ledu.</w:t>
      </w:r>
    </w:p>
    <w:p w14:paraId="74B9CC36" w14:textId="11547C08" w:rsidR="0073412A" w:rsidRPr="00B3548A" w:rsidRDefault="0073412A" w:rsidP="001A67F7">
      <w:pPr>
        <w:pStyle w:val="Nadpis3"/>
      </w:pPr>
      <w:bookmarkStart w:id="68" w:name="_Toc75095241"/>
      <w:r w:rsidRPr="00B3548A">
        <w:t>Typy kabátů</w:t>
      </w:r>
      <w:bookmarkEnd w:id="68"/>
    </w:p>
    <w:p w14:paraId="16DC1DF1" w14:textId="7062F3FE" w:rsidR="0073412A" w:rsidRPr="00770312" w:rsidRDefault="0073412A" w:rsidP="004221D7">
      <w:pPr>
        <w:pStyle w:val="Seznamsodrkou"/>
      </w:pPr>
      <w:proofErr w:type="spellStart"/>
      <w:r w:rsidRPr="00770312">
        <w:t>Kaban</w:t>
      </w:r>
      <w:proofErr w:type="spellEnd"/>
      <w:r w:rsidRPr="00770312">
        <w:t xml:space="preserve"> – sportovně mladistvý plášť ve zkrácené délce nad kolena,</w:t>
      </w:r>
      <w:r w:rsidR="00553BE5">
        <w:t xml:space="preserve"> v </w:t>
      </w:r>
      <w:r w:rsidRPr="00770312">
        <w:t>pase přiléhavý, nejčastěji</w:t>
      </w:r>
      <w:r w:rsidR="00553BE5">
        <w:t xml:space="preserve"> s </w:t>
      </w:r>
      <w:r w:rsidRPr="00770312">
        <w:t>dvouřadovým, rozšiřujícím se zapínáním. Má nakládané nebo prostřižené kapsy, jež mohou být příčné nebo šikmé. Plášť bývá bohatě štěpován. Vyrábí se</w:t>
      </w:r>
      <w:r w:rsidR="00553BE5">
        <w:t xml:space="preserve"> z </w:t>
      </w:r>
      <w:r w:rsidRPr="00770312">
        <w:t xml:space="preserve">vlnařské tkaniny, nejčastěji jednobarevné. Svým řešením připomíná plášť </w:t>
      </w:r>
      <w:proofErr w:type="spellStart"/>
      <w:r w:rsidRPr="00770312">
        <w:t>franc</w:t>
      </w:r>
      <w:proofErr w:type="spellEnd"/>
      <w:r w:rsidRPr="00770312">
        <w:t>. námořníků.</w:t>
      </w:r>
    </w:p>
    <w:p w14:paraId="157576CD" w14:textId="2A196E0C" w:rsidR="0073412A" w:rsidRPr="00770312" w:rsidRDefault="0073412A" w:rsidP="004221D7">
      <w:pPr>
        <w:pStyle w:val="Seznamsodrkou"/>
      </w:pPr>
      <w:r w:rsidRPr="00770312">
        <w:t>Pelerína – volně splývající oděv bez rukávů</w:t>
      </w:r>
      <w:r w:rsidR="00553BE5">
        <w:t xml:space="preserve"> a </w:t>
      </w:r>
      <w:r w:rsidRPr="00770312">
        <w:t>kapes, obvykle</w:t>
      </w:r>
      <w:r w:rsidR="00553BE5">
        <w:t xml:space="preserve"> s </w:t>
      </w:r>
      <w:proofErr w:type="spellStart"/>
      <w:r w:rsidRPr="00770312">
        <w:t>průhmatem</w:t>
      </w:r>
      <w:proofErr w:type="spellEnd"/>
      <w:r w:rsidRPr="00770312">
        <w:t xml:space="preserve">. Svou volností vytváří zvonové záhyby. Může být dlouhá </w:t>
      </w:r>
      <w:r w:rsidRPr="00770312">
        <w:lastRenderedPageBreak/>
        <w:t>nebo krátká. Používá se jako stejnokroj, ale slouží také jako součást večerních oděvů</w:t>
      </w:r>
      <w:r w:rsidR="00553BE5">
        <w:t xml:space="preserve"> a </w:t>
      </w:r>
      <w:r w:rsidRPr="00770312">
        <w:t>nosí se místo pláště jako módní oděv. Pelerína. byla původně přehoz bez rukávů, který nosili poutníci. Název je odvozen</w:t>
      </w:r>
      <w:r w:rsidR="00553BE5">
        <w:t xml:space="preserve"> z </w:t>
      </w:r>
      <w:proofErr w:type="spellStart"/>
      <w:r w:rsidRPr="00770312">
        <w:t>franc</w:t>
      </w:r>
      <w:proofErr w:type="spellEnd"/>
      <w:r w:rsidRPr="00770312">
        <w:t xml:space="preserve">. </w:t>
      </w:r>
      <w:proofErr w:type="spellStart"/>
      <w:r w:rsidRPr="00770312">
        <w:t>pelerin</w:t>
      </w:r>
      <w:proofErr w:type="spellEnd"/>
      <w:r w:rsidRPr="00770312">
        <w:t xml:space="preserve"> – poutník. Obdobný druh krátké p. byl součástí španělského renesančního oděvu.</w:t>
      </w:r>
    </w:p>
    <w:p w14:paraId="565B5E8D" w14:textId="49087F2F" w:rsidR="0073412A" w:rsidRPr="00770312" w:rsidRDefault="0073412A" w:rsidP="004221D7">
      <w:pPr>
        <w:pStyle w:val="Seznamsodrkou"/>
      </w:pPr>
      <w:r w:rsidRPr="00770312">
        <w:t>Kabát</w:t>
      </w:r>
      <w:r w:rsidR="00553BE5">
        <w:t xml:space="preserve"> s </w:t>
      </w:r>
      <w:r w:rsidRPr="00770312">
        <w:t>kapucí – bez zapínání, přetahovaný přes hlavu</w:t>
      </w:r>
    </w:p>
    <w:p w14:paraId="0A473D63" w14:textId="77777777" w:rsidR="0073412A" w:rsidRPr="00770312" w:rsidRDefault="0073412A" w:rsidP="004221D7">
      <w:pPr>
        <w:pStyle w:val="Seznamsodrkou"/>
      </w:pPr>
      <w:proofErr w:type="spellStart"/>
      <w:r w:rsidRPr="00770312">
        <w:t>Havelock</w:t>
      </w:r>
      <w:proofErr w:type="spellEnd"/>
      <w:r w:rsidRPr="00770312">
        <w:t xml:space="preserve"> – jednořadý kabát bez rukávů</w:t>
      </w:r>
    </w:p>
    <w:p w14:paraId="6A0AC399" w14:textId="77777777" w:rsidR="0073412A" w:rsidRPr="00770312" w:rsidRDefault="0073412A" w:rsidP="004221D7">
      <w:pPr>
        <w:pStyle w:val="Seznamsodrkou"/>
      </w:pPr>
      <w:r w:rsidRPr="00770312">
        <w:t>Kožený kabát</w:t>
      </w:r>
    </w:p>
    <w:p w14:paraId="39FEAD1C" w14:textId="7DFC72F4" w:rsidR="0073412A" w:rsidRPr="00770312" w:rsidRDefault="0073412A" w:rsidP="004221D7">
      <w:pPr>
        <w:pStyle w:val="Seznamsodrkou"/>
      </w:pPr>
      <w:r w:rsidRPr="00770312">
        <w:t>Pončo – oděv ve tvaru přehozu</w:t>
      </w:r>
      <w:r w:rsidR="00553BE5">
        <w:t xml:space="preserve"> s </w:t>
      </w:r>
      <w:r w:rsidRPr="00770312">
        <w:t>uprostřed vystřiženým otvorem pro hlavu, bez rukávů, ale obvykle</w:t>
      </w:r>
      <w:r w:rsidR="00553BE5">
        <w:t xml:space="preserve"> s </w:t>
      </w:r>
      <w:proofErr w:type="spellStart"/>
      <w:r w:rsidRPr="00770312">
        <w:t>průhmatem</w:t>
      </w:r>
      <w:proofErr w:type="spellEnd"/>
      <w:r w:rsidRPr="00770312">
        <w:t>. Zhotovuje se</w:t>
      </w:r>
      <w:r w:rsidR="00553BE5">
        <w:t xml:space="preserve"> z </w:t>
      </w:r>
      <w:r w:rsidRPr="00770312">
        <w:t>vlnařských tkanin větší hmotnosti</w:t>
      </w:r>
      <w:r w:rsidR="00553BE5">
        <w:t xml:space="preserve"> a </w:t>
      </w:r>
      <w:r w:rsidRPr="00770312">
        <w:t>slouží jako dámský nebo dětský módní plášť. Okraje se zdobí třásněmi. Původně je součástí mezinárodního slavnostního oděvu.</w:t>
      </w:r>
    </w:p>
    <w:p w14:paraId="7A43CD8E" w14:textId="2DFA0428" w:rsidR="0073412A" w:rsidRPr="00770312" w:rsidRDefault="0073412A" w:rsidP="004221D7">
      <w:pPr>
        <w:pStyle w:val="Seznamsodrkou"/>
      </w:pPr>
      <w:r w:rsidRPr="00770312">
        <w:t>Raglán – dámský</w:t>
      </w:r>
      <w:r w:rsidR="00553BE5">
        <w:t xml:space="preserve"> i </w:t>
      </w:r>
      <w:r w:rsidRPr="00770312">
        <w:t>pánský volný plášť, jehož typickým znakem jsou klínové rukávy, často zdobené štěpováním. Může být jednořadový</w:t>
      </w:r>
      <w:r w:rsidR="00553BE5">
        <w:t xml:space="preserve"> i </w:t>
      </w:r>
      <w:r w:rsidRPr="00770312">
        <w:t>dvouřadový</w:t>
      </w:r>
      <w:r w:rsidR="00553BE5">
        <w:t xml:space="preserve"> a </w:t>
      </w:r>
      <w:r w:rsidRPr="00770312">
        <w:t xml:space="preserve">tvarovým řešením se přizpůsobuje platným módním podmínkám. Pojmenován je po anglickém generálovi J. H. </w:t>
      </w:r>
      <w:proofErr w:type="spellStart"/>
      <w:r w:rsidRPr="00770312">
        <w:t>Raglanovi</w:t>
      </w:r>
      <w:proofErr w:type="spellEnd"/>
      <w:r w:rsidRPr="00770312">
        <w:t>.</w:t>
      </w:r>
    </w:p>
    <w:p w14:paraId="1631BE3E" w14:textId="62E67C7D" w:rsidR="0073412A" w:rsidRPr="00770312" w:rsidRDefault="0073412A" w:rsidP="004221D7">
      <w:pPr>
        <w:pStyle w:val="Seznamsodrkou"/>
      </w:pPr>
      <w:r w:rsidRPr="00770312">
        <w:t>Redingot –</w:t>
      </w:r>
      <w:r w:rsidR="00553BE5">
        <w:t xml:space="preserve"> v </w:t>
      </w:r>
      <w:r w:rsidRPr="00770312">
        <w:t>pase přiléhavý plášť, jeho zadní část má podobné střižení jako frak,</w:t>
      </w:r>
      <w:r w:rsidR="00553BE5">
        <w:t xml:space="preserve"> s </w:t>
      </w:r>
      <w:r w:rsidRPr="00770312">
        <w:t>bočními švy, umístěnými pod lopatkami,</w:t>
      </w:r>
      <w:r w:rsidR="00553BE5">
        <w:t xml:space="preserve"> s </w:t>
      </w:r>
      <w:r w:rsidRPr="00770312">
        <w:t>obloukovitým tvarováním.</w:t>
      </w:r>
      <w:r w:rsidR="00553BE5">
        <w:t xml:space="preserve"> K </w:t>
      </w:r>
      <w:r w:rsidRPr="00770312">
        <w:t>dolnímu okraji se rozšiřuje. Fazónka je přizpůsobena módě, raglán může být jednořadový</w:t>
      </w:r>
      <w:r w:rsidR="00553BE5">
        <w:t xml:space="preserve"> i </w:t>
      </w:r>
      <w:r w:rsidRPr="00770312">
        <w:t>dvouřadový. Jeho původ je</w:t>
      </w:r>
      <w:r w:rsidR="00553BE5">
        <w:t xml:space="preserve"> v </w:t>
      </w:r>
      <w:r w:rsidRPr="00770312">
        <w:t>Anglii, kde</w:t>
      </w:r>
      <w:r w:rsidR="00553BE5">
        <w:t xml:space="preserve"> v </w:t>
      </w:r>
      <w:r w:rsidRPr="00770312">
        <w:t>polovině 18. stol. sloužil jako jezdecký oděv, název je odvozen</w:t>
      </w:r>
      <w:r w:rsidR="00553BE5">
        <w:t xml:space="preserve"> z </w:t>
      </w:r>
      <w:r w:rsidRPr="00770312">
        <w:t xml:space="preserve">angl. </w:t>
      </w:r>
      <w:proofErr w:type="spellStart"/>
      <w:r w:rsidRPr="00770312">
        <w:t>riding</w:t>
      </w:r>
      <w:proofErr w:type="spellEnd"/>
      <w:r w:rsidRPr="00770312">
        <w:t xml:space="preserve"> </w:t>
      </w:r>
      <w:proofErr w:type="spellStart"/>
      <w:r w:rsidRPr="00770312">
        <w:t>coat</w:t>
      </w:r>
      <w:proofErr w:type="spellEnd"/>
      <w:r w:rsidRPr="00770312">
        <w:t xml:space="preserve"> – jezdecký kabát. Později se rozšířil do Francie, ale již jako vycházkový plášť,</w:t>
      </w:r>
      <w:r w:rsidR="00553BE5">
        <w:t xml:space="preserve"> a v </w:t>
      </w:r>
      <w:r w:rsidRPr="00770312">
        <w:t>19. stol. tvořil základní typ oblečení. Je představitelem dámského</w:t>
      </w:r>
      <w:r w:rsidR="00553BE5">
        <w:t xml:space="preserve"> i </w:t>
      </w:r>
      <w:r w:rsidRPr="00770312">
        <w:t>pánského pláště.</w:t>
      </w:r>
      <w:r w:rsidR="00553BE5">
        <w:t xml:space="preserve"> V </w:t>
      </w:r>
      <w:r w:rsidRPr="00770312">
        <w:t xml:space="preserve">ruském prostředí se pro redingot používal výraz </w:t>
      </w:r>
      <w:proofErr w:type="spellStart"/>
      <w:r w:rsidRPr="00770312">
        <w:t>sjurtuk</w:t>
      </w:r>
      <w:proofErr w:type="spellEnd"/>
      <w:r w:rsidRPr="00770312">
        <w:t xml:space="preserve"> (z francouzského </w:t>
      </w:r>
      <w:proofErr w:type="spellStart"/>
      <w:r w:rsidRPr="00770312">
        <w:t>sur</w:t>
      </w:r>
      <w:proofErr w:type="spellEnd"/>
      <w:r w:rsidRPr="00770312">
        <w:t xml:space="preserve"> </w:t>
      </w:r>
      <w:proofErr w:type="spellStart"/>
      <w:r w:rsidRPr="00770312">
        <w:t>tout</w:t>
      </w:r>
      <w:proofErr w:type="spellEnd"/>
      <w:r w:rsidRPr="00770312">
        <w:t xml:space="preserve"> – „úplně nahoře“).</w:t>
      </w:r>
    </w:p>
    <w:p w14:paraId="0D5C1B88" w14:textId="77777777" w:rsidR="0073412A" w:rsidRPr="00B3548A" w:rsidRDefault="0073412A" w:rsidP="001A67F7">
      <w:pPr>
        <w:pStyle w:val="Nadpis3"/>
      </w:pPr>
      <w:bookmarkStart w:id="69" w:name="_Toc75095242"/>
      <w:r w:rsidRPr="00B3548A">
        <w:t>Střihy kabátů</w:t>
      </w:r>
      <w:bookmarkEnd w:id="69"/>
    </w:p>
    <w:p w14:paraId="2198DD11" w14:textId="77777777" w:rsidR="0073412A" w:rsidRPr="00770312" w:rsidRDefault="0073412A" w:rsidP="004221D7">
      <w:pPr>
        <w:pStyle w:val="Seznamsodrkou"/>
      </w:pPr>
      <w:r w:rsidRPr="00770312">
        <w:t>Kabát rovného střihu – klasický střih, který se hodí pro nekonfekční postavy.</w:t>
      </w:r>
    </w:p>
    <w:p w14:paraId="0065928C" w14:textId="7EA8F272" w:rsidR="0073412A" w:rsidRPr="00770312" w:rsidRDefault="0073412A" w:rsidP="004221D7">
      <w:pPr>
        <w:pStyle w:val="Seznamsodrkou"/>
      </w:pPr>
      <w:r w:rsidRPr="00770312">
        <w:t xml:space="preserve">Kabát </w:t>
      </w:r>
      <w:proofErr w:type="spellStart"/>
      <w:r w:rsidRPr="00770312">
        <w:t>vyštíhleného</w:t>
      </w:r>
      <w:proofErr w:type="spellEnd"/>
      <w:r w:rsidRPr="00770312">
        <w:t xml:space="preserve"> střihu – moderní střih, který je zúžený</w:t>
      </w:r>
      <w:r w:rsidR="00553BE5">
        <w:t xml:space="preserve"> v </w:t>
      </w:r>
      <w:r w:rsidRPr="00770312">
        <w:t>pase. Zvýrazní ramena</w:t>
      </w:r>
      <w:r w:rsidR="00553BE5">
        <w:t xml:space="preserve"> a </w:t>
      </w:r>
      <w:r w:rsidRPr="00770312">
        <w:t>rysy postavy.</w:t>
      </w:r>
    </w:p>
    <w:p w14:paraId="53B3AF45" w14:textId="28D912A1" w:rsidR="0073412A" w:rsidRPr="00770312" w:rsidRDefault="0073412A" w:rsidP="004221D7">
      <w:pPr>
        <w:pStyle w:val="Seznamsodrkou"/>
      </w:pPr>
      <w:r w:rsidRPr="00770312">
        <w:t xml:space="preserve">Kabát </w:t>
      </w:r>
      <w:proofErr w:type="spellStart"/>
      <w:r w:rsidRPr="00770312">
        <w:t>oversized</w:t>
      </w:r>
      <w:proofErr w:type="spellEnd"/>
      <w:r w:rsidRPr="00770312">
        <w:t xml:space="preserve"> střihu – moderní střih, který je vhodný nejen pro vysoké</w:t>
      </w:r>
      <w:r w:rsidR="00553BE5">
        <w:t xml:space="preserve"> a </w:t>
      </w:r>
      <w:r w:rsidRPr="00770312">
        <w:t>štíhlé postavy.</w:t>
      </w:r>
    </w:p>
    <w:p w14:paraId="2F57BC91" w14:textId="77777777" w:rsidR="0073412A" w:rsidRPr="00770312" w:rsidRDefault="0073412A" w:rsidP="004221D7">
      <w:pPr>
        <w:pStyle w:val="Seznamsodrkou"/>
      </w:pPr>
      <w:r w:rsidRPr="00770312">
        <w:t>Kabát asymetrického střihu – střih, který pomáhá zakrývat nedostatky postavy.</w:t>
      </w:r>
    </w:p>
    <w:p w14:paraId="53E9C803" w14:textId="77777777" w:rsidR="0073412A" w:rsidRPr="00B3548A" w:rsidRDefault="0073412A" w:rsidP="001A67F7">
      <w:pPr>
        <w:pStyle w:val="Nadpis3"/>
      </w:pPr>
      <w:bookmarkStart w:id="70" w:name="_Toc75095243"/>
      <w:r w:rsidRPr="00B3548A">
        <w:t>Přísloví</w:t>
      </w:r>
      <w:bookmarkEnd w:id="70"/>
    </w:p>
    <w:p w14:paraId="4AAB03EA" w14:textId="77777777" w:rsidR="0073412A" w:rsidRPr="00770312" w:rsidRDefault="0073412A" w:rsidP="001A67F7">
      <w:r w:rsidRPr="00770312">
        <w:t>Bližší košile než kabát.</w:t>
      </w:r>
    </w:p>
    <w:p w14:paraId="7CE8381F" w14:textId="77777777" w:rsidR="0073412A" w:rsidRPr="00C21FDB" w:rsidRDefault="0073412A" w:rsidP="001A67F7">
      <w:pPr>
        <w:pStyle w:val="Nadpis2"/>
      </w:pPr>
      <w:bookmarkStart w:id="71" w:name="_Toc75095244"/>
      <w:r w:rsidRPr="00C21FDB">
        <w:lastRenderedPageBreak/>
        <w:t>Kravata</w:t>
      </w:r>
      <w:bookmarkEnd w:id="71"/>
    </w:p>
    <w:p w14:paraId="7C90AF06" w14:textId="79F1B64A" w:rsidR="00687296" w:rsidRPr="00770312" w:rsidRDefault="0073412A" w:rsidP="001A67F7">
      <w:r w:rsidRPr="00770312">
        <w:t>Kravata (také vázanka) je část oblečení, které již více než 350 let slouží jako součást pánského šatníku. Podle sociologů</w:t>
      </w:r>
      <w:r w:rsidR="00553BE5">
        <w:t xml:space="preserve"> a </w:t>
      </w:r>
      <w:r w:rsidRPr="00770312">
        <w:t>módních historiků je její funkce pouze estetická</w:t>
      </w:r>
      <w:r w:rsidR="00553BE5">
        <w:t xml:space="preserve"> a </w:t>
      </w:r>
      <w:r w:rsidRPr="00770312">
        <w:t>sociální. Používání kravaty upravuje etiketa. Muži ji nosí na společenské, formální akce,</w:t>
      </w:r>
      <w:r w:rsidR="00553BE5">
        <w:t xml:space="preserve"> v </w:t>
      </w:r>
      <w:r w:rsidRPr="00770312">
        <w:t>obchodním styku</w:t>
      </w:r>
      <w:r w:rsidR="00553BE5">
        <w:t xml:space="preserve"> a </w:t>
      </w:r>
      <w:r w:rsidRPr="00770312">
        <w:t>na slavnostní události.</w:t>
      </w:r>
      <w:r w:rsidR="00553BE5">
        <w:t xml:space="preserve"> V </w:t>
      </w:r>
      <w:r w:rsidRPr="00770312">
        <w:t>posledních několika dekádách (zřejmě od 40. let 20. století) našla kravata místo</w:t>
      </w:r>
      <w:r w:rsidR="00553BE5">
        <w:t xml:space="preserve"> i v </w:t>
      </w:r>
      <w:r w:rsidRPr="00770312">
        <w:t>šatníku žen. Je také součástí mnoha uniforem.</w:t>
      </w:r>
    </w:p>
    <w:p w14:paraId="6DC46AAE" w14:textId="7C6CFF72" w:rsidR="0073412A" w:rsidRPr="00B3548A" w:rsidRDefault="0073412A" w:rsidP="001A67F7">
      <w:pPr>
        <w:pStyle w:val="Nadpis3"/>
      </w:pPr>
      <w:bookmarkStart w:id="72" w:name="_Toc75095245"/>
      <w:r w:rsidRPr="00B3548A">
        <w:t>Popis</w:t>
      </w:r>
      <w:bookmarkEnd w:id="72"/>
    </w:p>
    <w:p w14:paraId="2C7214DF" w14:textId="65B71644" w:rsidR="00687296" w:rsidRPr="00770312" w:rsidRDefault="0073412A" w:rsidP="001A67F7">
      <w:r w:rsidRPr="00770312">
        <w:t>Kravata je osově souměrného čtyřúhelníkového tvaru, zhruba 130–170 cm dlouhá,</w:t>
      </w:r>
      <w:r w:rsidR="00553BE5">
        <w:t xml:space="preserve"> v </w:t>
      </w:r>
      <w:r w:rsidRPr="00770312">
        <w:t>nejširším místě může mít 5–10 cm, na opačném konci 2-3 cm. Šity jsou</w:t>
      </w:r>
      <w:r w:rsidR="00553BE5">
        <w:t xml:space="preserve"> z </w:t>
      </w:r>
      <w:r w:rsidRPr="00770312">
        <w:t>rubové strany, ať už</w:t>
      </w:r>
      <w:r w:rsidR="00553BE5">
        <w:t xml:space="preserve"> z </w:t>
      </w:r>
      <w:r w:rsidRPr="00770312">
        <w:t>více dílů či vcelku, do tvaru zužující se trubice, která se poté protáhne na líc</w:t>
      </w:r>
      <w:r w:rsidR="00553BE5">
        <w:t xml:space="preserve"> a </w:t>
      </w:r>
      <w:r w:rsidRPr="00770312">
        <w:t>konečný tvar vznikne souměrným přežehlením.</w:t>
      </w:r>
      <w:r w:rsidR="00553BE5">
        <w:t xml:space="preserve"> Z </w:t>
      </w:r>
      <w:r w:rsidRPr="00770312">
        <w:t>vnitřní strany na obou koncích kravaty bývá podestýlka, (u dražších) ze saténu, nebo</w:t>
      </w:r>
      <w:r w:rsidR="00553BE5">
        <w:t xml:space="preserve"> z </w:t>
      </w:r>
      <w:r w:rsidRPr="00770312">
        <w:t>polyesteru. Nejčastějšími dvěma materiály, ze kterých se šije, jsou hedvábí, které bývá použito</w:t>
      </w:r>
      <w:r w:rsidR="00553BE5">
        <w:t xml:space="preserve"> u </w:t>
      </w:r>
      <w:r w:rsidRPr="00770312">
        <w:t>těch kvalitnějších;</w:t>
      </w:r>
      <w:r w:rsidR="00553BE5">
        <w:t xml:space="preserve"> a </w:t>
      </w:r>
      <w:r w:rsidRPr="00770312">
        <w:t>polyester, který má zase menší mačkavost.</w:t>
      </w:r>
      <w:r w:rsidR="00553BE5">
        <w:t xml:space="preserve"> V </w:t>
      </w:r>
      <w:r w:rsidRPr="00770312">
        <w:t>poslední dekádě vznikla „odnož“ pletených kravat</w:t>
      </w:r>
      <w:r w:rsidR="00553BE5">
        <w:t xml:space="preserve"> s </w:t>
      </w:r>
      <w:r w:rsidRPr="00770312">
        <w:t xml:space="preserve">hranatým koncem (bez typické špičky) pro </w:t>
      </w:r>
      <w:proofErr w:type="spellStart"/>
      <w:r w:rsidRPr="00770312">
        <w:t>semiformální</w:t>
      </w:r>
      <w:proofErr w:type="spellEnd"/>
      <w:r w:rsidRPr="00770312">
        <w:t xml:space="preserve"> příležitosti.</w:t>
      </w:r>
    </w:p>
    <w:p w14:paraId="60A9A48D" w14:textId="14F12306" w:rsidR="00687296" w:rsidRPr="00770312" w:rsidRDefault="0073412A" w:rsidP="001A67F7">
      <w:r w:rsidRPr="00770312">
        <w:t xml:space="preserve">Kravaty mohou mít mnoho motivů – pruhy, puntíky, kostky, </w:t>
      </w:r>
      <w:proofErr w:type="spellStart"/>
      <w:r w:rsidRPr="00770312">
        <w:t>paisley</w:t>
      </w:r>
      <w:proofErr w:type="spellEnd"/>
      <w:r w:rsidRPr="00770312">
        <w:t>, vzory – nebo být jednolité, bez vzoru. Existují tzv. univerzitní kravaty</w:t>
      </w:r>
      <w:r w:rsidR="00553BE5">
        <w:t xml:space="preserve"> s </w:t>
      </w:r>
      <w:r w:rsidRPr="00770312">
        <w:t>emblémy</w:t>
      </w:r>
      <w:r w:rsidR="00553BE5">
        <w:t xml:space="preserve"> a </w:t>
      </w:r>
      <w:r w:rsidRPr="00770312">
        <w:t>symboly jednotlivých univerzit, obdobně to může být pro kapely či hudební spolky, jiné instituty. Na nejformálnější příležitosti je černá hedvábná kravata bez vzoru, která se dá nosit</w:t>
      </w:r>
      <w:r w:rsidR="00553BE5">
        <w:t xml:space="preserve"> i </w:t>
      </w:r>
      <w:r w:rsidRPr="00770312">
        <w:t xml:space="preserve">na tzv. </w:t>
      </w:r>
      <w:proofErr w:type="spellStart"/>
      <w:r w:rsidRPr="00770312">
        <w:t>black</w:t>
      </w:r>
      <w:proofErr w:type="spellEnd"/>
      <w:r w:rsidRPr="00770312">
        <w:t xml:space="preserve"> </w:t>
      </w:r>
      <w:proofErr w:type="spellStart"/>
      <w:r w:rsidRPr="00770312">
        <w:t>tie</w:t>
      </w:r>
      <w:proofErr w:type="spellEnd"/>
      <w:r w:rsidRPr="00770312">
        <w:t xml:space="preserve"> </w:t>
      </w:r>
      <w:proofErr w:type="spellStart"/>
      <w:r w:rsidRPr="00770312">
        <w:t>events</w:t>
      </w:r>
      <w:proofErr w:type="spellEnd"/>
      <w:r w:rsidRPr="00770312">
        <w:t>, zaměnitelně</w:t>
      </w:r>
      <w:r w:rsidR="00553BE5">
        <w:t xml:space="preserve"> s </w:t>
      </w:r>
      <w:r w:rsidRPr="00770312">
        <w:t xml:space="preserve">černým motýlkem. Šikmé proužky jsou vhodné pro byznys. Ostatní vzory jsou pak </w:t>
      </w:r>
      <w:proofErr w:type="spellStart"/>
      <w:r w:rsidRPr="00770312">
        <w:t>poloformální</w:t>
      </w:r>
      <w:proofErr w:type="spellEnd"/>
      <w:r w:rsidR="00553BE5">
        <w:t xml:space="preserve"> a </w:t>
      </w:r>
      <w:r w:rsidRPr="00770312">
        <w:t>otázkou osobního stylu jeho nositele. Nejméně formální jsou kravaty</w:t>
      </w:r>
      <w:r w:rsidR="00553BE5">
        <w:t xml:space="preserve"> s </w:t>
      </w:r>
      <w:r w:rsidRPr="00770312">
        <w:t xml:space="preserve">potiskem, obrázky, tematickými motivy (typu </w:t>
      </w:r>
      <w:r w:rsidR="00F60D86">
        <w:t>V</w:t>
      </w:r>
      <w:r w:rsidRPr="00770312">
        <w:t>ánoce, komiksoví hrdinové), které jsou jako volba do společnosti diskutabilní. Občas se dají jako inovativní vynález sehnat kravaty</w:t>
      </w:r>
      <w:r w:rsidR="00553BE5">
        <w:t xml:space="preserve"> s </w:t>
      </w:r>
      <w:r w:rsidRPr="00770312">
        <w:t>malými kapsičkami, ale</w:t>
      </w:r>
      <w:r w:rsidR="00553BE5">
        <w:t xml:space="preserve"> z </w:t>
      </w:r>
      <w:r w:rsidRPr="00770312">
        <w:t>hlediska pánské módy</w:t>
      </w:r>
      <w:r w:rsidR="00553BE5">
        <w:t xml:space="preserve"> a </w:t>
      </w:r>
      <w:r w:rsidRPr="00770312">
        <w:t>stylu jsou vnímány spíše jako výstřelky</w:t>
      </w:r>
      <w:r w:rsidR="00553BE5">
        <w:t xml:space="preserve"> a </w:t>
      </w:r>
      <w:r w:rsidRPr="00770312">
        <w:t>kuriozity.</w:t>
      </w:r>
    </w:p>
    <w:p w14:paraId="02B2762F" w14:textId="61BA923D" w:rsidR="00687296" w:rsidRPr="00770312" w:rsidRDefault="0073412A" w:rsidP="001A67F7">
      <w:r w:rsidRPr="00770312">
        <w:t>Kravaty jsou určeny na košile</w:t>
      </w:r>
      <w:r w:rsidR="00553BE5">
        <w:t xml:space="preserve"> s </w:t>
      </w:r>
      <w:r w:rsidRPr="00770312">
        <w:t>límečkem</w:t>
      </w:r>
      <w:r w:rsidR="00553BE5">
        <w:t xml:space="preserve"> a </w:t>
      </w:r>
      <w:r w:rsidRPr="00770312">
        <w:t>dlouhými rukávy (až na výjimky typu pracovních uniforem, Svědků Jehovových apod.). Společenské košile mohou mít ad hoc dírky</w:t>
      </w:r>
      <w:r w:rsidR="00553BE5">
        <w:t xml:space="preserve"> s </w:t>
      </w:r>
      <w:r w:rsidRPr="00770312">
        <w:t>knoflíky na špičce límečku tak, aby kravatu</w:t>
      </w:r>
      <w:r w:rsidR="00553BE5">
        <w:t xml:space="preserve"> u </w:t>
      </w:r>
      <w:r w:rsidRPr="00770312">
        <w:t>krku lépe zafixovaly. Dalším, spíše estetickým doplňkem (a jedním</w:t>
      </w:r>
      <w:r w:rsidR="00553BE5">
        <w:t xml:space="preserve"> z </w:t>
      </w:r>
      <w:r w:rsidRPr="00770312">
        <w:t>mála šperků pánského oblékání), je kravatová jehlice, která propichuje kravatový uzel ke smyčce kolem krku, nebo kravatový špendlík, který vypadá jako větší spínací špendlík</w:t>
      </w:r>
      <w:r w:rsidR="00553BE5">
        <w:t xml:space="preserve"> a </w:t>
      </w:r>
      <w:r w:rsidRPr="00770312">
        <w:t>též upíná kravatu</w:t>
      </w:r>
      <w:r w:rsidR="00553BE5">
        <w:t xml:space="preserve"> v </w:t>
      </w:r>
      <w:r w:rsidRPr="00770312">
        <w:t>oblasti jejího uzlu.</w:t>
      </w:r>
    </w:p>
    <w:p w14:paraId="4973B6C0" w14:textId="49FB5321" w:rsidR="00687296" w:rsidRPr="00770312" w:rsidRDefault="0073412A" w:rsidP="001A67F7">
      <w:r w:rsidRPr="00770312">
        <w:t>Na zadní straně mívají kravaty malé poutko, kterým se po uvázání uzlu provlékne tenčí konec kravaty, aby neplandal. Kravata se dá</w:t>
      </w:r>
      <w:r w:rsidR="00553BE5">
        <w:t xml:space="preserve"> u </w:t>
      </w:r>
      <w:r w:rsidRPr="00770312">
        <w:t>prsou dodatečně upnout kravatovou sponou, která ji ke košili připne</w:t>
      </w:r>
      <w:r w:rsidR="00553BE5">
        <w:t xml:space="preserve"> u </w:t>
      </w:r>
      <w:r w:rsidRPr="00770312">
        <w:t>okraje, kde se nacházejí knoflíkové dírky.</w:t>
      </w:r>
    </w:p>
    <w:p w14:paraId="431E7B6D" w14:textId="136CA146" w:rsidR="0073412A" w:rsidRPr="00B3548A" w:rsidRDefault="0073412A" w:rsidP="001A67F7">
      <w:pPr>
        <w:pStyle w:val="Nadpis4"/>
      </w:pPr>
      <w:r w:rsidRPr="00B3548A">
        <w:lastRenderedPageBreak/>
        <w:t>Historie</w:t>
      </w:r>
    </w:p>
    <w:p w14:paraId="090BA76E" w14:textId="0DBC9211" w:rsidR="00687296" w:rsidRPr="00770312" w:rsidRDefault="0073412A" w:rsidP="001A67F7">
      <w:r w:rsidRPr="00770312">
        <w:t>Historie kravaty začíná</w:t>
      </w:r>
      <w:r w:rsidR="00553BE5">
        <w:t xml:space="preserve"> v </w:t>
      </w:r>
      <w:r w:rsidRPr="00770312">
        <w:t>roce 1635, kdy do Paříže dorazili chorvatští vojáci podpořit krále Ludvíka XIII. Jejich tradiční oblečení zahrnovalo</w:t>
      </w:r>
      <w:r w:rsidR="00553BE5">
        <w:t xml:space="preserve"> i </w:t>
      </w:r>
      <w:r w:rsidRPr="00770312">
        <w:t>barevný šátek, který měli uvázaný kolem krku. Šátky byly vyrobeny</w:t>
      </w:r>
      <w:r w:rsidR="00553BE5">
        <w:t xml:space="preserve"> z </w:t>
      </w:r>
      <w:r w:rsidRPr="00770312">
        <w:t>různého materiálu. Kravaty se staly brzy součástí uniformy francouzské armády.</w:t>
      </w:r>
    </w:p>
    <w:p w14:paraId="166AD4A4" w14:textId="2283561A" w:rsidR="00687296" w:rsidRPr="00770312" w:rsidRDefault="0073412A" w:rsidP="001A67F7">
      <w:r w:rsidRPr="00770312">
        <w:t xml:space="preserve">Ve francouzštině se Chorvati dříve nazývali </w:t>
      </w:r>
      <w:proofErr w:type="spellStart"/>
      <w:r w:rsidRPr="00770312">
        <w:t>Cravate</w:t>
      </w:r>
      <w:proofErr w:type="spellEnd"/>
      <w:r w:rsidRPr="00770312">
        <w:t xml:space="preserve"> (dnes </w:t>
      </w:r>
      <w:proofErr w:type="spellStart"/>
      <w:r w:rsidRPr="00770312">
        <w:t>Croate</w:t>
      </w:r>
      <w:proofErr w:type="spellEnd"/>
      <w:r w:rsidRPr="00770312">
        <w:t xml:space="preserve">). Odtud tedy vzniklo pojmenování tohoto módního doplňku </w:t>
      </w:r>
      <w:proofErr w:type="spellStart"/>
      <w:r w:rsidRPr="00770312">
        <w:t>cravate</w:t>
      </w:r>
      <w:proofErr w:type="spellEnd"/>
      <w:r w:rsidRPr="00770312">
        <w:t xml:space="preserve">, které se přes německé </w:t>
      </w:r>
      <w:proofErr w:type="spellStart"/>
      <w:r w:rsidRPr="00770312">
        <w:t>Kravatte</w:t>
      </w:r>
      <w:proofErr w:type="spellEnd"/>
      <w:r w:rsidRPr="00770312">
        <w:t xml:space="preserve"> dostalo do</w:t>
      </w:r>
      <w:r w:rsidR="00553BE5">
        <w:t xml:space="preserve"> i </w:t>
      </w:r>
      <w:r w:rsidRPr="00770312">
        <w:t>češtiny. Zde se však</w:t>
      </w:r>
      <w:r w:rsidR="00553BE5">
        <w:t xml:space="preserve"> v </w:t>
      </w:r>
      <w:r w:rsidRPr="00770312">
        <w:t>současnosti používá pouze pro moderní kravaty, historické typy se označují jako nákrčníky. Naopak třeba</w:t>
      </w:r>
      <w:r w:rsidR="00553BE5">
        <w:t xml:space="preserve"> v </w:t>
      </w:r>
      <w:r w:rsidRPr="00770312">
        <w:t xml:space="preserve">angličtině se výraz </w:t>
      </w:r>
      <w:proofErr w:type="spellStart"/>
      <w:r w:rsidRPr="00770312">
        <w:t>cravat</w:t>
      </w:r>
      <w:proofErr w:type="spellEnd"/>
      <w:r w:rsidRPr="00770312">
        <w:t xml:space="preserve"> používá jen pro nákrčníky.</w:t>
      </w:r>
    </w:p>
    <w:p w14:paraId="2477561B" w14:textId="1F22D5A5" w:rsidR="0073412A" w:rsidRPr="00B3548A" w:rsidRDefault="0073412A" w:rsidP="00B3548A">
      <w:pPr>
        <w:pStyle w:val="Nadpis2"/>
      </w:pPr>
      <w:bookmarkStart w:id="73" w:name="_Toc75095246"/>
      <w:r w:rsidRPr="00B3548A">
        <w:t>Jak vázat kravaty</w:t>
      </w:r>
      <w:bookmarkEnd w:id="73"/>
    </w:p>
    <w:p w14:paraId="23BEF2D0" w14:textId="2A2F05AB" w:rsidR="00687296" w:rsidRPr="00770312" w:rsidRDefault="0073412A" w:rsidP="00770312">
      <w:r w:rsidRPr="00770312">
        <w:t xml:space="preserve">Přestože lze teoreticky vytvořit až 85 variant uvázání kravaty (dle publikace </w:t>
      </w:r>
      <w:proofErr w:type="spellStart"/>
      <w:r w:rsidRPr="00770312">
        <w:t>The</w:t>
      </w:r>
      <w:proofErr w:type="spellEnd"/>
      <w:r w:rsidRPr="00770312">
        <w:t xml:space="preserve"> 85 </w:t>
      </w:r>
      <w:proofErr w:type="spellStart"/>
      <w:r w:rsidRPr="00770312">
        <w:t>Ways</w:t>
      </w:r>
      <w:proofErr w:type="spellEnd"/>
      <w:r w:rsidRPr="00770312">
        <w:t xml:space="preserve"> to </w:t>
      </w:r>
      <w:proofErr w:type="spellStart"/>
      <w:r w:rsidRPr="00770312">
        <w:t>Tie</w:t>
      </w:r>
      <w:proofErr w:type="spellEnd"/>
      <w:r w:rsidR="00553BE5">
        <w:t xml:space="preserve"> a </w:t>
      </w:r>
      <w:proofErr w:type="spellStart"/>
      <w:r w:rsidRPr="00770312">
        <w:t>Tie</w:t>
      </w:r>
      <w:proofErr w:type="spellEnd"/>
      <w:r w:rsidRPr="00770312">
        <w:t xml:space="preserve"> Thomase Finka</w:t>
      </w:r>
      <w:r w:rsidR="00553BE5">
        <w:t xml:space="preserve"> a </w:t>
      </w:r>
      <w:proofErr w:type="spellStart"/>
      <w:r w:rsidRPr="00770312">
        <w:t>Yonga</w:t>
      </w:r>
      <w:proofErr w:type="spellEnd"/>
      <w:r w:rsidRPr="00770312">
        <w:t xml:space="preserve"> </w:t>
      </w:r>
      <w:proofErr w:type="spellStart"/>
      <w:r w:rsidRPr="00770312">
        <w:t>Maoa</w:t>
      </w:r>
      <w:proofErr w:type="spellEnd"/>
      <w:r w:rsidR="00553BE5">
        <w:t xml:space="preserve"> z </w:t>
      </w:r>
      <w:r w:rsidRPr="00770312">
        <w:t>roku 1999), nejběžnějších je pět typů:</w:t>
      </w:r>
    </w:p>
    <w:p w14:paraId="57665543" w14:textId="1B6C45D0" w:rsidR="0073412A" w:rsidRPr="00770312" w:rsidRDefault="0073412A" w:rsidP="004221D7">
      <w:pPr>
        <w:pStyle w:val="Seznamsodrkou"/>
      </w:pPr>
      <w:r w:rsidRPr="00770312">
        <w:t>(plný) Windsor</w:t>
      </w:r>
    </w:p>
    <w:p w14:paraId="0BE1CC9A" w14:textId="77777777" w:rsidR="0073412A" w:rsidRPr="00770312" w:rsidRDefault="0073412A" w:rsidP="004221D7">
      <w:pPr>
        <w:pStyle w:val="Seznamsodrkou2"/>
      </w:pPr>
      <w:r w:rsidRPr="00770312">
        <w:t>velký symetrický široký uzel, který spotřebuje hodně délky</w:t>
      </w:r>
    </w:p>
    <w:p w14:paraId="7072DA94" w14:textId="77777777" w:rsidR="0073412A" w:rsidRPr="00770312" w:rsidRDefault="0073412A" w:rsidP="004221D7">
      <w:pPr>
        <w:pStyle w:val="Seznamsodrkou2"/>
      </w:pPr>
      <w:r w:rsidRPr="00770312">
        <w:t>hodí se na slavnostní příležitosti</w:t>
      </w:r>
    </w:p>
    <w:p w14:paraId="0138472C" w14:textId="77777777" w:rsidR="0073412A" w:rsidRPr="00770312" w:rsidRDefault="0073412A" w:rsidP="004221D7">
      <w:pPr>
        <w:pStyle w:val="Seznamsodrkou2"/>
      </w:pPr>
      <w:r w:rsidRPr="00770312">
        <w:t>ke košili se širokým límcem</w:t>
      </w:r>
    </w:p>
    <w:p w14:paraId="670F0992" w14:textId="616D7AEA" w:rsidR="0073412A" w:rsidRPr="00770312" w:rsidRDefault="0073412A" w:rsidP="004221D7">
      <w:pPr>
        <w:pStyle w:val="Seznamsodrkou2"/>
      </w:pPr>
      <w:r w:rsidRPr="00770312">
        <w:t>připisuje se britskému králi Edwardovi VIII.</w:t>
      </w:r>
    </w:p>
    <w:p w14:paraId="46EF14C9" w14:textId="77777777" w:rsidR="0073412A" w:rsidRPr="00770312" w:rsidRDefault="0073412A" w:rsidP="004221D7">
      <w:pPr>
        <w:pStyle w:val="Seznamsodrkou"/>
      </w:pPr>
      <w:r w:rsidRPr="00770312">
        <w:t>Manhattan</w:t>
      </w:r>
    </w:p>
    <w:p w14:paraId="5CFD33CA" w14:textId="77777777" w:rsidR="0073412A" w:rsidRPr="00770312" w:rsidRDefault="0073412A" w:rsidP="004221D7">
      <w:pPr>
        <w:pStyle w:val="Seznamsodrkou2"/>
      </w:pPr>
      <w:r w:rsidRPr="00770312">
        <w:t>menší asymetrický uzel</w:t>
      </w:r>
    </w:p>
    <w:p w14:paraId="78B8C53D" w14:textId="77777777" w:rsidR="0073412A" w:rsidRPr="00770312" w:rsidRDefault="0073412A" w:rsidP="004221D7">
      <w:pPr>
        <w:pStyle w:val="Seznamsodrkou2"/>
      </w:pPr>
      <w:r w:rsidRPr="00770312">
        <w:t>jednoduchý na uvázání</w:t>
      </w:r>
    </w:p>
    <w:p w14:paraId="6373B4D6" w14:textId="6686168E" w:rsidR="0073412A" w:rsidRPr="00770312" w:rsidRDefault="0073412A" w:rsidP="004221D7">
      <w:pPr>
        <w:pStyle w:val="Seznamsodrkou2"/>
      </w:pPr>
      <w:r w:rsidRPr="00770312">
        <w:t>ke košili</w:t>
      </w:r>
      <w:r w:rsidR="00553BE5">
        <w:t xml:space="preserve"> s </w:t>
      </w:r>
      <w:r w:rsidRPr="00770312">
        <w:t>úzkým až středním límcem</w:t>
      </w:r>
    </w:p>
    <w:p w14:paraId="68ED635C" w14:textId="77777777" w:rsidR="0073412A" w:rsidRPr="00770312" w:rsidRDefault="0073412A" w:rsidP="004221D7">
      <w:pPr>
        <w:pStyle w:val="Seznamsodrkou"/>
      </w:pPr>
      <w:r w:rsidRPr="00770312">
        <w:t>poloviční Windsor</w:t>
      </w:r>
    </w:p>
    <w:p w14:paraId="7609B6A8" w14:textId="77777777" w:rsidR="0073412A" w:rsidRPr="00770312" w:rsidRDefault="0073412A" w:rsidP="004221D7">
      <w:pPr>
        <w:pStyle w:val="Seznamsodrkou2"/>
      </w:pPr>
      <w:r w:rsidRPr="00770312">
        <w:t>menší symetrický trojúhelníkový uzel</w:t>
      </w:r>
    </w:p>
    <w:p w14:paraId="6DB13CFF" w14:textId="77777777" w:rsidR="0073412A" w:rsidRPr="00770312" w:rsidRDefault="0073412A" w:rsidP="004221D7">
      <w:pPr>
        <w:pStyle w:val="Seznamsodrkou2"/>
      </w:pPr>
      <w:r w:rsidRPr="00770312">
        <w:t>skromnější varianta Windsoru</w:t>
      </w:r>
    </w:p>
    <w:p w14:paraId="437DE71E" w14:textId="77777777" w:rsidR="0073412A" w:rsidRPr="00770312" w:rsidRDefault="0073412A" w:rsidP="004221D7">
      <w:pPr>
        <w:pStyle w:val="Seznamsodrkou2"/>
      </w:pPr>
      <w:r w:rsidRPr="00770312">
        <w:t>ke košili se středně širokým límcem</w:t>
      </w:r>
    </w:p>
    <w:p w14:paraId="501833B4" w14:textId="4103EBC5" w:rsidR="0073412A" w:rsidRPr="00770312" w:rsidRDefault="0073412A" w:rsidP="004221D7">
      <w:pPr>
        <w:pStyle w:val="Seznamsodrkou"/>
      </w:pPr>
      <w:proofErr w:type="spellStart"/>
      <w:r w:rsidRPr="00770312">
        <w:t>Pratt</w:t>
      </w:r>
      <w:proofErr w:type="spellEnd"/>
      <w:r w:rsidRPr="00770312">
        <w:t xml:space="preserve"> (Shelby)</w:t>
      </w:r>
    </w:p>
    <w:p w14:paraId="4B845702" w14:textId="6501B195" w:rsidR="0073412A" w:rsidRPr="00770312" w:rsidRDefault="0073412A" w:rsidP="004221D7">
      <w:pPr>
        <w:pStyle w:val="Seznamsodrkou2"/>
      </w:pPr>
      <w:r w:rsidRPr="00770312">
        <w:t>představen byl</w:t>
      </w:r>
      <w:r w:rsidR="00553BE5">
        <w:t xml:space="preserve"> v </w:t>
      </w:r>
      <w:r w:rsidRPr="00770312">
        <w:t xml:space="preserve">roce 1989 Jerry </w:t>
      </w:r>
      <w:proofErr w:type="spellStart"/>
      <w:r w:rsidRPr="00770312">
        <w:t>Prattem</w:t>
      </w:r>
      <w:proofErr w:type="spellEnd"/>
      <w:r w:rsidR="00553BE5">
        <w:t xml:space="preserve"> v </w:t>
      </w:r>
      <w:r w:rsidRPr="00770312">
        <w:t xml:space="preserve">TV show Dona </w:t>
      </w:r>
      <w:proofErr w:type="spellStart"/>
      <w:r w:rsidRPr="00770312">
        <w:t>Shelbyho</w:t>
      </w:r>
      <w:proofErr w:type="spellEnd"/>
    </w:p>
    <w:p w14:paraId="2F0AC0AB" w14:textId="4EECF3A4" w:rsidR="0073412A" w:rsidRPr="00770312" w:rsidRDefault="0073412A" w:rsidP="004221D7">
      <w:pPr>
        <w:pStyle w:val="Seznamsodrkou2"/>
      </w:pPr>
      <w:r w:rsidRPr="00770312">
        <w:t>symetrický uzel, populární zejména</w:t>
      </w:r>
      <w:r w:rsidR="00553BE5">
        <w:t xml:space="preserve"> v </w:t>
      </w:r>
      <w:r w:rsidRPr="00770312">
        <w:t>USA</w:t>
      </w:r>
    </w:p>
    <w:p w14:paraId="4A8E2AE6" w14:textId="4E78BC62" w:rsidR="0073412A" w:rsidRPr="00770312" w:rsidRDefault="0073412A" w:rsidP="004221D7">
      <w:pPr>
        <w:pStyle w:val="Seznamsodrkou"/>
      </w:pPr>
      <w:r w:rsidRPr="00770312">
        <w:t>Long (</w:t>
      </w:r>
      <w:proofErr w:type="spellStart"/>
      <w:r w:rsidRPr="00770312">
        <w:t>Four</w:t>
      </w:r>
      <w:proofErr w:type="spellEnd"/>
      <w:r w:rsidRPr="00770312">
        <w:t xml:space="preserve"> in Hand)</w:t>
      </w:r>
    </w:p>
    <w:p w14:paraId="4B109E08" w14:textId="77777777" w:rsidR="0073412A" w:rsidRPr="00770312" w:rsidRDefault="0073412A" w:rsidP="004221D7">
      <w:pPr>
        <w:pStyle w:val="Seznamsodrkou2"/>
      </w:pPr>
      <w:r w:rsidRPr="00770312">
        <w:t>používá se nejčastěji</w:t>
      </w:r>
    </w:p>
    <w:p w14:paraId="578B88FF" w14:textId="27575E8C" w:rsidR="0073412A" w:rsidRPr="00770312" w:rsidRDefault="0073412A" w:rsidP="004221D7">
      <w:pPr>
        <w:pStyle w:val="Seznamsodrkou2"/>
      </w:pPr>
      <w:r w:rsidRPr="00770312">
        <w:t>je vhodný ke košilím, jejichž límečky jsou</w:t>
      </w:r>
      <w:r w:rsidR="00553BE5">
        <w:t xml:space="preserve"> u </w:t>
      </w:r>
      <w:r w:rsidRPr="00770312">
        <w:t>sebe blízko</w:t>
      </w:r>
    </w:p>
    <w:p w14:paraId="1F1394A7" w14:textId="77777777" w:rsidR="0073412A" w:rsidRPr="00770312" w:rsidRDefault="0073412A" w:rsidP="004221D7">
      <w:pPr>
        <w:pStyle w:val="Seznamsodrkou2"/>
      </w:pPr>
      <w:r w:rsidRPr="00770312">
        <w:t>patří mezi asymetrické uzle</w:t>
      </w:r>
    </w:p>
    <w:p w14:paraId="4D3A815D" w14:textId="7FC64F44" w:rsidR="0073412A" w:rsidRPr="00770312" w:rsidRDefault="0073412A" w:rsidP="004221D7">
      <w:pPr>
        <w:pStyle w:val="Seznamsodrkou2"/>
      </w:pPr>
      <w:r w:rsidRPr="00770312">
        <w:t>dobře vynikne</w:t>
      </w:r>
      <w:r w:rsidR="00553BE5">
        <w:t xml:space="preserve"> u </w:t>
      </w:r>
      <w:r w:rsidRPr="00770312">
        <w:t>širších kravat</w:t>
      </w:r>
    </w:p>
    <w:p w14:paraId="1799B4AF" w14:textId="4705838C" w:rsidR="00687296" w:rsidRPr="00770312" w:rsidRDefault="0073412A" w:rsidP="00770312">
      <w:r w:rsidRPr="00770312">
        <w:lastRenderedPageBreak/>
        <w:t>Kravatu je obvyklé nosit spolu</w:t>
      </w:r>
      <w:r w:rsidR="00553BE5">
        <w:t xml:space="preserve"> s </w:t>
      </w:r>
      <w:r w:rsidRPr="00770312">
        <w:t>do kalhot zastrčenou košilí, přičemž</w:t>
      </w:r>
      <w:r w:rsidR="00553BE5">
        <w:t xml:space="preserve"> v </w:t>
      </w:r>
      <w:r w:rsidRPr="00770312">
        <w:t>současnosti je doporučeno, aby kravata</w:t>
      </w:r>
      <w:r w:rsidR="00553BE5">
        <w:t xml:space="preserve"> u </w:t>
      </w:r>
      <w:r w:rsidRPr="00770312">
        <w:t>košile zakrývala celý svislý pás knoflíků</w:t>
      </w:r>
      <w:r w:rsidR="00553BE5">
        <w:t xml:space="preserve"> a </w:t>
      </w:r>
      <w:r w:rsidRPr="00770312">
        <w:t>její špička sahala přibližně</w:t>
      </w:r>
      <w:r w:rsidR="00553BE5">
        <w:t xml:space="preserve"> k </w:t>
      </w:r>
      <w:r w:rsidRPr="00770312">
        <w:t>hornímu konci spony pásku.</w:t>
      </w:r>
      <w:r w:rsidR="00553BE5">
        <w:t xml:space="preserve"> V </w:t>
      </w:r>
      <w:r w:rsidRPr="00770312">
        <w:t>minulých dekádách</w:t>
      </w:r>
      <w:r w:rsidR="00553BE5">
        <w:t xml:space="preserve"> a v </w:t>
      </w:r>
      <w:r w:rsidRPr="00770312">
        <w:t>případě některých uniforem byla/je přijatelná kratší délka. Případ, kdy je kravata tak dlouhá, že její kratší konec není zakryt širším</w:t>
      </w:r>
      <w:r w:rsidR="00553BE5">
        <w:t xml:space="preserve"> a </w:t>
      </w:r>
      <w:r w:rsidRPr="00770312">
        <w:t xml:space="preserve">„přečuhuje“, nepůsobí esteticky pěkně – je-li to možné, lze zvolit uzel, který používá více délky kravaty (jako třeba plný </w:t>
      </w:r>
      <w:proofErr w:type="spellStart"/>
      <w:r w:rsidRPr="00770312">
        <w:t>Winsor</w:t>
      </w:r>
      <w:proofErr w:type="spellEnd"/>
      <w:r w:rsidRPr="00770312">
        <w:t>), nebo kratší konec zastrčit do košile dírou mezi knoflíky.</w:t>
      </w:r>
    </w:p>
    <w:p w14:paraId="4C281D1D" w14:textId="6F75DC84" w:rsidR="0073412A" w:rsidRPr="00C21FDB" w:rsidRDefault="0073412A" w:rsidP="001A67F7">
      <w:pPr>
        <w:pStyle w:val="Nadpis2"/>
      </w:pPr>
      <w:bookmarkStart w:id="74" w:name="_Toc75095247"/>
      <w:r w:rsidRPr="00C21FDB">
        <w:t>Spona na kravatu</w:t>
      </w:r>
      <w:bookmarkEnd w:id="74"/>
    </w:p>
    <w:p w14:paraId="0D4F2D42" w14:textId="0F395517" w:rsidR="00687296" w:rsidRPr="00770312" w:rsidRDefault="0073412A" w:rsidP="001A67F7">
      <w:r w:rsidRPr="00770312">
        <w:t>Spona na kravatu slouží</w:t>
      </w:r>
      <w:r w:rsidR="00553BE5">
        <w:t xml:space="preserve"> k </w:t>
      </w:r>
      <w:r w:rsidRPr="00770312">
        <w:t>uchycení kravaty ke košili tak, aby zabránila nechtěnému pohybu kravaty. Ideální výška připnuté spony na kravatě je mezi třetím</w:t>
      </w:r>
      <w:r w:rsidR="00553BE5">
        <w:t xml:space="preserve"> a </w:t>
      </w:r>
      <w:r w:rsidRPr="00770312">
        <w:t>čtvrtým knoflíkem na košili.</w:t>
      </w:r>
    </w:p>
    <w:p w14:paraId="4A50BF15" w14:textId="076F9503" w:rsidR="00687296" w:rsidRPr="00770312" w:rsidRDefault="0073412A" w:rsidP="001A67F7">
      <w:r w:rsidRPr="00770312">
        <w:t>Spona také plní roli módního doplňku. Muži, kteří sponu nosí, si musí dávat pozor na její délku, aby nepřesahovala šířku kravaty,</w:t>
      </w:r>
      <w:r w:rsidR="00553BE5">
        <w:t xml:space="preserve"> a </w:t>
      </w:r>
      <w:r w:rsidRPr="00770312">
        <w:t>aby nebyla moc malá. Nejideálnější délka spony je do tří čtvrtin kravaty.</w:t>
      </w:r>
    </w:p>
    <w:p w14:paraId="49F48773" w14:textId="77777777" w:rsidR="00687296" w:rsidRPr="00770312" w:rsidRDefault="0073412A" w:rsidP="001A67F7">
      <w:r w:rsidRPr="00770312">
        <w:t>Existují různé spony na kravatu od klasických kovů, skla až po ty dřevěné.</w:t>
      </w:r>
    </w:p>
    <w:p w14:paraId="366B4BCE" w14:textId="16BF74E7" w:rsidR="0073412A" w:rsidRPr="00C21FDB" w:rsidRDefault="0073412A" w:rsidP="001A67F7">
      <w:pPr>
        <w:pStyle w:val="Nadpis2"/>
      </w:pPr>
      <w:bookmarkStart w:id="75" w:name="_Toc75095248"/>
      <w:r w:rsidRPr="00C21FDB">
        <w:t>Motýlek (oděvní doplněk)</w:t>
      </w:r>
      <w:bookmarkEnd w:id="75"/>
    </w:p>
    <w:p w14:paraId="4114F9D3" w14:textId="46A8A626" w:rsidR="00687296" w:rsidRPr="00770312" w:rsidRDefault="0073412A" w:rsidP="001A67F7">
      <w:r w:rsidRPr="00770312">
        <w:t>Motýlek je doplněk společenského či formálního oděvu. Nosí se uvázaný na krku – kolem límečku košile. Je vhodný pro všechny příležitosti, pro které je vhodná kravata;</w:t>
      </w:r>
      <w:r w:rsidR="00553BE5">
        <w:t xml:space="preserve"> o </w:t>
      </w:r>
      <w:r w:rsidRPr="00770312">
        <w:t>trochu méně častější je</w:t>
      </w:r>
      <w:r w:rsidR="00553BE5">
        <w:t xml:space="preserve"> v </w:t>
      </w:r>
      <w:proofErr w:type="gramStart"/>
      <w:r w:rsidRPr="00770312">
        <w:t>byznyse</w:t>
      </w:r>
      <w:proofErr w:type="gramEnd"/>
      <w:r w:rsidR="00553BE5">
        <w:t xml:space="preserve"> a </w:t>
      </w:r>
      <w:r w:rsidRPr="00770312">
        <w:t>naopak</w:t>
      </w:r>
      <w:r w:rsidR="00553BE5">
        <w:t xml:space="preserve"> o </w:t>
      </w:r>
      <w:r w:rsidRPr="00770312">
        <w:t>trochu více na kulturních akcích. Muži jej nosí už přibližně čtyři století.</w:t>
      </w:r>
    </w:p>
    <w:p w14:paraId="70AE8915" w14:textId="06C49467" w:rsidR="00687296" w:rsidRPr="00770312" w:rsidRDefault="0073412A" w:rsidP="001A67F7">
      <w:r w:rsidRPr="00770312">
        <w:t>Motýlek je tradičně doplněk pánského oblékání, ale před několika desetiletími se dostal</w:t>
      </w:r>
      <w:r w:rsidR="00553BE5">
        <w:t xml:space="preserve"> i </w:t>
      </w:r>
      <w:r w:rsidRPr="00770312">
        <w:t>do dámské módy (kde však soupeří se šátky</w:t>
      </w:r>
      <w:r w:rsidR="00553BE5">
        <w:t xml:space="preserve"> a </w:t>
      </w:r>
      <w:proofErr w:type="spellStart"/>
      <w:r w:rsidRPr="00770312">
        <w:t>ascoty</w:t>
      </w:r>
      <w:proofErr w:type="spellEnd"/>
      <w:r w:rsidRPr="00770312">
        <w:t>); lze sehnat</w:t>
      </w:r>
      <w:r w:rsidR="00553BE5">
        <w:t xml:space="preserve"> i </w:t>
      </w:r>
      <w:r w:rsidRPr="00770312">
        <w:t>motýlky pro děti.</w:t>
      </w:r>
    </w:p>
    <w:p w14:paraId="0CB5E8FB" w14:textId="5CC0EF70" w:rsidR="0073412A" w:rsidRPr="00770312" w:rsidRDefault="0073412A" w:rsidP="001A67F7">
      <w:r w:rsidRPr="00770312">
        <w:t>Doporučená délka motýlku by měla odpovídat vzdáleností mezi okraji obočí.</w:t>
      </w:r>
    </w:p>
    <w:p w14:paraId="33A470D2" w14:textId="77777777" w:rsidR="0073412A" w:rsidRPr="00B3548A" w:rsidRDefault="0073412A" w:rsidP="001A67F7">
      <w:pPr>
        <w:pStyle w:val="Nadpis3"/>
      </w:pPr>
      <w:bookmarkStart w:id="76" w:name="_Toc75095249"/>
      <w:r w:rsidRPr="00B3548A">
        <w:t>Příležitosti nošení</w:t>
      </w:r>
      <w:bookmarkEnd w:id="76"/>
    </w:p>
    <w:p w14:paraId="5C167468" w14:textId="176D3FB0" w:rsidR="00687296" w:rsidRPr="00770312" w:rsidRDefault="0073412A" w:rsidP="001A67F7">
      <w:r w:rsidRPr="00770312">
        <w:t>Pro večerní formální obleky, tedy frak nebo smoking, je motýlek předepsanou součástí</w:t>
      </w:r>
      <w:r w:rsidR="00553BE5">
        <w:t xml:space="preserve"> a </w:t>
      </w:r>
      <w:r w:rsidRPr="00770312">
        <w:t xml:space="preserve">to (podle typu události – </w:t>
      </w:r>
      <w:proofErr w:type="spellStart"/>
      <w:r w:rsidRPr="00770312">
        <w:t>black</w:t>
      </w:r>
      <w:proofErr w:type="spellEnd"/>
      <w:r w:rsidRPr="00770312">
        <w:t xml:space="preserve"> </w:t>
      </w:r>
      <w:proofErr w:type="spellStart"/>
      <w:r w:rsidRPr="00770312">
        <w:t>tie</w:t>
      </w:r>
      <w:proofErr w:type="spellEnd"/>
      <w:r w:rsidRPr="00770312">
        <w:t xml:space="preserve"> </w:t>
      </w:r>
      <w:proofErr w:type="spellStart"/>
      <w:r w:rsidRPr="00770312">
        <w:t>event</w:t>
      </w:r>
      <w:proofErr w:type="spellEnd"/>
      <w:r w:rsidRPr="00770312">
        <w:t xml:space="preserve">, </w:t>
      </w:r>
      <w:proofErr w:type="spellStart"/>
      <w:r w:rsidRPr="00770312">
        <w:t>white</w:t>
      </w:r>
      <w:proofErr w:type="spellEnd"/>
      <w:r w:rsidRPr="00770312">
        <w:t xml:space="preserve"> </w:t>
      </w:r>
      <w:proofErr w:type="spellStart"/>
      <w:r w:rsidRPr="00770312">
        <w:t>tie</w:t>
      </w:r>
      <w:proofErr w:type="spellEnd"/>
      <w:r w:rsidRPr="00770312">
        <w:t xml:space="preserve"> </w:t>
      </w:r>
      <w:proofErr w:type="spellStart"/>
      <w:r w:rsidRPr="00770312">
        <w:t>event</w:t>
      </w:r>
      <w:proofErr w:type="spellEnd"/>
      <w:r w:rsidRPr="00770312">
        <w:t>) striktně černé nebo bílé barvy. Nejčastěji se nosí na plesy</w:t>
      </w:r>
      <w:r w:rsidR="00553BE5">
        <w:t xml:space="preserve"> a </w:t>
      </w:r>
      <w:r w:rsidRPr="00770312">
        <w:t>taneční kursy, či bývají součástí pracovních uniforem číšníků, krupiérů</w:t>
      </w:r>
      <w:r w:rsidR="00553BE5">
        <w:t xml:space="preserve"> a </w:t>
      </w:r>
      <w:r w:rsidRPr="00770312">
        <w:t>podobných profesí. Častěji jej také nosí akademici, uvaděči, zápasoví rozhodčí, operní zpěváci, dirigenti, hudebníci big bandů</w:t>
      </w:r>
      <w:r w:rsidR="00553BE5">
        <w:t xml:space="preserve"> a </w:t>
      </w:r>
      <w:r w:rsidRPr="00770312">
        <w:t>vážné hudby, je součástí</w:t>
      </w:r>
      <w:r w:rsidR="00553BE5">
        <w:t xml:space="preserve"> i </w:t>
      </w:r>
      <w:r w:rsidRPr="00770312">
        <w:t>některých uniforem. Motýlky (jiných barev, vzorů, materiálů) ale mohou být součástí</w:t>
      </w:r>
      <w:r w:rsidR="00553BE5">
        <w:t xml:space="preserve"> i </w:t>
      </w:r>
      <w:proofErr w:type="spellStart"/>
      <w:r w:rsidRPr="00770312">
        <w:t>poloformálního</w:t>
      </w:r>
      <w:proofErr w:type="spellEnd"/>
      <w:r w:rsidRPr="00770312">
        <w:t>, dokonce</w:t>
      </w:r>
      <w:r w:rsidR="00553BE5">
        <w:t xml:space="preserve"> i </w:t>
      </w:r>
      <w:r w:rsidRPr="00770312">
        <w:t>volnočasového oblečení.</w:t>
      </w:r>
    </w:p>
    <w:p w14:paraId="0E54DDFF" w14:textId="72CDCBF5" w:rsidR="0073412A" w:rsidRPr="00B3548A" w:rsidRDefault="0073412A" w:rsidP="001A67F7">
      <w:pPr>
        <w:pStyle w:val="Nadpis3"/>
      </w:pPr>
      <w:bookmarkStart w:id="77" w:name="_Toc75095250"/>
      <w:r w:rsidRPr="00B3548A">
        <w:t>Rozdělení</w:t>
      </w:r>
      <w:bookmarkEnd w:id="77"/>
    </w:p>
    <w:p w14:paraId="1CB06FFC" w14:textId="1D161BA5" w:rsidR="00687296" w:rsidRPr="00770312" w:rsidRDefault="0073412A" w:rsidP="001A67F7">
      <w:r w:rsidRPr="00770312">
        <w:t>Vázaný motýlek je historicky starší, klasičtější</w:t>
      </w:r>
      <w:r w:rsidR="00553BE5">
        <w:t xml:space="preserve"> a </w:t>
      </w:r>
      <w:r w:rsidRPr="00770312">
        <w:t xml:space="preserve">formálnější podobou motýlka. Je tvořen buď jediným kusem látky (poté je ale určen jen na jeden </w:t>
      </w:r>
      <w:r w:rsidRPr="00770312">
        <w:lastRenderedPageBreak/>
        <w:t>konkrétní obvod krku) nebo je po svém obvodu opatřen sponou, pomocí níž jde upravit jeho délku. Jeho tvar je symetrický, uprostřed užší pás, na koncích rozšířený ve tvaru jedné</w:t>
      </w:r>
      <w:r w:rsidR="00553BE5">
        <w:t xml:space="preserve"> a </w:t>
      </w:r>
      <w:r w:rsidRPr="00770312">
        <w:t>půl vlny. Typický vázaný motýlek široký zhruba 7 cm</w:t>
      </w:r>
      <w:r w:rsidR="00553BE5">
        <w:t xml:space="preserve"> v </w:t>
      </w:r>
      <w:r w:rsidRPr="00770312">
        <w:t>nejširším místě, 2-3 cm podél krku</w:t>
      </w:r>
      <w:r w:rsidR="00553BE5">
        <w:t xml:space="preserve"> a </w:t>
      </w:r>
      <w:r w:rsidRPr="00770312">
        <w:t>jeho délka se pohybuje kolem 85 cm. Okraje má nejčastěji buď rovné, kulaté nebo do mírné špičky</w:t>
      </w:r>
      <w:r w:rsidR="00553BE5">
        <w:t xml:space="preserve"> v </w:t>
      </w:r>
      <w:r w:rsidRPr="00770312">
        <w:t>tupém úhlu. Obě strany vázaného motýlka bývají stejně kvalitní, protože po uvázání je ta „rubová“</w:t>
      </w:r>
      <w:r w:rsidR="00553BE5">
        <w:t xml:space="preserve"> v </w:t>
      </w:r>
      <w:r w:rsidRPr="00770312">
        <w:t>určitých místech vidět. Tento typ motýlku není symetrický.</w:t>
      </w:r>
    </w:p>
    <w:p w14:paraId="15924251" w14:textId="52F9E8DF" w:rsidR="00687296" w:rsidRPr="00770312" w:rsidRDefault="0073412A" w:rsidP="001A67F7">
      <w:proofErr w:type="spellStart"/>
      <w:r w:rsidRPr="00770312">
        <w:t>Předvázaný</w:t>
      </w:r>
      <w:proofErr w:type="spellEnd"/>
      <w:r w:rsidRPr="00770312">
        <w:t xml:space="preserve"> motýlek je tvořen předem uvázaným nebo ušitým uzlem (či jeho napodobeninou), který je připevněn na pásku, jenž nemusí být ze stejného materiálu jako uzel, nebo sponkou, kterou se připíná na košili. Na rozdíl od vázaného motýlku též nemusí být stejné konstrukce – tedy ne dvouvrstvý ale jen</w:t>
      </w:r>
      <w:r w:rsidR="00553BE5">
        <w:t xml:space="preserve"> v </w:t>
      </w:r>
      <w:r w:rsidRPr="00770312">
        <w:t>podobě látkového obdélníčku uprostřed stáhnutým stuhou. Nejen</w:t>
      </w:r>
      <w:r w:rsidR="00553BE5">
        <w:t xml:space="preserve"> z </w:t>
      </w:r>
      <w:r w:rsidRPr="00770312">
        <w:t xml:space="preserve">toho důvodu </w:t>
      </w:r>
      <w:proofErr w:type="spellStart"/>
      <w:r w:rsidRPr="00770312">
        <w:t>předvázaný</w:t>
      </w:r>
      <w:proofErr w:type="spellEnd"/>
      <w:r w:rsidRPr="00770312">
        <w:t xml:space="preserve"> motýlek není vhodné nosit</w:t>
      </w:r>
      <w:r w:rsidR="00553BE5">
        <w:t xml:space="preserve"> s </w:t>
      </w:r>
      <w:r w:rsidRPr="00770312">
        <w:t xml:space="preserve">tzv. frakovou košilí; též pro ty nejslavnostnější situace se doporučuje zvolit vázaný motýlek. Naopak, hodí se jako součást </w:t>
      </w:r>
      <w:proofErr w:type="spellStart"/>
      <w:r w:rsidRPr="00770312">
        <w:t>poloformálního</w:t>
      </w:r>
      <w:proofErr w:type="spellEnd"/>
      <w:r w:rsidR="00553BE5">
        <w:t xml:space="preserve"> a </w:t>
      </w:r>
      <w:r w:rsidRPr="00770312">
        <w:t>tzv. kreativního stylu a/nebo jako módní výstřelek (zejména</w:t>
      </w:r>
      <w:r w:rsidR="00553BE5">
        <w:t xml:space="preserve"> v </w:t>
      </w:r>
      <w:r w:rsidRPr="00770312">
        <w:t xml:space="preserve">aktuálně populární </w:t>
      </w:r>
      <w:proofErr w:type="spellStart"/>
      <w:r w:rsidRPr="00770312">
        <w:t>jiné-než-látkové</w:t>
      </w:r>
      <w:proofErr w:type="spellEnd"/>
      <w:r w:rsidRPr="00770312">
        <w:t xml:space="preserve"> formě).</w:t>
      </w:r>
    </w:p>
    <w:p w14:paraId="2CF7A55E" w14:textId="41FEC3BF" w:rsidR="00C40284" w:rsidRDefault="0073412A" w:rsidP="001A67F7">
      <w:pPr>
        <w:sectPr w:rsidR="00C40284" w:rsidSect="00355DF4">
          <w:headerReference w:type="even" r:id="rId10"/>
          <w:headerReference w:type="default" r:id="rId11"/>
          <w:footerReference w:type="even" r:id="rId12"/>
          <w:footerReference w:type="default" r:id="rId13"/>
          <w:pgSz w:w="8392" w:h="11907" w:code="11"/>
          <w:pgMar w:top="567" w:right="567" w:bottom="567" w:left="1134" w:header="567" w:footer="567" w:gutter="0"/>
          <w:cols w:space="708"/>
          <w:docGrid w:linePitch="360"/>
        </w:sectPr>
      </w:pPr>
      <w:r w:rsidRPr="00770312">
        <w:t xml:space="preserve">Angličtina mimo označení </w:t>
      </w:r>
      <w:proofErr w:type="spellStart"/>
      <w:r w:rsidRPr="00770312">
        <w:t>bow-tie</w:t>
      </w:r>
      <w:proofErr w:type="spellEnd"/>
      <w:r w:rsidRPr="00770312">
        <w:t xml:space="preserve"> jako všeobecný pojem používá ještě slova </w:t>
      </w:r>
      <w:proofErr w:type="spellStart"/>
      <w:r w:rsidRPr="00770312">
        <w:t>semi-butterfly</w:t>
      </w:r>
      <w:proofErr w:type="spellEnd"/>
      <w:r w:rsidRPr="00770312">
        <w:t xml:space="preserve"> pro motýlky klasických velikostí, </w:t>
      </w:r>
      <w:proofErr w:type="spellStart"/>
      <w:r w:rsidRPr="00770312">
        <w:t>butterfly</w:t>
      </w:r>
      <w:proofErr w:type="spellEnd"/>
      <w:r w:rsidRPr="00770312">
        <w:t xml:space="preserve"> pro vysoké motýlky</w:t>
      </w:r>
      <w:r w:rsidR="00553BE5">
        <w:t xml:space="preserve"> a </w:t>
      </w:r>
      <w:proofErr w:type="spellStart"/>
      <w:r w:rsidRPr="00770312">
        <w:t>bat-wing</w:t>
      </w:r>
      <w:proofErr w:type="spellEnd"/>
      <w:r w:rsidRPr="00770312">
        <w:t xml:space="preserve"> pro nízké motýlky nebo vázané motýlky bez </w:t>
      </w:r>
      <w:proofErr w:type="spellStart"/>
      <w:r w:rsidRPr="00770312">
        <w:t>vlkového</w:t>
      </w:r>
      <w:proofErr w:type="spellEnd"/>
      <w:r w:rsidRPr="00770312">
        <w:t xml:space="preserve"> rozšíření. </w:t>
      </w:r>
      <w:proofErr w:type="spellStart"/>
      <w:r w:rsidRPr="00770312">
        <w:t>String</w:t>
      </w:r>
      <w:proofErr w:type="spellEnd"/>
      <w:r w:rsidRPr="00770312">
        <w:t xml:space="preserve"> </w:t>
      </w:r>
      <w:proofErr w:type="spellStart"/>
      <w:r w:rsidRPr="00770312">
        <w:t>tie</w:t>
      </w:r>
      <w:proofErr w:type="spellEnd"/>
      <w:r w:rsidRPr="00770312">
        <w:t xml:space="preserve"> označuje vázaný motýlek</w:t>
      </w:r>
      <w:r w:rsidR="00553BE5">
        <w:t xml:space="preserve"> s </w:t>
      </w:r>
      <w:r w:rsidRPr="00770312">
        <w:t>prodlouženými konci – přecházející do podoby mašle; ten je typický pro jižanské státy USA</w:t>
      </w:r>
      <w:r w:rsidR="00553BE5">
        <w:t xml:space="preserve"> a </w:t>
      </w:r>
      <w:r w:rsidRPr="00770312">
        <w:t>Mexiko.</w:t>
      </w:r>
    </w:p>
    <w:p w14:paraId="4E0CE29F" w14:textId="120E334D" w:rsidR="00687296" w:rsidRDefault="00C40284" w:rsidP="00C40284">
      <w:pPr>
        <w:pStyle w:val="Styl1"/>
      </w:pPr>
      <w:r>
        <w:lastRenderedPageBreak/>
        <w:t>Obsah</w:t>
      </w:r>
    </w:p>
    <w:p w14:paraId="0F677D7F" w14:textId="0BB18051" w:rsidR="00115668" w:rsidRDefault="00C40284" w:rsidP="00115668">
      <w:pPr>
        <w:pStyle w:val="Obsah1"/>
        <w:rPr>
          <w:rFonts w:eastAsiaTheme="minorEastAsia"/>
          <w:noProof/>
          <w:sz w:val="22"/>
          <w:szCs w:val="22"/>
          <w:lang w:eastAsia="cs-CZ"/>
        </w:rPr>
      </w:pPr>
      <w:r>
        <w:fldChar w:fldCharType="begin"/>
      </w:r>
      <w:r>
        <w:instrText xml:space="preserve"> TOC \o "1-3" \p " " \u </w:instrText>
      </w:r>
      <w:r>
        <w:fldChar w:fldCharType="separate"/>
      </w:r>
      <w:r w:rsidR="00115668">
        <w:rPr>
          <w:noProof/>
        </w:rPr>
        <w:t>Dějiny odívání</w:t>
      </w:r>
      <w:r w:rsidR="00553BE5">
        <w:rPr>
          <w:noProof/>
        </w:rPr>
        <w:t xml:space="preserve"> v </w:t>
      </w:r>
      <w:r w:rsidR="00115668">
        <w:rPr>
          <w:noProof/>
        </w:rPr>
        <w:t>Evropě</w:t>
      </w:r>
      <w:r w:rsidR="00115668">
        <w:rPr>
          <w:noProof/>
        </w:rPr>
        <w:tab/>
      </w:r>
      <w:r w:rsidR="00115668">
        <w:rPr>
          <w:noProof/>
        </w:rPr>
        <w:fldChar w:fldCharType="begin"/>
      </w:r>
      <w:r w:rsidR="00115668">
        <w:rPr>
          <w:noProof/>
        </w:rPr>
        <w:instrText xml:space="preserve"> PAGEREF _Toc75095174 \h </w:instrText>
      </w:r>
      <w:r w:rsidR="00115668">
        <w:rPr>
          <w:noProof/>
        </w:rPr>
      </w:r>
      <w:r w:rsidR="00115668">
        <w:rPr>
          <w:noProof/>
        </w:rPr>
        <w:fldChar w:fldCharType="separate"/>
      </w:r>
      <w:r w:rsidR="009C182F">
        <w:rPr>
          <w:noProof/>
        </w:rPr>
        <w:t>2</w:t>
      </w:r>
      <w:r w:rsidR="00115668">
        <w:rPr>
          <w:noProof/>
        </w:rPr>
        <w:fldChar w:fldCharType="end"/>
      </w:r>
    </w:p>
    <w:p w14:paraId="104622F8" w14:textId="5F82CECF" w:rsidR="00115668" w:rsidRDefault="00115668" w:rsidP="00255F81">
      <w:pPr>
        <w:pStyle w:val="Obsah2"/>
        <w:rPr>
          <w:rFonts w:eastAsiaTheme="minorEastAsia"/>
          <w:noProof/>
          <w:sz w:val="22"/>
          <w:szCs w:val="22"/>
          <w:lang w:eastAsia="cs-CZ"/>
        </w:rPr>
      </w:pPr>
      <w:r>
        <w:rPr>
          <w:noProof/>
        </w:rPr>
        <w:t>Chiton</w:t>
      </w:r>
      <w:r>
        <w:rPr>
          <w:noProof/>
        </w:rPr>
        <w:tab/>
        <w:t xml:space="preserve"> </w:t>
      </w:r>
      <w:r>
        <w:rPr>
          <w:noProof/>
        </w:rPr>
        <w:fldChar w:fldCharType="begin"/>
      </w:r>
      <w:r>
        <w:rPr>
          <w:noProof/>
        </w:rPr>
        <w:instrText xml:space="preserve"> PAGEREF _Toc75095175 \h </w:instrText>
      </w:r>
      <w:r>
        <w:rPr>
          <w:noProof/>
        </w:rPr>
      </w:r>
      <w:r>
        <w:rPr>
          <w:noProof/>
        </w:rPr>
        <w:fldChar w:fldCharType="separate"/>
      </w:r>
      <w:r w:rsidR="009C182F">
        <w:rPr>
          <w:noProof/>
        </w:rPr>
        <w:t>2</w:t>
      </w:r>
      <w:r>
        <w:rPr>
          <w:noProof/>
        </w:rPr>
        <w:fldChar w:fldCharType="end"/>
      </w:r>
    </w:p>
    <w:p w14:paraId="6DB82F8D" w14:textId="414EF65F" w:rsidR="00115668" w:rsidRDefault="00115668" w:rsidP="00115668">
      <w:pPr>
        <w:pStyle w:val="Obsah3"/>
        <w:rPr>
          <w:rFonts w:eastAsiaTheme="minorEastAsia"/>
          <w:noProof/>
          <w:sz w:val="22"/>
          <w:szCs w:val="22"/>
          <w:lang w:eastAsia="cs-CZ"/>
        </w:rPr>
      </w:pPr>
      <w:r>
        <w:rPr>
          <w:noProof/>
        </w:rPr>
        <w:t>Nošení</w:t>
      </w:r>
      <w:r w:rsidR="00553BE5">
        <w:rPr>
          <w:noProof/>
        </w:rPr>
        <w:t xml:space="preserve"> a </w:t>
      </w:r>
      <w:r>
        <w:rPr>
          <w:noProof/>
        </w:rPr>
        <w:t xml:space="preserve">druhy chitonu </w:t>
      </w:r>
      <w:r>
        <w:rPr>
          <w:noProof/>
        </w:rPr>
        <w:tab/>
      </w:r>
      <w:r>
        <w:rPr>
          <w:noProof/>
        </w:rPr>
        <w:fldChar w:fldCharType="begin"/>
      </w:r>
      <w:r>
        <w:rPr>
          <w:noProof/>
        </w:rPr>
        <w:instrText xml:space="preserve"> PAGEREF _Toc75095176 \h </w:instrText>
      </w:r>
      <w:r>
        <w:rPr>
          <w:noProof/>
        </w:rPr>
      </w:r>
      <w:r>
        <w:rPr>
          <w:noProof/>
        </w:rPr>
        <w:fldChar w:fldCharType="separate"/>
      </w:r>
      <w:r w:rsidR="009C182F">
        <w:rPr>
          <w:noProof/>
        </w:rPr>
        <w:t>3</w:t>
      </w:r>
      <w:r>
        <w:rPr>
          <w:noProof/>
        </w:rPr>
        <w:fldChar w:fldCharType="end"/>
      </w:r>
    </w:p>
    <w:p w14:paraId="4E051B8C" w14:textId="14964099" w:rsidR="00115668" w:rsidRDefault="00115668" w:rsidP="00255F81">
      <w:pPr>
        <w:pStyle w:val="Obsah2"/>
        <w:rPr>
          <w:rFonts w:eastAsiaTheme="minorEastAsia"/>
          <w:noProof/>
          <w:sz w:val="22"/>
          <w:szCs w:val="22"/>
          <w:lang w:eastAsia="cs-CZ"/>
        </w:rPr>
      </w:pPr>
      <w:r>
        <w:rPr>
          <w:noProof/>
        </w:rPr>
        <w:t>Toga</w:t>
      </w:r>
      <w:r>
        <w:rPr>
          <w:noProof/>
        </w:rPr>
        <w:tab/>
        <w:t xml:space="preserve"> </w:t>
      </w:r>
      <w:r>
        <w:rPr>
          <w:noProof/>
        </w:rPr>
        <w:fldChar w:fldCharType="begin"/>
      </w:r>
      <w:r>
        <w:rPr>
          <w:noProof/>
        </w:rPr>
        <w:instrText xml:space="preserve"> PAGEREF _Toc75095177 \h </w:instrText>
      </w:r>
      <w:r>
        <w:rPr>
          <w:noProof/>
        </w:rPr>
      </w:r>
      <w:r>
        <w:rPr>
          <w:noProof/>
        </w:rPr>
        <w:fldChar w:fldCharType="separate"/>
      </w:r>
      <w:r w:rsidR="009C182F">
        <w:rPr>
          <w:noProof/>
        </w:rPr>
        <w:t>3</w:t>
      </w:r>
      <w:r>
        <w:rPr>
          <w:noProof/>
        </w:rPr>
        <w:fldChar w:fldCharType="end"/>
      </w:r>
    </w:p>
    <w:p w14:paraId="34FEB648" w14:textId="16FF5B0E" w:rsidR="00115668" w:rsidRDefault="00115668" w:rsidP="00115668">
      <w:pPr>
        <w:pStyle w:val="Obsah3"/>
        <w:rPr>
          <w:rFonts w:eastAsiaTheme="minorEastAsia"/>
          <w:noProof/>
          <w:sz w:val="22"/>
          <w:szCs w:val="22"/>
          <w:lang w:eastAsia="cs-CZ"/>
        </w:rPr>
      </w:pPr>
      <w:r>
        <w:rPr>
          <w:noProof/>
        </w:rPr>
        <w:t xml:space="preserve">Popis </w:t>
      </w:r>
      <w:r>
        <w:rPr>
          <w:noProof/>
        </w:rPr>
        <w:tab/>
      </w:r>
      <w:r>
        <w:rPr>
          <w:noProof/>
        </w:rPr>
        <w:fldChar w:fldCharType="begin"/>
      </w:r>
      <w:r>
        <w:rPr>
          <w:noProof/>
        </w:rPr>
        <w:instrText xml:space="preserve"> PAGEREF _Toc75095178 \h </w:instrText>
      </w:r>
      <w:r>
        <w:rPr>
          <w:noProof/>
        </w:rPr>
      </w:r>
      <w:r>
        <w:rPr>
          <w:noProof/>
        </w:rPr>
        <w:fldChar w:fldCharType="separate"/>
      </w:r>
      <w:r w:rsidR="009C182F">
        <w:rPr>
          <w:noProof/>
        </w:rPr>
        <w:t>3</w:t>
      </w:r>
      <w:r>
        <w:rPr>
          <w:noProof/>
        </w:rPr>
        <w:fldChar w:fldCharType="end"/>
      </w:r>
    </w:p>
    <w:p w14:paraId="2AA3BBA1" w14:textId="1FAB049E" w:rsidR="00115668" w:rsidRDefault="00115668" w:rsidP="00115668">
      <w:pPr>
        <w:pStyle w:val="Obsah3"/>
        <w:rPr>
          <w:rFonts w:eastAsiaTheme="minorEastAsia"/>
          <w:noProof/>
          <w:sz w:val="22"/>
          <w:szCs w:val="22"/>
          <w:lang w:eastAsia="cs-CZ"/>
        </w:rPr>
      </w:pPr>
      <w:r>
        <w:rPr>
          <w:noProof/>
        </w:rPr>
        <w:t xml:space="preserve">Druhy togy </w:t>
      </w:r>
      <w:r>
        <w:rPr>
          <w:noProof/>
        </w:rPr>
        <w:tab/>
      </w:r>
      <w:r>
        <w:rPr>
          <w:noProof/>
        </w:rPr>
        <w:fldChar w:fldCharType="begin"/>
      </w:r>
      <w:r>
        <w:rPr>
          <w:noProof/>
        </w:rPr>
        <w:instrText xml:space="preserve"> PAGEREF _Toc75095179 \h </w:instrText>
      </w:r>
      <w:r>
        <w:rPr>
          <w:noProof/>
        </w:rPr>
      </w:r>
      <w:r>
        <w:rPr>
          <w:noProof/>
        </w:rPr>
        <w:fldChar w:fldCharType="separate"/>
      </w:r>
      <w:r w:rsidR="009C182F">
        <w:rPr>
          <w:noProof/>
        </w:rPr>
        <w:t>3</w:t>
      </w:r>
      <w:r>
        <w:rPr>
          <w:noProof/>
        </w:rPr>
        <w:fldChar w:fldCharType="end"/>
      </w:r>
    </w:p>
    <w:p w14:paraId="6661D04D" w14:textId="7D8B313E"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_Toc75095180 \h </w:instrText>
      </w:r>
      <w:r>
        <w:rPr>
          <w:noProof/>
        </w:rPr>
      </w:r>
      <w:r>
        <w:rPr>
          <w:noProof/>
        </w:rPr>
        <w:fldChar w:fldCharType="separate"/>
      </w:r>
      <w:r w:rsidR="009C182F">
        <w:rPr>
          <w:noProof/>
        </w:rPr>
        <w:t>3</w:t>
      </w:r>
      <w:r>
        <w:rPr>
          <w:noProof/>
        </w:rPr>
        <w:fldChar w:fldCharType="end"/>
      </w:r>
    </w:p>
    <w:p w14:paraId="5180F862" w14:textId="27747825" w:rsidR="00115668" w:rsidRDefault="00115668" w:rsidP="00255F81">
      <w:pPr>
        <w:pStyle w:val="Obsah2"/>
        <w:rPr>
          <w:rFonts w:eastAsiaTheme="minorEastAsia"/>
          <w:noProof/>
          <w:sz w:val="22"/>
          <w:szCs w:val="22"/>
          <w:lang w:eastAsia="cs-CZ"/>
        </w:rPr>
      </w:pPr>
      <w:r>
        <w:rPr>
          <w:noProof/>
        </w:rPr>
        <w:t xml:space="preserve">Období románské kultury </w:t>
      </w:r>
      <w:r>
        <w:rPr>
          <w:noProof/>
        </w:rPr>
        <w:tab/>
      </w:r>
      <w:r>
        <w:rPr>
          <w:noProof/>
        </w:rPr>
        <w:fldChar w:fldCharType="begin"/>
      </w:r>
      <w:r>
        <w:rPr>
          <w:noProof/>
        </w:rPr>
        <w:instrText xml:space="preserve"> PAGEREF _Toc75095181 \h </w:instrText>
      </w:r>
      <w:r>
        <w:rPr>
          <w:noProof/>
        </w:rPr>
      </w:r>
      <w:r>
        <w:rPr>
          <w:noProof/>
        </w:rPr>
        <w:fldChar w:fldCharType="separate"/>
      </w:r>
      <w:r w:rsidR="009C182F">
        <w:rPr>
          <w:noProof/>
        </w:rPr>
        <w:t>4</w:t>
      </w:r>
      <w:r>
        <w:rPr>
          <w:noProof/>
        </w:rPr>
        <w:fldChar w:fldCharType="end"/>
      </w:r>
    </w:p>
    <w:p w14:paraId="5BC59C58" w14:textId="276D4BC2" w:rsidR="00115668" w:rsidRDefault="00115668" w:rsidP="00115668">
      <w:pPr>
        <w:pStyle w:val="Obsah3"/>
        <w:rPr>
          <w:rFonts w:eastAsiaTheme="minorEastAsia"/>
          <w:noProof/>
          <w:sz w:val="22"/>
          <w:szCs w:val="22"/>
          <w:lang w:eastAsia="cs-CZ"/>
        </w:rPr>
      </w:pPr>
      <w:r>
        <w:rPr>
          <w:noProof/>
        </w:rPr>
        <w:t>Románská kultura</w:t>
      </w:r>
      <w:r w:rsidR="00553BE5">
        <w:rPr>
          <w:noProof/>
        </w:rPr>
        <w:t xml:space="preserve"> v </w:t>
      </w:r>
      <w:r>
        <w:rPr>
          <w:noProof/>
        </w:rPr>
        <w:t xml:space="preserve">Čechách </w:t>
      </w:r>
      <w:r>
        <w:rPr>
          <w:noProof/>
        </w:rPr>
        <w:tab/>
      </w:r>
      <w:r>
        <w:rPr>
          <w:noProof/>
        </w:rPr>
        <w:fldChar w:fldCharType="begin"/>
      </w:r>
      <w:r>
        <w:rPr>
          <w:noProof/>
        </w:rPr>
        <w:instrText xml:space="preserve"> PAGEREF _Toc75095182 \h </w:instrText>
      </w:r>
      <w:r>
        <w:rPr>
          <w:noProof/>
        </w:rPr>
      </w:r>
      <w:r>
        <w:rPr>
          <w:noProof/>
        </w:rPr>
        <w:fldChar w:fldCharType="separate"/>
      </w:r>
      <w:r w:rsidR="009C182F">
        <w:rPr>
          <w:noProof/>
        </w:rPr>
        <w:t>4</w:t>
      </w:r>
      <w:r>
        <w:rPr>
          <w:noProof/>
        </w:rPr>
        <w:fldChar w:fldCharType="end"/>
      </w:r>
    </w:p>
    <w:p w14:paraId="470BC684" w14:textId="48A520F9" w:rsidR="00115668" w:rsidRDefault="00115668" w:rsidP="00255F81">
      <w:pPr>
        <w:pStyle w:val="Obsah2"/>
        <w:rPr>
          <w:rFonts w:eastAsiaTheme="minorEastAsia"/>
          <w:noProof/>
          <w:sz w:val="22"/>
          <w:szCs w:val="22"/>
          <w:lang w:eastAsia="cs-CZ"/>
        </w:rPr>
      </w:pPr>
      <w:r>
        <w:rPr>
          <w:noProof/>
        </w:rPr>
        <w:t xml:space="preserve">Gotická kultura </w:t>
      </w:r>
      <w:r>
        <w:rPr>
          <w:noProof/>
        </w:rPr>
        <w:tab/>
      </w:r>
      <w:r>
        <w:rPr>
          <w:noProof/>
        </w:rPr>
        <w:fldChar w:fldCharType="begin"/>
      </w:r>
      <w:r>
        <w:rPr>
          <w:noProof/>
        </w:rPr>
        <w:instrText xml:space="preserve"> PAGEREF _Toc75095183 \h </w:instrText>
      </w:r>
      <w:r>
        <w:rPr>
          <w:noProof/>
        </w:rPr>
      </w:r>
      <w:r>
        <w:rPr>
          <w:noProof/>
        </w:rPr>
        <w:fldChar w:fldCharType="separate"/>
      </w:r>
      <w:r w:rsidR="009C182F">
        <w:rPr>
          <w:noProof/>
        </w:rPr>
        <w:t>6</w:t>
      </w:r>
      <w:r>
        <w:rPr>
          <w:noProof/>
        </w:rPr>
        <w:fldChar w:fldCharType="end"/>
      </w:r>
    </w:p>
    <w:p w14:paraId="29CB9B08" w14:textId="4257A5D3" w:rsidR="00115668" w:rsidRDefault="00115668" w:rsidP="00255F81">
      <w:pPr>
        <w:pStyle w:val="Obsah2"/>
        <w:rPr>
          <w:rFonts w:eastAsiaTheme="minorEastAsia"/>
          <w:noProof/>
          <w:sz w:val="22"/>
          <w:szCs w:val="22"/>
          <w:lang w:eastAsia="cs-CZ"/>
        </w:rPr>
      </w:pPr>
      <w:r>
        <w:rPr>
          <w:noProof/>
        </w:rPr>
        <w:t xml:space="preserve">Renesanční móda </w:t>
      </w:r>
      <w:r>
        <w:rPr>
          <w:noProof/>
        </w:rPr>
        <w:tab/>
      </w:r>
      <w:r>
        <w:rPr>
          <w:noProof/>
        </w:rPr>
        <w:fldChar w:fldCharType="begin"/>
      </w:r>
      <w:r>
        <w:rPr>
          <w:noProof/>
        </w:rPr>
        <w:instrText xml:space="preserve"> PAGEREF _Toc75095184 \h </w:instrText>
      </w:r>
      <w:r>
        <w:rPr>
          <w:noProof/>
        </w:rPr>
      </w:r>
      <w:r>
        <w:rPr>
          <w:noProof/>
        </w:rPr>
        <w:fldChar w:fldCharType="separate"/>
      </w:r>
      <w:r w:rsidR="009C182F">
        <w:rPr>
          <w:noProof/>
        </w:rPr>
        <w:t>7</w:t>
      </w:r>
      <w:r>
        <w:rPr>
          <w:noProof/>
        </w:rPr>
        <w:fldChar w:fldCharType="end"/>
      </w:r>
    </w:p>
    <w:p w14:paraId="03075D06" w14:textId="77C4F175" w:rsidR="00115668" w:rsidRDefault="00115668" w:rsidP="00115668">
      <w:pPr>
        <w:pStyle w:val="Obsah3"/>
        <w:rPr>
          <w:rFonts w:eastAsiaTheme="minorEastAsia"/>
          <w:noProof/>
          <w:sz w:val="22"/>
          <w:szCs w:val="22"/>
          <w:lang w:eastAsia="cs-CZ"/>
        </w:rPr>
      </w:pPr>
      <w:r>
        <w:rPr>
          <w:noProof/>
        </w:rPr>
        <w:t>Renesanční oděv</w:t>
      </w:r>
      <w:r w:rsidR="00553BE5">
        <w:rPr>
          <w:noProof/>
        </w:rPr>
        <w:t xml:space="preserve"> v </w:t>
      </w:r>
      <w:r>
        <w:rPr>
          <w:noProof/>
        </w:rPr>
        <w:t xml:space="preserve">Itálii </w:t>
      </w:r>
      <w:r>
        <w:rPr>
          <w:noProof/>
        </w:rPr>
        <w:tab/>
      </w:r>
      <w:r>
        <w:rPr>
          <w:noProof/>
        </w:rPr>
        <w:fldChar w:fldCharType="begin"/>
      </w:r>
      <w:r>
        <w:rPr>
          <w:noProof/>
        </w:rPr>
        <w:instrText xml:space="preserve"> PAGEREF _Toc75095185 \h </w:instrText>
      </w:r>
      <w:r>
        <w:rPr>
          <w:noProof/>
        </w:rPr>
      </w:r>
      <w:r>
        <w:rPr>
          <w:noProof/>
        </w:rPr>
        <w:fldChar w:fldCharType="separate"/>
      </w:r>
      <w:r w:rsidR="009C182F">
        <w:rPr>
          <w:noProof/>
        </w:rPr>
        <w:t>7</w:t>
      </w:r>
      <w:r>
        <w:rPr>
          <w:noProof/>
        </w:rPr>
        <w:fldChar w:fldCharType="end"/>
      </w:r>
    </w:p>
    <w:p w14:paraId="4C885DDC" w14:textId="3C03523E" w:rsidR="00115668" w:rsidRDefault="00115668" w:rsidP="00115668">
      <w:pPr>
        <w:pStyle w:val="Obsah3"/>
        <w:rPr>
          <w:rFonts w:eastAsiaTheme="minorEastAsia"/>
          <w:noProof/>
          <w:sz w:val="22"/>
          <w:szCs w:val="22"/>
          <w:lang w:eastAsia="cs-CZ"/>
        </w:rPr>
      </w:pPr>
      <w:r>
        <w:rPr>
          <w:noProof/>
        </w:rPr>
        <w:t xml:space="preserve">Španělská manýristická móda </w:t>
      </w:r>
      <w:r>
        <w:rPr>
          <w:noProof/>
        </w:rPr>
        <w:tab/>
      </w:r>
      <w:r>
        <w:rPr>
          <w:noProof/>
        </w:rPr>
        <w:fldChar w:fldCharType="begin"/>
      </w:r>
      <w:r>
        <w:rPr>
          <w:noProof/>
        </w:rPr>
        <w:instrText xml:space="preserve"> PAGEREF _Toc75095186 \h </w:instrText>
      </w:r>
      <w:r>
        <w:rPr>
          <w:noProof/>
        </w:rPr>
      </w:r>
      <w:r>
        <w:rPr>
          <w:noProof/>
        </w:rPr>
        <w:fldChar w:fldCharType="separate"/>
      </w:r>
      <w:r w:rsidR="009C182F">
        <w:rPr>
          <w:noProof/>
        </w:rPr>
        <w:t>8</w:t>
      </w:r>
      <w:r>
        <w:rPr>
          <w:noProof/>
        </w:rPr>
        <w:fldChar w:fldCharType="end"/>
      </w:r>
    </w:p>
    <w:p w14:paraId="2685A0FC" w14:textId="7B611A6E" w:rsidR="00115668" w:rsidRDefault="00115668" w:rsidP="00115668">
      <w:pPr>
        <w:pStyle w:val="Obsah3"/>
        <w:rPr>
          <w:rFonts w:eastAsiaTheme="minorEastAsia"/>
          <w:noProof/>
          <w:sz w:val="22"/>
          <w:szCs w:val="22"/>
          <w:lang w:eastAsia="cs-CZ"/>
        </w:rPr>
      </w:pPr>
      <w:r>
        <w:rPr>
          <w:noProof/>
        </w:rPr>
        <w:t xml:space="preserve">Uhersko </w:t>
      </w:r>
      <w:r>
        <w:rPr>
          <w:noProof/>
        </w:rPr>
        <w:tab/>
      </w:r>
      <w:r>
        <w:rPr>
          <w:noProof/>
        </w:rPr>
        <w:fldChar w:fldCharType="begin"/>
      </w:r>
      <w:r>
        <w:rPr>
          <w:noProof/>
        </w:rPr>
        <w:instrText xml:space="preserve"> PAGEREF _Toc75095187 \h </w:instrText>
      </w:r>
      <w:r>
        <w:rPr>
          <w:noProof/>
        </w:rPr>
      </w:r>
      <w:r>
        <w:rPr>
          <w:noProof/>
        </w:rPr>
        <w:fldChar w:fldCharType="separate"/>
      </w:r>
      <w:r w:rsidR="009C182F">
        <w:rPr>
          <w:noProof/>
        </w:rPr>
        <w:t>8</w:t>
      </w:r>
      <w:r>
        <w:rPr>
          <w:noProof/>
        </w:rPr>
        <w:fldChar w:fldCharType="end"/>
      </w:r>
    </w:p>
    <w:p w14:paraId="6F7DA8C7" w14:textId="478456E7" w:rsidR="00115668" w:rsidRDefault="00115668" w:rsidP="00115668">
      <w:pPr>
        <w:pStyle w:val="Obsah3"/>
        <w:rPr>
          <w:rFonts w:eastAsiaTheme="minorEastAsia"/>
          <w:noProof/>
          <w:sz w:val="22"/>
          <w:szCs w:val="22"/>
          <w:lang w:eastAsia="cs-CZ"/>
        </w:rPr>
      </w:pPr>
      <w:r>
        <w:rPr>
          <w:noProof/>
        </w:rPr>
        <w:t xml:space="preserve">Německý renesanční oděv </w:t>
      </w:r>
      <w:r>
        <w:rPr>
          <w:noProof/>
        </w:rPr>
        <w:tab/>
      </w:r>
      <w:r>
        <w:rPr>
          <w:noProof/>
        </w:rPr>
        <w:fldChar w:fldCharType="begin"/>
      </w:r>
      <w:r>
        <w:rPr>
          <w:noProof/>
        </w:rPr>
        <w:instrText xml:space="preserve"> PAGEREF _Toc75095188 \h </w:instrText>
      </w:r>
      <w:r>
        <w:rPr>
          <w:noProof/>
        </w:rPr>
      </w:r>
      <w:r>
        <w:rPr>
          <w:noProof/>
        </w:rPr>
        <w:fldChar w:fldCharType="separate"/>
      </w:r>
      <w:r w:rsidR="009C182F">
        <w:rPr>
          <w:noProof/>
        </w:rPr>
        <w:t>9</w:t>
      </w:r>
      <w:r>
        <w:rPr>
          <w:noProof/>
        </w:rPr>
        <w:fldChar w:fldCharType="end"/>
      </w:r>
    </w:p>
    <w:p w14:paraId="42C0D434" w14:textId="0C15BE0A" w:rsidR="00115668" w:rsidRDefault="00115668" w:rsidP="00115668">
      <w:pPr>
        <w:pStyle w:val="Obsah3"/>
        <w:rPr>
          <w:rFonts w:eastAsiaTheme="minorEastAsia"/>
          <w:noProof/>
          <w:sz w:val="22"/>
          <w:szCs w:val="22"/>
          <w:lang w:eastAsia="cs-CZ"/>
        </w:rPr>
      </w:pPr>
      <w:r>
        <w:rPr>
          <w:noProof/>
        </w:rPr>
        <w:t xml:space="preserve">Anglická renesanční móda </w:t>
      </w:r>
      <w:r>
        <w:rPr>
          <w:noProof/>
        </w:rPr>
        <w:tab/>
      </w:r>
      <w:r>
        <w:rPr>
          <w:noProof/>
        </w:rPr>
        <w:fldChar w:fldCharType="begin"/>
      </w:r>
      <w:r>
        <w:rPr>
          <w:noProof/>
        </w:rPr>
        <w:instrText xml:space="preserve"> PAGEREF _Toc75095189 \h </w:instrText>
      </w:r>
      <w:r>
        <w:rPr>
          <w:noProof/>
        </w:rPr>
      </w:r>
      <w:r>
        <w:rPr>
          <w:noProof/>
        </w:rPr>
        <w:fldChar w:fldCharType="separate"/>
      </w:r>
      <w:r w:rsidR="009C182F">
        <w:rPr>
          <w:noProof/>
        </w:rPr>
        <w:t>9</w:t>
      </w:r>
      <w:r>
        <w:rPr>
          <w:noProof/>
        </w:rPr>
        <w:fldChar w:fldCharType="end"/>
      </w:r>
    </w:p>
    <w:p w14:paraId="7A9996BE" w14:textId="5799938A" w:rsidR="00115668" w:rsidRDefault="00115668" w:rsidP="00255F81">
      <w:pPr>
        <w:pStyle w:val="Obsah2"/>
        <w:rPr>
          <w:rFonts w:eastAsiaTheme="minorEastAsia"/>
          <w:noProof/>
          <w:sz w:val="22"/>
          <w:szCs w:val="22"/>
          <w:lang w:eastAsia="cs-CZ"/>
        </w:rPr>
      </w:pPr>
      <w:r>
        <w:rPr>
          <w:noProof/>
        </w:rPr>
        <w:t xml:space="preserve">Baroko </w:t>
      </w:r>
      <w:r>
        <w:rPr>
          <w:noProof/>
        </w:rPr>
        <w:tab/>
      </w:r>
      <w:r>
        <w:rPr>
          <w:noProof/>
        </w:rPr>
        <w:fldChar w:fldCharType="begin"/>
      </w:r>
      <w:r>
        <w:rPr>
          <w:noProof/>
        </w:rPr>
        <w:instrText xml:space="preserve"> PAGEREF _Toc75095190 \h </w:instrText>
      </w:r>
      <w:r>
        <w:rPr>
          <w:noProof/>
        </w:rPr>
      </w:r>
      <w:r>
        <w:rPr>
          <w:noProof/>
        </w:rPr>
        <w:fldChar w:fldCharType="separate"/>
      </w:r>
      <w:r w:rsidR="009C182F">
        <w:rPr>
          <w:noProof/>
        </w:rPr>
        <w:t>9</w:t>
      </w:r>
      <w:r>
        <w:rPr>
          <w:noProof/>
        </w:rPr>
        <w:fldChar w:fldCharType="end"/>
      </w:r>
    </w:p>
    <w:p w14:paraId="7138FEA4" w14:textId="49E11176" w:rsidR="00115668" w:rsidRDefault="00115668" w:rsidP="00255F81">
      <w:pPr>
        <w:pStyle w:val="Obsah2"/>
        <w:rPr>
          <w:rFonts w:eastAsiaTheme="minorEastAsia"/>
          <w:noProof/>
          <w:sz w:val="22"/>
          <w:szCs w:val="22"/>
          <w:lang w:eastAsia="cs-CZ"/>
        </w:rPr>
      </w:pPr>
      <w:r>
        <w:rPr>
          <w:noProof/>
        </w:rPr>
        <w:t xml:space="preserve">Rokoko </w:t>
      </w:r>
      <w:r>
        <w:rPr>
          <w:noProof/>
        </w:rPr>
        <w:tab/>
      </w:r>
      <w:r>
        <w:rPr>
          <w:noProof/>
        </w:rPr>
        <w:fldChar w:fldCharType="begin"/>
      </w:r>
      <w:r>
        <w:rPr>
          <w:noProof/>
        </w:rPr>
        <w:instrText xml:space="preserve"> PAGEREF _Toc75095191 \h </w:instrText>
      </w:r>
      <w:r>
        <w:rPr>
          <w:noProof/>
        </w:rPr>
      </w:r>
      <w:r>
        <w:rPr>
          <w:noProof/>
        </w:rPr>
        <w:fldChar w:fldCharType="separate"/>
      </w:r>
      <w:r w:rsidR="009C182F">
        <w:rPr>
          <w:noProof/>
        </w:rPr>
        <w:t>10</w:t>
      </w:r>
      <w:r>
        <w:rPr>
          <w:noProof/>
        </w:rPr>
        <w:fldChar w:fldCharType="end"/>
      </w:r>
    </w:p>
    <w:p w14:paraId="328DD117" w14:textId="56F21B17" w:rsidR="00115668" w:rsidRDefault="00115668" w:rsidP="00255F81">
      <w:pPr>
        <w:pStyle w:val="Obsah2"/>
        <w:rPr>
          <w:rFonts w:eastAsiaTheme="minorEastAsia"/>
          <w:noProof/>
          <w:sz w:val="22"/>
          <w:szCs w:val="22"/>
          <w:lang w:eastAsia="cs-CZ"/>
        </w:rPr>
      </w:pPr>
      <w:r>
        <w:rPr>
          <w:noProof/>
        </w:rPr>
        <w:t xml:space="preserve">19. století </w:t>
      </w:r>
      <w:r>
        <w:rPr>
          <w:noProof/>
        </w:rPr>
        <w:tab/>
      </w:r>
      <w:r>
        <w:rPr>
          <w:noProof/>
        </w:rPr>
        <w:fldChar w:fldCharType="begin"/>
      </w:r>
      <w:r>
        <w:rPr>
          <w:noProof/>
        </w:rPr>
        <w:instrText xml:space="preserve"> PAGEREF _Toc75095192 \h </w:instrText>
      </w:r>
      <w:r>
        <w:rPr>
          <w:noProof/>
        </w:rPr>
      </w:r>
      <w:r>
        <w:rPr>
          <w:noProof/>
        </w:rPr>
        <w:fldChar w:fldCharType="separate"/>
      </w:r>
      <w:r w:rsidR="009C182F">
        <w:rPr>
          <w:noProof/>
        </w:rPr>
        <w:t>10</w:t>
      </w:r>
      <w:r>
        <w:rPr>
          <w:noProof/>
        </w:rPr>
        <w:fldChar w:fldCharType="end"/>
      </w:r>
    </w:p>
    <w:p w14:paraId="059B2E69" w14:textId="035F328E" w:rsidR="00115668" w:rsidRDefault="00115668" w:rsidP="00115668">
      <w:pPr>
        <w:pStyle w:val="Obsah3"/>
        <w:rPr>
          <w:rFonts w:eastAsiaTheme="minorEastAsia"/>
          <w:noProof/>
          <w:sz w:val="22"/>
          <w:szCs w:val="22"/>
          <w:lang w:eastAsia="cs-CZ"/>
        </w:rPr>
      </w:pPr>
      <w:r>
        <w:rPr>
          <w:noProof/>
        </w:rPr>
        <w:t xml:space="preserve">Přelom století </w:t>
      </w:r>
      <w:r>
        <w:rPr>
          <w:noProof/>
        </w:rPr>
        <w:tab/>
      </w:r>
      <w:r>
        <w:rPr>
          <w:noProof/>
        </w:rPr>
        <w:fldChar w:fldCharType="begin"/>
      </w:r>
      <w:r>
        <w:rPr>
          <w:noProof/>
        </w:rPr>
        <w:instrText xml:space="preserve"> PAGEREF _Toc75095193 \h </w:instrText>
      </w:r>
      <w:r>
        <w:rPr>
          <w:noProof/>
        </w:rPr>
      </w:r>
      <w:r>
        <w:rPr>
          <w:noProof/>
        </w:rPr>
        <w:fldChar w:fldCharType="separate"/>
      </w:r>
      <w:r w:rsidR="009C182F">
        <w:rPr>
          <w:noProof/>
        </w:rPr>
        <w:t>10</w:t>
      </w:r>
      <w:r>
        <w:rPr>
          <w:noProof/>
        </w:rPr>
        <w:fldChar w:fldCharType="end"/>
      </w:r>
    </w:p>
    <w:p w14:paraId="2D501776" w14:textId="3C1296D7" w:rsidR="00115668" w:rsidRDefault="00115668" w:rsidP="00115668">
      <w:pPr>
        <w:pStyle w:val="Obsah3"/>
        <w:rPr>
          <w:rFonts w:eastAsiaTheme="minorEastAsia"/>
          <w:noProof/>
          <w:sz w:val="22"/>
          <w:szCs w:val="22"/>
          <w:lang w:eastAsia="cs-CZ"/>
        </w:rPr>
      </w:pPr>
      <w:r>
        <w:rPr>
          <w:noProof/>
        </w:rPr>
        <w:t xml:space="preserve">Klasicismus </w:t>
      </w:r>
      <w:r>
        <w:rPr>
          <w:noProof/>
        </w:rPr>
        <w:tab/>
      </w:r>
      <w:r>
        <w:rPr>
          <w:noProof/>
        </w:rPr>
        <w:fldChar w:fldCharType="begin"/>
      </w:r>
      <w:r>
        <w:rPr>
          <w:noProof/>
        </w:rPr>
        <w:instrText xml:space="preserve"> PAGEREF _Toc75095194 \h </w:instrText>
      </w:r>
      <w:r>
        <w:rPr>
          <w:noProof/>
        </w:rPr>
      </w:r>
      <w:r>
        <w:rPr>
          <w:noProof/>
        </w:rPr>
        <w:fldChar w:fldCharType="separate"/>
      </w:r>
      <w:r w:rsidR="009C182F">
        <w:rPr>
          <w:noProof/>
        </w:rPr>
        <w:t>11</w:t>
      </w:r>
      <w:r>
        <w:rPr>
          <w:noProof/>
        </w:rPr>
        <w:fldChar w:fldCharType="end"/>
      </w:r>
    </w:p>
    <w:p w14:paraId="74A0CEE0" w14:textId="77ED8E46" w:rsidR="00115668" w:rsidRDefault="00115668" w:rsidP="00115668">
      <w:pPr>
        <w:pStyle w:val="Obsah3"/>
        <w:rPr>
          <w:rFonts w:eastAsiaTheme="minorEastAsia"/>
          <w:noProof/>
          <w:sz w:val="22"/>
          <w:szCs w:val="22"/>
          <w:lang w:eastAsia="cs-CZ"/>
        </w:rPr>
      </w:pPr>
      <w:r>
        <w:rPr>
          <w:noProof/>
        </w:rPr>
        <w:t xml:space="preserve">Biedermeier </w:t>
      </w:r>
      <w:r>
        <w:rPr>
          <w:noProof/>
        </w:rPr>
        <w:tab/>
      </w:r>
      <w:r>
        <w:rPr>
          <w:noProof/>
        </w:rPr>
        <w:fldChar w:fldCharType="begin"/>
      </w:r>
      <w:r>
        <w:rPr>
          <w:noProof/>
        </w:rPr>
        <w:instrText xml:space="preserve"> PAGEREF _Toc75095195 \h </w:instrText>
      </w:r>
      <w:r>
        <w:rPr>
          <w:noProof/>
        </w:rPr>
      </w:r>
      <w:r>
        <w:rPr>
          <w:noProof/>
        </w:rPr>
        <w:fldChar w:fldCharType="separate"/>
      </w:r>
      <w:r w:rsidR="009C182F">
        <w:rPr>
          <w:noProof/>
        </w:rPr>
        <w:t>11</w:t>
      </w:r>
      <w:r>
        <w:rPr>
          <w:noProof/>
        </w:rPr>
        <w:fldChar w:fldCharType="end"/>
      </w:r>
    </w:p>
    <w:p w14:paraId="582D4C61" w14:textId="6AF2527A" w:rsidR="00115668" w:rsidRDefault="00115668" w:rsidP="00115668">
      <w:pPr>
        <w:pStyle w:val="Obsah3"/>
        <w:rPr>
          <w:rFonts w:eastAsiaTheme="minorEastAsia"/>
          <w:noProof/>
          <w:sz w:val="22"/>
          <w:szCs w:val="22"/>
          <w:lang w:eastAsia="cs-CZ"/>
        </w:rPr>
      </w:pPr>
      <w:r>
        <w:rPr>
          <w:noProof/>
        </w:rPr>
        <w:t xml:space="preserve">Ve znamení turnýry </w:t>
      </w:r>
      <w:r>
        <w:rPr>
          <w:noProof/>
        </w:rPr>
        <w:tab/>
      </w:r>
      <w:r>
        <w:rPr>
          <w:noProof/>
        </w:rPr>
        <w:fldChar w:fldCharType="begin"/>
      </w:r>
      <w:r>
        <w:rPr>
          <w:noProof/>
        </w:rPr>
        <w:instrText xml:space="preserve"> PAGEREF _Toc75095196 \h </w:instrText>
      </w:r>
      <w:r>
        <w:rPr>
          <w:noProof/>
        </w:rPr>
      </w:r>
      <w:r>
        <w:rPr>
          <w:noProof/>
        </w:rPr>
        <w:fldChar w:fldCharType="separate"/>
      </w:r>
      <w:r w:rsidR="009C182F">
        <w:rPr>
          <w:noProof/>
        </w:rPr>
        <w:t>12</w:t>
      </w:r>
      <w:r>
        <w:rPr>
          <w:noProof/>
        </w:rPr>
        <w:fldChar w:fldCharType="end"/>
      </w:r>
    </w:p>
    <w:p w14:paraId="5CD7F962" w14:textId="2625BA00" w:rsidR="00115668" w:rsidRDefault="00115668" w:rsidP="00115668">
      <w:pPr>
        <w:pStyle w:val="Obsah3"/>
        <w:rPr>
          <w:rFonts w:eastAsiaTheme="minorEastAsia"/>
          <w:noProof/>
          <w:sz w:val="22"/>
          <w:szCs w:val="22"/>
          <w:lang w:eastAsia="cs-CZ"/>
        </w:rPr>
      </w:pPr>
      <w:r>
        <w:rPr>
          <w:noProof/>
        </w:rPr>
        <w:t xml:space="preserve">„Krásná epocha“ – přelom století </w:t>
      </w:r>
      <w:r>
        <w:rPr>
          <w:noProof/>
        </w:rPr>
        <w:tab/>
      </w:r>
      <w:r>
        <w:rPr>
          <w:noProof/>
        </w:rPr>
        <w:fldChar w:fldCharType="begin"/>
      </w:r>
      <w:r>
        <w:rPr>
          <w:noProof/>
        </w:rPr>
        <w:instrText xml:space="preserve"> PAGEREF _Toc75095197 \h </w:instrText>
      </w:r>
      <w:r>
        <w:rPr>
          <w:noProof/>
        </w:rPr>
      </w:r>
      <w:r>
        <w:rPr>
          <w:noProof/>
        </w:rPr>
        <w:fldChar w:fldCharType="separate"/>
      </w:r>
      <w:r w:rsidR="009C182F">
        <w:rPr>
          <w:noProof/>
        </w:rPr>
        <w:t>12</w:t>
      </w:r>
      <w:r>
        <w:rPr>
          <w:noProof/>
        </w:rPr>
        <w:fldChar w:fldCharType="end"/>
      </w:r>
    </w:p>
    <w:p w14:paraId="6486FDC4" w14:textId="65F162F9" w:rsidR="00115668" w:rsidRDefault="00115668" w:rsidP="00255F81">
      <w:pPr>
        <w:pStyle w:val="Obsah2"/>
        <w:rPr>
          <w:rFonts w:eastAsiaTheme="minorEastAsia"/>
          <w:noProof/>
          <w:sz w:val="22"/>
          <w:szCs w:val="22"/>
          <w:lang w:eastAsia="cs-CZ"/>
        </w:rPr>
      </w:pPr>
      <w:r>
        <w:rPr>
          <w:noProof/>
        </w:rPr>
        <w:lastRenderedPageBreak/>
        <w:t xml:space="preserve">20. století </w:t>
      </w:r>
      <w:r>
        <w:rPr>
          <w:noProof/>
        </w:rPr>
        <w:tab/>
      </w:r>
      <w:r>
        <w:rPr>
          <w:noProof/>
        </w:rPr>
        <w:fldChar w:fldCharType="begin"/>
      </w:r>
      <w:r>
        <w:rPr>
          <w:noProof/>
        </w:rPr>
        <w:instrText xml:space="preserve"> PAGEREF _Toc75095198 \h </w:instrText>
      </w:r>
      <w:r>
        <w:rPr>
          <w:noProof/>
        </w:rPr>
      </w:r>
      <w:r>
        <w:rPr>
          <w:noProof/>
        </w:rPr>
        <w:fldChar w:fldCharType="separate"/>
      </w:r>
      <w:r w:rsidR="009C182F">
        <w:rPr>
          <w:noProof/>
        </w:rPr>
        <w:t>13</w:t>
      </w:r>
      <w:r>
        <w:rPr>
          <w:noProof/>
        </w:rPr>
        <w:fldChar w:fldCharType="end"/>
      </w:r>
    </w:p>
    <w:p w14:paraId="29C227E3" w14:textId="4E50538E" w:rsidR="00115668" w:rsidRDefault="00115668" w:rsidP="00115668">
      <w:pPr>
        <w:pStyle w:val="Obsah1"/>
        <w:rPr>
          <w:rFonts w:eastAsiaTheme="minorEastAsia"/>
          <w:noProof/>
          <w:sz w:val="22"/>
          <w:szCs w:val="22"/>
          <w:lang w:eastAsia="cs-CZ"/>
        </w:rPr>
      </w:pPr>
      <w:r>
        <w:rPr>
          <w:noProof/>
        </w:rPr>
        <w:t xml:space="preserve">Dnešní nejčastější oděvy </w:t>
      </w:r>
      <w:r>
        <w:rPr>
          <w:noProof/>
        </w:rPr>
        <w:tab/>
      </w:r>
      <w:r>
        <w:rPr>
          <w:noProof/>
        </w:rPr>
        <w:fldChar w:fldCharType="begin"/>
      </w:r>
      <w:r>
        <w:rPr>
          <w:noProof/>
        </w:rPr>
        <w:instrText xml:space="preserve"> PAGEREF _Toc75095199 \h </w:instrText>
      </w:r>
      <w:r>
        <w:rPr>
          <w:noProof/>
        </w:rPr>
      </w:r>
      <w:r>
        <w:rPr>
          <w:noProof/>
        </w:rPr>
        <w:fldChar w:fldCharType="separate"/>
      </w:r>
      <w:r w:rsidR="009C182F">
        <w:rPr>
          <w:noProof/>
        </w:rPr>
        <w:t>14</w:t>
      </w:r>
      <w:r>
        <w:rPr>
          <w:noProof/>
        </w:rPr>
        <w:fldChar w:fldCharType="end"/>
      </w:r>
    </w:p>
    <w:p w14:paraId="18810795" w14:textId="3E70D2E4" w:rsidR="00115668" w:rsidRDefault="00115668" w:rsidP="00255F81">
      <w:pPr>
        <w:pStyle w:val="Obsah2"/>
        <w:rPr>
          <w:rFonts w:eastAsiaTheme="minorEastAsia"/>
          <w:noProof/>
          <w:sz w:val="22"/>
          <w:szCs w:val="22"/>
          <w:lang w:eastAsia="cs-CZ"/>
        </w:rPr>
      </w:pPr>
      <w:r>
        <w:rPr>
          <w:noProof/>
        </w:rPr>
        <w:t xml:space="preserve">Košile </w:t>
      </w:r>
      <w:r>
        <w:rPr>
          <w:noProof/>
        </w:rPr>
        <w:tab/>
      </w:r>
      <w:r>
        <w:rPr>
          <w:noProof/>
        </w:rPr>
        <w:fldChar w:fldCharType="begin"/>
      </w:r>
      <w:r>
        <w:rPr>
          <w:noProof/>
        </w:rPr>
        <w:instrText xml:space="preserve"> PAGEREF _Toc75095200 \h </w:instrText>
      </w:r>
      <w:r>
        <w:rPr>
          <w:noProof/>
        </w:rPr>
      </w:r>
      <w:r>
        <w:rPr>
          <w:noProof/>
        </w:rPr>
        <w:fldChar w:fldCharType="separate"/>
      </w:r>
      <w:r w:rsidR="009C182F">
        <w:rPr>
          <w:noProof/>
        </w:rPr>
        <w:t>14</w:t>
      </w:r>
      <w:r>
        <w:rPr>
          <w:noProof/>
        </w:rPr>
        <w:fldChar w:fldCharType="end"/>
      </w:r>
    </w:p>
    <w:p w14:paraId="290CA9FC" w14:textId="7571C7CA"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_Toc75095201 \h </w:instrText>
      </w:r>
      <w:r>
        <w:rPr>
          <w:noProof/>
        </w:rPr>
      </w:r>
      <w:r>
        <w:rPr>
          <w:noProof/>
        </w:rPr>
        <w:fldChar w:fldCharType="separate"/>
      </w:r>
      <w:r w:rsidR="009C182F">
        <w:rPr>
          <w:noProof/>
        </w:rPr>
        <w:t>14</w:t>
      </w:r>
      <w:r>
        <w:rPr>
          <w:noProof/>
        </w:rPr>
        <w:fldChar w:fldCharType="end"/>
      </w:r>
    </w:p>
    <w:p w14:paraId="65E1EDA1" w14:textId="15485D05" w:rsidR="00115668" w:rsidRDefault="00115668" w:rsidP="00115668">
      <w:pPr>
        <w:pStyle w:val="Obsah3"/>
        <w:rPr>
          <w:rFonts w:eastAsiaTheme="minorEastAsia"/>
          <w:noProof/>
          <w:sz w:val="22"/>
          <w:szCs w:val="22"/>
          <w:lang w:eastAsia="cs-CZ"/>
        </w:rPr>
      </w:pPr>
      <w:r>
        <w:rPr>
          <w:noProof/>
        </w:rPr>
        <w:t>Vzhled</w:t>
      </w:r>
      <w:r w:rsidR="00553BE5">
        <w:rPr>
          <w:noProof/>
        </w:rPr>
        <w:t xml:space="preserve"> a </w:t>
      </w:r>
      <w:r>
        <w:rPr>
          <w:noProof/>
        </w:rPr>
        <w:t xml:space="preserve">způsoby nošení </w:t>
      </w:r>
      <w:r>
        <w:rPr>
          <w:noProof/>
        </w:rPr>
        <w:tab/>
      </w:r>
      <w:r>
        <w:rPr>
          <w:noProof/>
        </w:rPr>
        <w:fldChar w:fldCharType="begin"/>
      </w:r>
      <w:r>
        <w:rPr>
          <w:noProof/>
        </w:rPr>
        <w:instrText xml:space="preserve"> PAGEREF _Toc75095202 \h </w:instrText>
      </w:r>
      <w:r>
        <w:rPr>
          <w:noProof/>
        </w:rPr>
      </w:r>
      <w:r>
        <w:rPr>
          <w:noProof/>
        </w:rPr>
        <w:fldChar w:fldCharType="separate"/>
      </w:r>
      <w:r w:rsidR="009C182F">
        <w:rPr>
          <w:noProof/>
        </w:rPr>
        <w:t>14</w:t>
      </w:r>
      <w:r>
        <w:rPr>
          <w:noProof/>
        </w:rPr>
        <w:fldChar w:fldCharType="end"/>
      </w:r>
    </w:p>
    <w:p w14:paraId="27662576" w14:textId="7275C733" w:rsidR="00115668" w:rsidRDefault="00115668" w:rsidP="00115668">
      <w:pPr>
        <w:pStyle w:val="Obsah3"/>
        <w:rPr>
          <w:rFonts w:eastAsiaTheme="minorEastAsia"/>
          <w:noProof/>
          <w:sz w:val="22"/>
          <w:szCs w:val="22"/>
          <w:lang w:eastAsia="cs-CZ"/>
        </w:rPr>
      </w:pPr>
      <w:r>
        <w:rPr>
          <w:noProof/>
        </w:rPr>
        <w:t>Další typy košil</w:t>
      </w:r>
      <w:r w:rsidR="00553BE5">
        <w:rPr>
          <w:noProof/>
        </w:rPr>
        <w:t xml:space="preserve"> a </w:t>
      </w:r>
      <w:r>
        <w:rPr>
          <w:noProof/>
        </w:rPr>
        <w:t xml:space="preserve">svrchních oděvů </w:t>
      </w:r>
      <w:r>
        <w:rPr>
          <w:noProof/>
        </w:rPr>
        <w:tab/>
      </w:r>
      <w:r>
        <w:rPr>
          <w:noProof/>
        </w:rPr>
        <w:fldChar w:fldCharType="begin"/>
      </w:r>
      <w:r>
        <w:rPr>
          <w:noProof/>
        </w:rPr>
        <w:instrText xml:space="preserve"> PAGEREF _Toc75095203 \h </w:instrText>
      </w:r>
      <w:r>
        <w:rPr>
          <w:noProof/>
        </w:rPr>
      </w:r>
      <w:r>
        <w:rPr>
          <w:noProof/>
        </w:rPr>
        <w:fldChar w:fldCharType="separate"/>
      </w:r>
      <w:r w:rsidR="009C182F">
        <w:rPr>
          <w:noProof/>
        </w:rPr>
        <w:t>14</w:t>
      </w:r>
      <w:r>
        <w:rPr>
          <w:noProof/>
        </w:rPr>
        <w:fldChar w:fldCharType="end"/>
      </w:r>
    </w:p>
    <w:p w14:paraId="14B7EFE5" w14:textId="4E813DF4" w:rsidR="00115668" w:rsidRDefault="00115668" w:rsidP="00115668">
      <w:pPr>
        <w:pStyle w:val="Obsah3"/>
        <w:rPr>
          <w:rFonts w:eastAsiaTheme="minorEastAsia"/>
          <w:noProof/>
          <w:sz w:val="22"/>
          <w:szCs w:val="22"/>
          <w:lang w:eastAsia="cs-CZ"/>
        </w:rPr>
      </w:pPr>
      <w:r>
        <w:rPr>
          <w:noProof/>
        </w:rPr>
        <w:t xml:space="preserve">Nežehlící košile </w:t>
      </w:r>
      <w:r>
        <w:rPr>
          <w:noProof/>
        </w:rPr>
        <w:tab/>
      </w:r>
      <w:r>
        <w:rPr>
          <w:noProof/>
        </w:rPr>
        <w:fldChar w:fldCharType="begin"/>
      </w:r>
      <w:r>
        <w:rPr>
          <w:noProof/>
        </w:rPr>
        <w:instrText xml:space="preserve"> PAGEREF _Toc75095204 \h </w:instrText>
      </w:r>
      <w:r>
        <w:rPr>
          <w:noProof/>
        </w:rPr>
      </w:r>
      <w:r>
        <w:rPr>
          <w:noProof/>
        </w:rPr>
        <w:fldChar w:fldCharType="separate"/>
      </w:r>
      <w:r w:rsidR="009C182F">
        <w:rPr>
          <w:noProof/>
        </w:rPr>
        <w:t>15</w:t>
      </w:r>
      <w:r>
        <w:rPr>
          <w:noProof/>
        </w:rPr>
        <w:fldChar w:fldCharType="end"/>
      </w:r>
    </w:p>
    <w:p w14:paraId="6F7AD75D" w14:textId="60AFDA1B" w:rsidR="00115668" w:rsidRDefault="00115668" w:rsidP="00255F81">
      <w:pPr>
        <w:pStyle w:val="Obsah2"/>
        <w:rPr>
          <w:rFonts w:eastAsiaTheme="minorEastAsia"/>
          <w:noProof/>
          <w:sz w:val="22"/>
          <w:szCs w:val="22"/>
          <w:lang w:eastAsia="cs-CZ"/>
        </w:rPr>
      </w:pPr>
      <w:r>
        <w:rPr>
          <w:noProof/>
        </w:rPr>
        <w:t xml:space="preserve">Tričko </w:t>
      </w:r>
      <w:r>
        <w:rPr>
          <w:noProof/>
        </w:rPr>
        <w:tab/>
      </w:r>
      <w:r>
        <w:rPr>
          <w:noProof/>
        </w:rPr>
        <w:fldChar w:fldCharType="begin"/>
      </w:r>
      <w:r>
        <w:rPr>
          <w:noProof/>
        </w:rPr>
        <w:instrText xml:space="preserve"> PAGEREF _Toc75095205 \h </w:instrText>
      </w:r>
      <w:r>
        <w:rPr>
          <w:noProof/>
        </w:rPr>
      </w:r>
      <w:r>
        <w:rPr>
          <w:noProof/>
        </w:rPr>
        <w:fldChar w:fldCharType="separate"/>
      </w:r>
      <w:r w:rsidR="009C182F">
        <w:rPr>
          <w:noProof/>
        </w:rPr>
        <w:t>15</w:t>
      </w:r>
      <w:r>
        <w:rPr>
          <w:noProof/>
        </w:rPr>
        <w:fldChar w:fldCharType="end"/>
      </w:r>
    </w:p>
    <w:p w14:paraId="56A50D4F" w14:textId="5989C79A" w:rsidR="00115668" w:rsidRDefault="00115668" w:rsidP="00255F81">
      <w:pPr>
        <w:pStyle w:val="Obsah2"/>
        <w:rPr>
          <w:rFonts w:eastAsiaTheme="minorEastAsia"/>
          <w:noProof/>
          <w:sz w:val="22"/>
          <w:szCs w:val="22"/>
          <w:lang w:eastAsia="cs-CZ"/>
        </w:rPr>
      </w:pPr>
      <w:r>
        <w:rPr>
          <w:noProof/>
        </w:rPr>
        <w:t xml:space="preserve">Polotriko </w:t>
      </w:r>
      <w:r>
        <w:rPr>
          <w:noProof/>
        </w:rPr>
        <w:tab/>
      </w:r>
      <w:r>
        <w:rPr>
          <w:noProof/>
        </w:rPr>
        <w:fldChar w:fldCharType="begin"/>
      </w:r>
      <w:r>
        <w:rPr>
          <w:noProof/>
        </w:rPr>
        <w:instrText xml:space="preserve"> PAGEREF _Toc75095206 \h </w:instrText>
      </w:r>
      <w:r>
        <w:rPr>
          <w:noProof/>
        </w:rPr>
      </w:r>
      <w:r>
        <w:rPr>
          <w:noProof/>
        </w:rPr>
        <w:fldChar w:fldCharType="separate"/>
      </w:r>
      <w:r w:rsidR="009C182F">
        <w:rPr>
          <w:noProof/>
        </w:rPr>
        <w:t>15</w:t>
      </w:r>
      <w:r>
        <w:rPr>
          <w:noProof/>
        </w:rPr>
        <w:fldChar w:fldCharType="end"/>
      </w:r>
    </w:p>
    <w:p w14:paraId="14FC79BA" w14:textId="4A2AEC71" w:rsidR="00115668" w:rsidRDefault="00115668" w:rsidP="00255F81">
      <w:pPr>
        <w:pStyle w:val="Obsah2"/>
        <w:rPr>
          <w:rFonts w:eastAsiaTheme="minorEastAsia"/>
          <w:noProof/>
          <w:sz w:val="22"/>
          <w:szCs w:val="22"/>
          <w:lang w:eastAsia="cs-CZ"/>
        </w:rPr>
      </w:pPr>
      <w:r>
        <w:rPr>
          <w:noProof/>
        </w:rPr>
        <w:t xml:space="preserve">Tunika </w:t>
      </w:r>
      <w:r>
        <w:rPr>
          <w:noProof/>
        </w:rPr>
        <w:tab/>
      </w:r>
      <w:r>
        <w:rPr>
          <w:noProof/>
        </w:rPr>
        <w:fldChar w:fldCharType="begin"/>
      </w:r>
      <w:r>
        <w:rPr>
          <w:noProof/>
        </w:rPr>
        <w:instrText xml:space="preserve"> PAGEREF _Toc75095207 \h </w:instrText>
      </w:r>
      <w:r>
        <w:rPr>
          <w:noProof/>
        </w:rPr>
      </w:r>
      <w:r>
        <w:rPr>
          <w:noProof/>
        </w:rPr>
        <w:fldChar w:fldCharType="separate"/>
      </w:r>
      <w:r w:rsidR="009C182F">
        <w:rPr>
          <w:noProof/>
        </w:rPr>
        <w:t>16</w:t>
      </w:r>
      <w:r>
        <w:rPr>
          <w:noProof/>
        </w:rPr>
        <w:fldChar w:fldCharType="end"/>
      </w:r>
    </w:p>
    <w:p w14:paraId="34D688DF" w14:textId="613849A5" w:rsidR="00115668" w:rsidRDefault="00115668" w:rsidP="00115668">
      <w:pPr>
        <w:pStyle w:val="Obsah3"/>
        <w:rPr>
          <w:rFonts w:eastAsiaTheme="minorEastAsia"/>
          <w:noProof/>
          <w:sz w:val="22"/>
          <w:szCs w:val="22"/>
          <w:lang w:eastAsia="cs-CZ"/>
        </w:rPr>
      </w:pPr>
      <w:r>
        <w:rPr>
          <w:noProof/>
        </w:rPr>
        <w:t xml:space="preserve">Popis </w:t>
      </w:r>
      <w:r>
        <w:rPr>
          <w:noProof/>
        </w:rPr>
        <w:tab/>
      </w:r>
      <w:r>
        <w:rPr>
          <w:noProof/>
        </w:rPr>
        <w:fldChar w:fldCharType="begin"/>
      </w:r>
      <w:r>
        <w:rPr>
          <w:noProof/>
        </w:rPr>
        <w:instrText xml:space="preserve"> PAGEREF _Toc75095208 \h </w:instrText>
      </w:r>
      <w:r>
        <w:rPr>
          <w:noProof/>
        </w:rPr>
      </w:r>
      <w:r>
        <w:rPr>
          <w:noProof/>
        </w:rPr>
        <w:fldChar w:fldCharType="separate"/>
      </w:r>
      <w:r w:rsidR="009C182F">
        <w:rPr>
          <w:noProof/>
        </w:rPr>
        <w:t>16</w:t>
      </w:r>
      <w:r>
        <w:rPr>
          <w:noProof/>
        </w:rPr>
        <w:fldChar w:fldCharType="end"/>
      </w:r>
    </w:p>
    <w:p w14:paraId="254DA49C" w14:textId="676E6EAB" w:rsidR="00115668" w:rsidRDefault="00115668" w:rsidP="00115668">
      <w:pPr>
        <w:pStyle w:val="Obsah3"/>
        <w:rPr>
          <w:rFonts w:eastAsiaTheme="minorEastAsia"/>
          <w:noProof/>
          <w:sz w:val="22"/>
          <w:szCs w:val="22"/>
          <w:lang w:eastAsia="cs-CZ"/>
        </w:rPr>
      </w:pPr>
      <w:r>
        <w:rPr>
          <w:noProof/>
        </w:rPr>
        <w:t xml:space="preserve">Církevní oděv </w:t>
      </w:r>
      <w:r>
        <w:rPr>
          <w:noProof/>
        </w:rPr>
        <w:tab/>
      </w:r>
      <w:r>
        <w:rPr>
          <w:noProof/>
        </w:rPr>
        <w:fldChar w:fldCharType="begin"/>
      </w:r>
      <w:r>
        <w:rPr>
          <w:noProof/>
        </w:rPr>
        <w:instrText xml:space="preserve"> PAGEREF _Toc75095209 \h </w:instrText>
      </w:r>
      <w:r>
        <w:rPr>
          <w:noProof/>
        </w:rPr>
      </w:r>
      <w:r>
        <w:rPr>
          <w:noProof/>
        </w:rPr>
        <w:fldChar w:fldCharType="separate"/>
      </w:r>
      <w:r w:rsidR="009C182F">
        <w:rPr>
          <w:noProof/>
        </w:rPr>
        <w:t>16</w:t>
      </w:r>
      <w:r>
        <w:rPr>
          <w:noProof/>
        </w:rPr>
        <w:fldChar w:fldCharType="end"/>
      </w:r>
    </w:p>
    <w:p w14:paraId="2EB0C718" w14:textId="00D79655"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_Toc75095210 \h </w:instrText>
      </w:r>
      <w:r>
        <w:rPr>
          <w:noProof/>
        </w:rPr>
      </w:r>
      <w:r>
        <w:rPr>
          <w:noProof/>
        </w:rPr>
        <w:fldChar w:fldCharType="separate"/>
      </w:r>
      <w:r w:rsidR="009C182F">
        <w:rPr>
          <w:noProof/>
        </w:rPr>
        <w:t>16</w:t>
      </w:r>
      <w:r>
        <w:rPr>
          <w:noProof/>
        </w:rPr>
        <w:fldChar w:fldCharType="end"/>
      </w:r>
    </w:p>
    <w:p w14:paraId="4ED2B610" w14:textId="75237FF0" w:rsidR="00115668" w:rsidRDefault="00115668" w:rsidP="00115668">
      <w:pPr>
        <w:pStyle w:val="Obsah3"/>
        <w:rPr>
          <w:rFonts w:eastAsiaTheme="minorEastAsia"/>
          <w:noProof/>
          <w:sz w:val="22"/>
          <w:szCs w:val="22"/>
          <w:lang w:eastAsia="cs-CZ"/>
        </w:rPr>
      </w:pPr>
      <w:r>
        <w:rPr>
          <w:noProof/>
        </w:rPr>
        <w:t>Tunika</w:t>
      </w:r>
      <w:r w:rsidR="00553BE5">
        <w:rPr>
          <w:noProof/>
        </w:rPr>
        <w:t xml:space="preserve"> v </w:t>
      </w:r>
      <w:r>
        <w:rPr>
          <w:noProof/>
        </w:rPr>
        <w:t xml:space="preserve">současnosti </w:t>
      </w:r>
      <w:r>
        <w:rPr>
          <w:noProof/>
        </w:rPr>
        <w:tab/>
      </w:r>
      <w:r>
        <w:rPr>
          <w:noProof/>
        </w:rPr>
        <w:fldChar w:fldCharType="begin"/>
      </w:r>
      <w:r>
        <w:rPr>
          <w:noProof/>
        </w:rPr>
        <w:instrText xml:space="preserve"> PAGEREF _Toc75095211 \h </w:instrText>
      </w:r>
      <w:r>
        <w:rPr>
          <w:noProof/>
        </w:rPr>
      </w:r>
      <w:r>
        <w:rPr>
          <w:noProof/>
        </w:rPr>
        <w:fldChar w:fldCharType="separate"/>
      </w:r>
      <w:r w:rsidR="009C182F">
        <w:rPr>
          <w:noProof/>
        </w:rPr>
        <w:t>16</w:t>
      </w:r>
      <w:r>
        <w:rPr>
          <w:noProof/>
        </w:rPr>
        <w:fldChar w:fldCharType="end"/>
      </w:r>
    </w:p>
    <w:p w14:paraId="049F758F" w14:textId="2EA4667D" w:rsidR="00115668" w:rsidRDefault="00115668" w:rsidP="00255F81">
      <w:pPr>
        <w:pStyle w:val="Obsah2"/>
        <w:rPr>
          <w:rFonts w:eastAsiaTheme="minorEastAsia"/>
          <w:noProof/>
          <w:sz w:val="22"/>
          <w:szCs w:val="22"/>
          <w:lang w:eastAsia="cs-CZ"/>
        </w:rPr>
      </w:pPr>
      <w:r>
        <w:rPr>
          <w:noProof/>
        </w:rPr>
        <w:t xml:space="preserve">Blůza </w:t>
      </w:r>
      <w:r>
        <w:rPr>
          <w:noProof/>
        </w:rPr>
        <w:tab/>
      </w:r>
      <w:r>
        <w:rPr>
          <w:noProof/>
        </w:rPr>
        <w:fldChar w:fldCharType="begin"/>
      </w:r>
      <w:r>
        <w:rPr>
          <w:noProof/>
        </w:rPr>
        <w:instrText xml:space="preserve"> PAGEREF _Toc75095212 \h </w:instrText>
      </w:r>
      <w:r>
        <w:rPr>
          <w:noProof/>
        </w:rPr>
      </w:r>
      <w:r>
        <w:rPr>
          <w:noProof/>
        </w:rPr>
        <w:fldChar w:fldCharType="separate"/>
      </w:r>
      <w:r w:rsidR="009C182F">
        <w:rPr>
          <w:noProof/>
        </w:rPr>
        <w:t>17</w:t>
      </w:r>
      <w:r>
        <w:rPr>
          <w:noProof/>
        </w:rPr>
        <w:fldChar w:fldCharType="end"/>
      </w:r>
    </w:p>
    <w:p w14:paraId="746D9815" w14:textId="3BDC3945" w:rsidR="00115668" w:rsidRDefault="00115668" w:rsidP="00115668">
      <w:pPr>
        <w:pStyle w:val="Obsah3"/>
        <w:rPr>
          <w:rFonts w:eastAsiaTheme="minorEastAsia"/>
          <w:noProof/>
          <w:sz w:val="22"/>
          <w:szCs w:val="22"/>
          <w:lang w:eastAsia="cs-CZ"/>
        </w:rPr>
      </w:pPr>
      <w:r>
        <w:rPr>
          <w:noProof/>
        </w:rPr>
        <w:t>Podobnost</w:t>
      </w:r>
      <w:r w:rsidR="00553BE5">
        <w:rPr>
          <w:noProof/>
        </w:rPr>
        <w:t xml:space="preserve"> s </w:t>
      </w:r>
      <w:r>
        <w:rPr>
          <w:noProof/>
        </w:rPr>
        <w:t xml:space="preserve">košilí </w:t>
      </w:r>
      <w:r>
        <w:rPr>
          <w:noProof/>
        </w:rPr>
        <w:tab/>
      </w:r>
      <w:r>
        <w:rPr>
          <w:noProof/>
        </w:rPr>
        <w:fldChar w:fldCharType="begin"/>
      </w:r>
      <w:r>
        <w:rPr>
          <w:noProof/>
        </w:rPr>
        <w:instrText xml:space="preserve"> PAGEREF _Toc75095213 \h </w:instrText>
      </w:r>
      <w:r>
        <w:rPr>
          <w:noProof/>
        </w:rPr>
      </w:r>
      <w:r>
        <w:rPr>
          <w:noProof/>
        </w:rPr>
        <w:fldChar w:fldCharType="separate"/>
      </w:r>
      <w:r w:rsidR="009C182F">
        <w:rPr>
          <w:noProof/>
        </w:rPr>
        <w:t>17</w:t>
      </w:r>
      <w:r>
        <w:rPr>
          <w:noProof/>
        </w:rPr>
        <w:fldChar w:fldCharType="end"/>
      </w:r>
    </w:p>
    <w:p w14:paraId="2B70531E" w14:textId="00FEC3DA" w:rsidR="00115668" w:rsidRDefault="00115668" w:rsidP="00115668">
      <w:pPr>
        <w:pStyle w:val="Obsah3"/>
        <w:rPr>
          <w:rFonts w:eastAsiaTheme="minorEastAsia"/>
          <w:noProof/>
          <w:sz w:val="22"/>
          <w:szCs w:val="22"/>
          <w:lang w:eastAsia="cs-CZ"/>
        </w:rPr>
      </w:pPr>
      <w:r>
        <w:rPr>
          <w:noProof/>
        </w:rPr>
        <w:t xml:space="preserve">Součást vojenské uniformy </w:t>
      </w:r>
      <w:r>
        <w:rPr>
          <w:noProof/>
        </w:rPr>
        <w:tab/>
      </w:r>
      <w:r>
        <w:rPr>
          <w:noProof/>
        </w:rPr>
        <w:fldChar w:fldCharType="begin"/>
      </w:r>
      <w:r>
        <w:rPr>
          <w:noProof/>
        </w:rPr>
        <w:instrText xml:space="preserve"> PAGEREF _Toc75095214 \h </w:instrText>
      </w:r>
      <w:r>
        <w:rPr>
          <w:noProof/>
        </w:rPr>
      </w:r>
      <w:r>
        <w:rPr>
          <w:noProof/>
        </w:rPr>
        <w:fldChar w:fldCharType="separate"/>
      </w:r>
      <w:r w:rsidR="009C182F">
        <w:rPr>
          <w:noProof/>
        </w:rPr>
        <w:t>17</w:t>
      </w:r>
      <w:r>
        <w:rPr>
          <w:noProof/>
        </w:rPr>
        <w:fldChar w:fldCharType="end"/>
      </w:r>
    </w:p>
    <w:p w14:paraId="0F31788C" w14:textId="13EF7E01" w:rsidR="00115668" w:rsidRDefault="00115668" w:rsidP="00115668">
      <w:pPr>
        <w:pStyle w:val="Obsah3"/>
        <w:rPr>
          <w:rFonts w:eastAsiaTheme="minorEastAsia"/>
          <w:noProof/>
          <w:sz w:val="22"/>
          <w:szCs w:val="22"/>
          <w:lang w:eastAsia="cs-CZ"/>
        </w:rPr>
      </w:pPr>
      <w:r>
        <w:rPr>
          <w:noProof/>
        </w:rPr>
        <w:t xml:space="preserve">Pravopis </w:t>
      </w:r>
      <w:r>
        <w:rPr>
          <w:noProof/>
        </w:rPr>
        <w:tab/>
      </w:r>
      <w:r>
        <w:rPr>
          <w:noProof/>
        </w:rPr>
        <w:fldChar w:fldCharType="begin"/>
      </w:r>
      <w:r>
        <w:rPr>
          <w:noProof/>
        </w:rPr>
        <w:instrText xml:space="preserve"> PAGEREF _Toc75095215 \h </w:instrText>
      </w:r>
      <w:r>
        <w:rPr>
          <w:noProof/>
        </w:rPr>
      </w:r>
      <w:r>
        <w:rPr>
          <w:noProof/>
        </w:rPr>
        <w:fldChar w:fldCharType="separate"/>
      </w:r>
      <w:r w:rsidR="009C182F">
        <w:rPr>
          <w:noProof/>
        </w:rPr>
        <w:t>17</w:t>
      </w:r>
      <w:r>
        <w:rPr>
          <w:noProof/>
        </w:rPr>
        <w:fldChar w:fldCharType="end"/>
      </w:r>
    </w:p>
    <w:p w14:paraId="77EA53BF" w14:textId="4E8E3EC1" w:rsidR="00115668" w:rsidRDefault="00115668" w:rsidP="00255F81">
      <w:pPr>
        <w:pStyle w:val="Obsah2"/>
        <w:rPr>
          <w:rFonts w:eastAsiaTheme="minorEastAsia"/>
          <w:noProof/>
          <w:sz w:val="22"/>
          <w:szCs w:val="22"/>
          <w:lang w:eastAsia="cs-CZ"/>
        </w:rPr>
      </w:pPr>
      <w:r>
        <w:rPr>
          <w:noProof/>
        </w:rPr>
        <w:t xml:space="preserve">Noční košile </w:t>
      </w:r>
      <w:r>
        <w:rPr>
          <w:noProof/>
        </w:rPr>
        <w:tab/>
      </w:r>
      <w:r>
        <w:rPr>
          <w:noProof/>
        </w:rPr>
        <w:fldChar w:fldCharType="begin"/>
      </w:r>
      <w:r>
        <w:rPr>
          <w:noProof/>
        </w:rPr>
        <w:instrText xml:space="preserve"> PAGEREF _Toc75095216 \h </w:instrText>
      </w:r>
      <w:r>
        <w:rPr>
          <w:noProof/>
        </w:rPr>
      </w:r>
      <w:r>
        <w:rPr>
          <w:noProof/>
        </w:rPr>
        <w:fldChar w:fldCharType="separate"/>
      </w:r>
      <w:r w:rsidR="009C182F">
        <w:rPr>
          <w:noProof/>
        </w:rPr>
        <w:t>17</w:t>
      </w:r>
      <w:r>
        <w:rPr>
          <w:noProof/>
        </w:rPr>
        <w:fldChar w:fldCharType="end"/>
      </w:r>
    </w:p>
    <w:p w14:paraId="739BABC3" w14:textId="1F9AC69E"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_Toc75095217 \h </w:instrText>
      </w:r>
      <w:r>
        <w:rPr>
          <w:noProof/>
        </w:rPr>
      </w:r>
      <w:r>
        <w:rPr>
          <w:noProof/>
        </w:rPr>
        <w:fldChar w:fldCharType="separate"/>
      </w:r>
      <w:r w:rsidR="009C182F">
        <w:rPr>
          <w:noProof/>
        </w:rPr>
        <w:t>17</w:t>
      </w:r>
      <w:r>
        <w:rPr>
          <w:noProof/>
        </w:rPr>
        <w:fldChar w:fldCharType="end"/>
      </w:r>
    </w:p>
    <w:p w14:paraId="36194EE7" w14:textId="2E9A7F0E" w:rsidR="00115668" w:rsidRDefault="00115668" w:rsidP="00115668">
      <w:pPr>
        <w:pStyle w:val="Obsah3"/>
        <w:rPr>
          <w:rFonts w:eastAsiaTheme="minorEastAsia"/>
          <w:noProof/>
          <w:sz w:val="22"/>
          <w:szCs w:val="22"/>
          <w:lang w:eastAsia="cs-CZ"/>
        </w:rPr>
      </w:pPr>
      <w:r>
        <w:rPr>
          <w:noProof/>
        </w:rPr>
        <w:t xml:space="preserve">Druhy nočních košil </w:t>
      </w:r>
      <w:r>
        <w:rPr>
          <w:noProof/>
        </w:rPr>
        <w:tab/>
      </w:r>
      <w:r>
        <w:rPr>
          <w:noProof/>
        </w:rPr>
        <w:fldChar w:fldCharType="begin"/>
      </w:r>
      <w:r>
        <w:rPr>
          <w:noProof/>
        </w:rPr>
        <w:instrText xml:space="preserve"> PAGEREF _Toc75095218 \h </w:instrText>
      </w:r>
      <w:r>
        <w:rPr>
          <w:noProof/>
        </w:rPr>
      </w:r>
      <w:r>
        <w:rPr>
          <w:noProof/>
        </w:rPr>
        <w:fldChar w:fldCharType="separate"/>
      </w:r>
      <w:r w:rsidR="009C182F">
        <w:rPr>
          <w:noProof/>
        </w:rPr>
        <w:t>18</w:t>
      </w:r>
      <w:r>
        <w:rPr>
          <w:noProof/>
        </w:rPr>
        <w:fldChar w:fldCharType="end"/>
      </w:r>
    </w:p>
    <w:p w14:paraId="03F4BF86" w14:textId="0C22BEBC" w:rsidR="00115668" w:rsidRDefault="00115668" w:rsidP="00115668">
      <w:pPr>
        <w:pStyle w:val="Obsah3"/>
        <w:rPr>
          <w:rFonts w:eastAsiaTheme="minorEastAsia"/>
          <w:noProof/>
          <w:sz w:val="22"/>
          <w:szCs w:val="22"/>
          <w:lang w:eastAsia="cs-CZ"/>
        </w:rPr>
      </w:pPr>
      <w:r>
        <w:rPr>
          <w:noProof/>
        </w:rPr>
        <w:t xml:space="preserve">Materiál </w:t>
      </w:r>
      <w:r>
        <w:rPr>
          <w:noProof/>
        </w:rPr>
        <w:tab/>
      </w:r>
      <w:r>
        <w:rPr>
          <w:noProof/>
        </w:rPr>
        <w:fldChar w:fldCharType="begin"/>
      </w:r>
      <w:r>
        <w:rPr>
          <w:noProof/>
        </w:rPr>
        <w:instrText xml:space="preserve"> PAGEREF _Toc75095219 \h </w:instrText>
      </w:r>
      <w:r>
        <w:rPr>
          <w:noProof/>
        </w:rPr>
      </w:r>
      <w:r>
        <w:rPr>
          <w:noProof/>
        </w:rPr>
        <w:fldChar w:fldCharType="separate"/>
      </w:r>
      <w:r w:rsidR="009C182F">
        <w:rPr>
          <w:noProof/>
        </w:rPr>
        <w:t>18</w:t>
      </w:r>
      <w:r>
        <w:rPr>
          <w:noProof/>
        </w:rPr>
        <w:fldChar w:fldCharType="end"/>
      </w:r>
    </w:p>
    <w:p w14:paraId="5F6435B8" w14:textId="7AB8E271" w:rsidR="00115668" w:rsidRDefault="00115668" w:rsidP="00255F81">
      <w:pPr>
        <w:pStyle w:val="Obsah2"/>
        <w:rPr>
          <w:rFonts w:eastAsiaTheme="minorEastAsia"/>
          <w:noProof/>
          <w:sz w:val="22"/>
          <w:szCs w:val="22"/>
          <w:lang w:eastAsia="cs-CZ"/>
        </w:rPr>
      </w:pPr>
      <w:r>
        <w:rPr>
          <w:noProof/>
        </w:rPr>
        <w:t xml:space="preserve">Švédská košile </w:t>
      </w:r>
      <w:r>
        <w:rPr>
          <w:noProof/>
        </w:rPr>
        <w:tab/>
      </w:r>
      <w:r>
        <w:rPr>
          <w:noProof/>
        </w:rPr>
        <w:fldChar w:fldCharType="begin"/>
      </w:r>
      <w:r>
        <w:rPr>
          <w:noProof/>
        </w:rPr>
        <w:instrText xml:space="preserve"> PAGEREF _Toc75095220 \h </w:instrText>
      </w:r>
      <w:r>
        <w:rPr>
          <w:noProof/>
        </w:rPr>
      </w:r>
      <w:r>
        <w:rPr>
          <w:noProof/>
        </w:rPr>
        <w:fldChar w:fldCharType="separate"/>
      </w:r>
      <w:r w:rsidR="009C182F">
        <w:rPr>
          <w:noProof/>
        </w:rPr>
        <w:t>18</w:t>
      </w:r>
      <w:r>
        <w:rPr>
          <w:noProof/>
        </w:rPr>
        <w:fldChar w:fldCharType="end"/>
      </w:r>
    </w:p>
    <w:p w14:paraId="226DBCF8" w14:textId="5DD2DB9A" w:rsidR="00115668" w:rsidRDefault="00115668" w:rsidP="00115668">
      <w:pPr>
        <w:pStyle w:val="Obsah3"/>
        <w:rPr>
          <w:rFonts w:eastAsiaTheme="minorEastAsia"/>
          <w:noProof/>
          <w:sz w:val="22"/>
          <w:szCs w:val="22"/>
          <w:lang w:eastAsia="cs-CZ"/>
        </w:rPr>
      </w:pPr>
      <w:r>
        <w:rPr>
          <w:noProof/>
        </w:rPr>
        <w:t xml:space="preserve">Kulturní reference </w:t>
      </w:r>
      <w:r>
        <w:rPr>
          <w:noProof/>
        </w:rPr>
        <w:tab/>
      </w:r>
      <w:r>
        <w:rPr>
          <w:noProof/>
        </w:rPr>
        <w:fldChar w:fldCharType="begin"/>
      </w:r>
      <w:r>
        <w:rPr>
          <w:noProof/>
        </w:rPr>
        <w:instrText xml:space="preserve"> PAGEREF _Toc75095221 \h </w:instrText>
      </w:r>
      <w:r>
        <w:rPr>
          <w:noProof/>
        </w:rPr>
      </w:r>
      <w:r>
        <w:rPr>
          <w:noProof/>
        </w:rPr>
        <w:fldChar w:fldCharType="separate"/>
      </w:r>
      <w:r w:rsidR="009C182F">
        <w:rPr>
          <w:noProof/>
        </w:rPr>
        <w:t>18</w:t>
      </w:r>
      <w:r>
        <w:rPr>
          <w:noProof/>
        </w:rPr>
        <w:fldChar w:fldCharType="end"/>
      </w:r>
    </w:p>
    <w:p w14:paraId="66F749DD" w14:textId="08B41069" w:rsidR="00115668" w:rsidRDefault="00115668" w:rsidP="00255F81">
      <w:pPr>
        <w:pStyle w:val="Obsah2"/>
        <w:rPr>
          <w:rFonts w:eastAsiaTheme="minorEastAsia"/>
          <w:noProof/>
          <w:sz w:val="22"/>
          <w:szCs w:val="22"/>
          <w:lang w:eastAsia="cs-CZ"/>
        </w:rPr>
      </w:pPr>
      <w:r>
        <w:rPr>
          <w:noProof/>
        </w:rPr>
        <w:t xml:space="preserve">Vesta (oděv) </w:t>
      </w:r>
      <w:r>
        <w:rPr>
          <w:noProof/>
        </w:rPr>
        <w:tab/>
      </w:r>
      <w:r>
        <w:rPr>
          <w:noProof/>
        </w:rPr>
        <w:fldChar w:fldCharType="begin"/>
      </w:r>
      <w:r>
        <w:rPr>
          <w:noProof/>
        </w:rPr>
        <w:instrText xml:space="preserve"> PAGEREF _Toc75095222 \h </w:instrText>
      </w:r>
      <w:r>
        <w:rPr>
          <w:noProof/>
        </w:rPr>
      </w:r>
      <w:r>
        <w:rPr>
          <w:noProof/>
        </w:rPr>
        <w:fldChar w:fldCharType="separate"/>
      </w:r>
      <w:r w:rsidR="009C182F">
        <w:rPr>
          <w:noProof/>
        </w:rPr>
        <w:t>19</w:t>
      </w:r>
      <w:r>
        <w:rPr>
          <w:noProof/>
        </w:rPr>
        <w:fldChar w:fldCharType="end"/>
      </w:r>
    </w:p>
    <w:p w14:paraId="37D97FF9" w14:textId="60E756A8"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_Toc75095223 \h </w:instrText>
      </w:r>
      <w:r>
        <w:rPr>
          <w:noProof/>
        </w:rPr>
      </w:r>
      <w:r>
        <w:rPr>
          <w:noProof/>
        </w:rPr>
        <w:fldChar w:fldCharType="separate"/>
      </w:r>
      <w:r w:rsidR="009C182F">
        <w:rPr>
          <w:noProof/>
        </w:rPr>
        <w:t>19</w:t>
      </w:r>
      <w:r>
        <w:rPr>
          <w:noProof/>
        </w:rPr>
        <w:fldChar w:fldCharType="end"/>
      </w:r>
    </w:p>
    <w:p w14:paraId="2E0F4162" w14:textId="2BA33B67" w:rsidR="00115668" w:rsidRDefault="00115668" w:rsidP="00115668">
      <w:pPr>
        <w:pStyle w:val="Obsah3"/>
        <w:rPr>
          <w:rFonts w:eastAsiaTheme="minorEastAsia"/>
          <w:noProof/>
          <w:sz w:val="22"/>
          <w:szCs w:val="22"/>
          <w:lang w:eastAsia="cs-CZ"/>
        </w:rPr>
      </w:pPr>
      <w:r>
        <w:rPr>
          <w:noProof/>
        </w:rPr>
        <w:lastRenderedPageBreak/>
        <w:t>Charakteristika</w:t>
      </w:r>
      <w:r w:rsidR="00553BE5">
        <w:rPr>
          <w:noProof/>
        </w:rPr>
        <w:t xml:space="preserve"> a </w:t>
      </w:r>
      <w:r>
        <w:rPr>
          <w:noProof/>
        </w:rPr>
        <w:t xml:space="preserve">užití </w:t>
      </w:r>
      <w:r>
        <w:rPr>
          <w:noProof/>
        </w:rPr>
        <w:tab/>
      </w:r>
      <w:r>
        <w:rPr>
          <w:noProof/>
        </w:rPr>
        <w:fldChar w:fldCharType="begin"/>
      </w:r>
      <w:r>
        <w:rPr>
          <w:noProof/>
        </w:rPr>
        <w:instrText xml:space="preserve"> PAGEREF _Toc75095224 \h </w:instrText>
      </w:r>
      <w:r>
        <w:rPr>
          <w:noProof/>
        </w:rPr>
      </w:r>
      <w:r>
        <w:rPr>
          <w:noProof/>
        </w:rPr>
        <w:fldChar w:fldCharType="separate"/>
      </w:r>
      <w:r w:rsidR="009C182F">
        <w:rPr>
          <w:noProof/>
        </w:rPr>
        <w:t>19</w:t>
      </w:r>
      <w:r>
        <w:rPr>
          <w:noProof/>
        </w:rPr>
        <w:fldChar w:fldCharType="end"/>
      </w:r>
    </w:p>
    <w:p w14:paraId="1A4C22D9" w14:textId="705EDF7E" w:rsidR="00115668" w:rsidRDefault="00115668" w:rsidP="00255F81">
      <w:pPr>
        <w:pStyle w:val="Obsah2"/>
        <w:rPr>
          <w:rFonts w:eastAsiaTheme="minorEastAsia"/>
          <w:noProof/>
          <w:sz w:val="22"/>
          <w:szCs w:val="22"/>
          <w:lang w:eastAsia="cs-CZ"/>
        </w:rPr>
      </w:pPr>
      <w:r>
        <w:rPr>
          <w:noProof/>
        </w:rPr>
        <w:t xml:space="preserve">Svetr </w:t>
      </w:r>
      <w:r>
        <w:rPr>
          <w:noProof/>
        </w:rPr>
        <w:tab/>
      </w:r>
      <w:r>
        <w:rPr>
          <w:noProof/>
        </w:rPr>
        <w:fldChar w:fldCharType="begin"/>
      </w:r>
      <w:r>
        <w:rPr>
          <w:noProof/>
        </w:rPr>
        <w:instrText xml:space="preserve"> PAGEREF _Toc75095225 \h </w:instrText>
      </w:r>
      <w:r>
        <w:rPr>
          <w:noProof/>
        </w:rPr>
      </w:r>
      <w:r>
        <w:rPr>
          <w:noProof/>
        </w:rPr>
        <w:fldChar w:fldCharType="separate"/>
      </w:r>
      <w:r w:rsidR="009C182F">
        <w:rPr>
          <w:noProof/>
        </w:rPr>
        <w:t>19</w:t>
      </w:r>
      <w:r>
        <w:rPr>
          <w:noProof/>
        </w:rPr>
        <w:fldChar w:fldCharType="end"/>
      </w:r>
    </w:p>
    <w:p w14:paraId="75E194ED" w14:textId="563928FB"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_Toc75095226 \h </w:instrText>
      </w:r>
      <w:r>
        <w:rPr>
          <w:noProof/>
        </w:rPr>
      </w:r>
      <w:r>
        <w:rPr>
          <w:noProof/>
        </w:rPr>
        <w:fldChar w:fldCharType="separate"/>
      </w:r>
      <w:r w:rsidR="009C182F">
        <w:rPr>
          <w:noProof/>
        </w:rPr>
        <w:t>20</w:t>
      </w:r>
      <w:r>
        <w:rPr>
          <w:noProof/>
        </w:rPr>
        <w:fldChar w:fldCharType="end"/>
      </w:r>
    </w:p>
    <w:p w14:paraId="6A1B4DD8" w14:textId="3A3B71E9" w:rsidR="00115668" w:rsidRDefault="00115668" w:rsidP="00255F81">
      <w:pPr>
        <w:pStyle w:val="Obsah2"/>
        <w:rPr>
          <w:rFonts w:eastAsiaTheme="minorEastAsia"/>
          <w:noProof/>
          <w:sz w:val="22"/>
          <w:szCs w:val="22"/>
          <w:lang w:eastAsia="cs-CZ"/>
        </w:rPr>
      </w:pPr>
      <w:r>
        <w:rPr>
          <w:noProof/>
        </w:rPr>
        <w:t xml:space="preserve">Mikina </w:t>
      </w:r>
      <w:r>
        <w:rPr>
          <w:noProof/>
        </w:rPr>
        <w:tab/>
      </w:r>
      <w:r>
        <w:rPr>
          <w:noProof/>
        </w:rPr>
        <w:fldChar w:fldCharType="begin"/>
      </w:r>
      <w:r>
        <w:rPr>
          <w:noProof/>
        </w:rPr>
        <w:instrText xml:space="preserve"> PAGEREF _Toc75095227 \h </w:instrText>
      </w:r>
      <w:r>
        <w:rPr>
          <w:noProof/>
        </w:rPr>
      </w:r>
      <w:r>
        <w:rPr>
          <w:noProof/>
        </w:rPr>
        <w:fldChar w:fldCharType="separate"/>
      </w:r>
      <w:r w:rsidR="009C182F">
        <w:rPr>
          <w:noProof/>
        </w:rPr>
        <w:t>20</w:t>
      </w:r>
      <w:r>
        <w:rPr>
          <w:noProof/>
        </w:rPr>
        <w:fldChar w:fldCharType="end"/>
      </w:r>
    </w:p>
    <w:p w14:paraId="34863A26" w14:textId="7DEC453B" w:rsidR="00115668" w:rsidRDefault="00115668" w:rsidP="00115668">
      <w:pPr>
        <w:pStyle w:val="Obsah3"/>
        <w:rPr>
          <w:rFonts w:eastAsiaTheme="minorEastAsia"/>
          <w:noProof/>
          <w:sz w:val="22"/>
          <w:szCs w:val="22"/>
          <w:lang w:eastAsia="cs-CZ"/>
        </w:rPr>
      </w:pPr>
      <w:r>
        <w:rPr>
          <w:noProof/>
        </w:rPr>
        <w:t xml:space="preserve">Pravděpodobný původ slova </w:t>
      </w:r>
      <w:r>
        <w:rPr>
          <w:noProof/>
        </w:rPr>
        <w:tab/>
      </w:r>
      <w:r>
        <w:rPr>
          <w:noProof/>
        </w:rPr>
        <w:fldChar w:fldCharType="begin"/>
      </w:r>
      <w:r>
        <w:rPr>
          <w:noProof/>
        </w:rPr>
        <w:instrText xml:space="preserve"> PAGEREF _Toc75095228 \h </w:instrText>
      </w:r>
      <w:r>
        <w:rPr>
          <w:noProof/>
        </w:rPr>
      </w:r>
      <w:r>
        <w:rPr>
          <w:noProof/>
        </w:rPr>
        <w:fldChar w:fldCharType="separate"/>
      </w:r>
      <w:r w:rsidR="009C182F">
        <w:rPr>
          <w:noProof/>
        </w:rPr>
        <w:t>20</w:t>
      </w:r>
      <w:r>
        <w:rPr>
          <w:noProof/>
        </w:rPr>
        <w:fldChar w:fldCharType="end"/>
      </w:r>
    </w:p>
    <w:p w14:paraId="1C71A61D" w14:textId="783249CE" w:rsidR="00115668" w:rsidRDefault="00115668" w:rsidP="00115668">
      <w:pPr>
        <w:pStyle w:val="Obsah3"/>
        <w:rPr>
          <w:rFonts w:eastAsiaTheme="minorEastAsia"/>
          <w:noProof/>
          <w:sz w:val="22"/>
          <w:szCs w:val="22"/>
          <w:lang w:eastAsia="cs-CZ"/>
        </w:rPr>
      </w:pPr>
      <w:r>
        <w:rPr>
          <w:noProof/>
        </w:rPr>
        <w:t xml:space="preserve">Pulovr </w:t>
      </w:r>
      <w:r>
        <w:rPr>
          <w:noProof/>
        </w:rPr>
        <w:tab/>
      </w:r>
      <w:r>
        <w:rPr>
          <w:noProof/>
        </w:rPr>
        <w:fldChar w:fldCharType="begin"/>
      </w:r>
      <w:r>
        <w:rPr>
          <w:noProof/>
        </w:rPr>
        <w:instrText xml:space="preserve"> PAGEREF _Toc75095229 \h </w:instrText>
      </w:r>
      <w:r>
        <w:rPr>
          <w:noProof/>
        </w:rPr>
      </w:r>
      <w:r>
        <w:rPr>
          <w:noProof/>
        </w:rPr>
        <w:fldChar w:fldCharType="separate"/>
      </w:r>
      <w:r w:rsidR="009C182F">
        <w:rPr>
          <w:noProof/>
        </w:rPr>
        <w:t>20</w:t>
      </w:r>
      <w:r>
        <w:rPr>
          <w:noProof/>
        </w:rPr>
        <w:fldChar w:fldCharType="end"/>
      </w:r>
    </w:p>
    <w:p w14:paraId="4EFE6600" w14:textId="70CC8428" w:rsidR="00115668" w:rsidRDefault="00115668" w:rsidP="00255F81">
      <w:pPr>
        <w:pStyle w:val="Obsah2"/>
        <w:rPr>
          <w:rFonts w:eastAsiaTheme="minorEastAsia"/>
          <w:noProof/>
          <w:sz w:val="22"/>
          <w:szCs w:val="22"/>
          <w:lang w:eastAsia="cs-CZ"/>
        </w:rPr>
      </w:pPr>
      <w:r>
        <w:rPr>
          <w:noProof/>
        </w:rPr>
        <w:t xml:space="preserve">Sako </w:t>
      </w:r>
      <w:r>
        <w:rPr>
          <w:noProof/>
        </w:rPr>
        <w:tab/>
      </w:r>
      <w:r>
        <w:rPr>
          <w:noProof/>
        </w:rPr>
        <w:fldChar w:fldCharType="begin"/>
      </w:r>
      <w:r>
        <w:rPr>
          <w:noProof/>
        </w:rPr>
        <w:instrText xml:space="preserve"> PAGEREF _Toc75095230 \h </w:instrText>
      </w:r>
      <w:r>
        <w:rPr>
          <w:noProof/>
        </w:rPr>
      </w:r>
      <w:r>
        <w:rPr>
          <w:noProof/>
        </w:rPr>
        <w:fldChar w:fldCharType="separate"/>
      </w:r>
      <w:r w:rsidR="009C182F">
        <w:rPr>
          <w:noProof/>
        </w:rPr>
        <w:t>21</w:t>
      </w:r>
      <w:r>
        <w:rPr>
          <w:noProof/>
        </w:rPr>
        <w:fldChar w:fldCharType="end"/>
      </w:r>
    </w:p>
    <w:p w14:paraId="109BE213" w14:textId="4B46D96D" w:rsidR="00115668" w:rsidRDefault="00115668" w:rsidP="00115668">
      <w:pPr>
        <w:pStyle w:val="Obsah3"/>
        <w:rPr>
          <w:rFonts w:eastAsiaTheme="minorEastAsia"/>
          <w:noProof/>
          <w:sz w:val="22"/>
          <w:szCs w:val="22"/>
          <w:lang w:eastAsia="cs-CZ"/>
        </w:rPr>
      </w:pPr>
      <w:r>
        <w:rPr>
          <w:noProof/>
        </w:rPr>
        <w:t>Nošení</w:t>
      </w:r>
      <w:r w:rsidR="00553BE5">
        <w:rPr>
          <w:noProof/>
        </w:rPr>
        <w:t xml:space="preserve"> a </w:t>
      </w:r>
      <w:r>
        <w:rPr>
          <w:noProof/>
        </w:rPr>
        <w:t xml:space="preserve">kombinování </w:t>
      </w:r>
      <w:r>
        <w:rPr>
          <w:noProof/>
        </w:rPr>
        <w:tab/>
      </w:r>
      <w:r>
        <w:rPr>
          <w:noProof/>
        </w:rPr>
        <w:fldChar w:fldCharType="begin"/>
      </w:r>
      <w:r>
        <w:rPr>
          <w:noProof/>
        </w:rPr>
        <w:instrText xml:space="preserve"> PAGEREF _Toc75095231 \h </w:instrText>
      </w:r>
      <w:r>
        <w:rPr>
          <w:noProof/>
        </w:rPr>
      </w:r>
      <w:r>
        <w:rPr>
          <w:noProof/>
        </w:rPr>
        <w:fldChar w:fldCharType="separate"/>
      </w:r>
      <w:r w:rsidR="009C182F">
        <w:rPr>
          <w:noProof/>
        </w:rPr>
        <w:t>21</w:t>
      </w:r>
      <w:r>
        <w:rPr>
          <w:noProof/>
        </w:rPr>
        <w:fldChar w:fldCharType="end"/>
      </w:r>
    </w:p>
    <w:p w14:paraId="473C9EBC" w14:textId="1C5B6DC6" w:rsidR="00115668" w:rsidRDefault="00115668" w:rsidP="00115668">
      <w:pPr>
        <w:pStyle w:val="Obsah3"/>
        <w:rPr>
          <w:rFonts w:eastAsiaTheme="minorEastAsia"/>
          <w:noProof/>
          <w:sz w:val="22"/>
          <w:szCs w:val="22"/>
          <w:lang w:eastAsia="cs-CZ"/>
        </w:rPr>
      </w:pPr>
      <w:r>
        <w:rPr>
          <w:noProof/>
        </w:rPr>
        <w:t xml:space="preserve">Rozdělení sak </w:t>
      </w:r>
      <w:r>
        <w:rPr>
          <w:noProof/>
        </w:rPr>
        <w:tab/>
      </w:r>
      <w:r>
        <w:rPr>
          <w:noProof/>
        </w:rPr>
        <w:fldChar w:fldCharType="begin"/>
      </w:r>
      <w:r>
        <w:rPr>
          <w:noProof/>
        </w:rPr>
        <w:instrText xml:space="preserve"> PAGEREF _Toc75095232 \h </w:instrText>
      </w:r>
      <w:r>
        <w:rPr>
          <w:noProof/>
        </w:rPr>
      </w:r>
      <w:r>
        <w:rPr>
          <w:noProof/>
        </w:rPr>
        <w:fldChar w:fldCharType="separate"/>
      </w:r>
      <w:r w:rsidR="009C182F">
        <w:rPr>
          <w:noProof/>
        </w:rPr>
        <w:t>22</w:t>
      </w:r>
      <w:r>
        <w:rPr>
          <w:noProof/>
        </w:rPr>
        <w:fldChar w:fldCharType="end"/>
      </w:r>
    </w:p>
    <w:p w14:paraId="7BA27619" w14:textId="596984A0" w:rsidR="00115668" w:rsidRDefault="00115668" w:rsidP="00255F81">
      <w:pPr>
        <w:pStyle w:val="Obsah2"/>
        <w:rPr>
          <w:rFonts w:eastAsiaTheme="minorEastAsia"/>
          <w:noProof/>
          <w:sz w:val="22"/>
          <w:szCs w:val="22"/>
          <w:lang w:eastAsia="cs-CZ"/>
        </w:rPr>
      </w:pPr>
      <w:r>
        <w:rPr>
          <w:noProof/>
        </w:rPr>
        <w:t xml:space="preserve">Bunda </w:t>
      </w:r>
      <w:r>
        <w:rPr>
          <w:noProof/>
        </w:rPr>
        <w:tab/>
      </w:r>
      <w:r>
        <w:rPr>
          <w:noProof/>
        </w:rPr>
        <w:fldChar w:fldCharType="begin"/>
      </w:r>
      <w:r>
        <w:rPr>
          <w:noProof/>
        </w:rPr>
        <w:instrText xml:space="preserve"> PAGEREF _Toc75095233 \h </w:instrText>
      </w:r>
      <w:r>
        <w:rPr>
          <w:noProof/>
        </w:rPr>
      </w:r>
      <w:r>
        <w:rPr>
          <w:noProof/>
        </w:rPr>
        <w:fldChar w:fldCharType="separate"/>
      </w:r>
      <w:r w:rsidR="009C182F">
        <w:rPr>
          <w:noProof/>
        </w:rPr>
        <w:t>23</w:t>
      </w:r>
      <w:r>
        <w:rPr>
          <w:noProof/>
        </w:rPr>
        <w:fldChar w:fldCharType="end"/>
      </w:r>
    </w:p>
    <w:p w14:paraId="22999B30" w14:textId="06DA8D44" w:rsidR="00115668" w:rsidRDefault="00115668" w:rsidP="00115668">
      <w:pPr>
        <w:pStyle w:val="Obsah3"/>
        <w:rPr>
          <w:rFonts w:eastAsiaTheme="minorEastAsia"/>
          <w:noProof/>
          <w:sz w:val="22"/>
          <w:szCs w:val="22"/>
          <w:lang w:eastAsia="cs-CZ"/>
        </w:rPr>
      </w:pPr>
      <w:r>
        <w:rPr>
          <w:noProof/>
        </w:rPr>
        <w:t xml:space="preserve">Základní typy </w:t>
      </w:r>
      <w:r>
        <w:rPr>
          <w:noProof/>
        </w:rPr>
        <w:tab/>
      </w:r>
      <w:r>
        <w:rPr>
          <w:noProof/>
        </w:rPr>
        <w:fldChar w:fldCharType="begin"/>
      </w:r>
      <w:r>
        <w:rPr>
          <w:noProof/>
        </w:rPr>
        <w:instrText xml:space="preserve"> PAGEREF _Toc75095234 \h </w:instrText>
      </w:r>
      <w:r>
        <w:rPr>
          <w:noProof/>
        </w:rPr>
      </w:r>
      <w:r>
        <w:rPr>
          <w:noProof/>
        </w:rPr>
        <w:fldChar w:fldCharType="separate"/>
      </w:r>
      <w:r w:rsidR="009C182F">
        <w:rPr>
          <w:noProof/>
        </w:rPr>
        <w:t>23</w:t>
      </w:r>
      <w:r>
        <w:rPr>
          <w:noProof/>
        </w:rPr>
        <w:fldChar w:fldCharType="end"/>
      </w:r>
    </w:p>
    <w:p w14:paraId="79E34EE2" w14:textId="4772796F" w:rsidR="00115668" w:rsidRDefault="00115668" w:rsidP="00255F81">
      <w:pPr>
        <w:pStyle w:val="Obsah2"/>
        <w:rPr>
          <w:rFonts w:eastAsiaTheme="minorEastAsia"/>
          <w:noProof/>
          <w:sz w:val="22"/>
          <w:szCs w:val="22"/>
          <w:lang w:eastAsia="cs-CZ"/>
        </w:rPr>
      </w:pPr>
      <w:r>
        <w:rPr>
          <w:noProof/>
        </w:rPr>
        <w:t xml:space="preserve">Blejzr </w:t>
      </w:r>
      <w:r>
        <w:rPr>
          <w:noProof/>
        </w:rPr>
        <w:tab/>
      </w:r>
      <w:r>
        <w:rPr>
          <w:noProof/>
        </w:rPr>
        <w:fldChar w:fldCharType="begin"/>
      </w:r>
      <w:r>
        <w:rPr>
          <w:noProof/>
        </w:rPr>
        <w:instrText xml:space="preserve"> PAGEREF _Toc75095235 \h </w:instrText>
      </w:r>
      <w:r>
        <w:rPr>
          <w:noProof/>
        </w:rPr>
      </w:r>
      <w:r>
        <w:rPr>
          <w:noProof/>
        </w:rPr>
        <w:fldChar w:fldCharType="separate"/>
      </w:r>
      <w:r w:rsidR="009C182F">
        <w:rPr>
          <w:noProof/>
        </w:rPr>
        <w:t>24</w:t>
      </w:r>
      <w:r>
        <w:rPr>
          <w:noProof/>
        </w:rPr>
        <w:fldChar w:fldCharType="end"/>
      </w:r>
    </w:p>
    <w:p w14:paraId="20563B20" w14:textId="38AC26D4"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_Toc75095236 \h </w:instrText>
      </w:r>
      <w:r>
        <w:rPr>
          <w:noProof/>
        </w:rPr>
      </w:r>
      <w:r>
        <w:rPr>
          <w:noProof/>
        </w:rPr>
        <w:fldChar w:fldCharType="separate"/>
      </w:r>
      <w:r w:rsidR="009C182F">
        <w:rPr>
          <w:noProof/>
        </w:rPr>
        <w:t>24</w:t>
      </w:r>
      <w:r>
        <w:rPr>
          <w:noProof/>
        </w:rPr>
        <w:fldChar w:fldCharType="end"/>
      </w:r>
    </w:p>
    <w:p w14:paraId="2726FA64" w14:textId="07AAC64A" w:rsidR="00115668" w:rsidRDefault="00115668" w:rsidP="00115668">
      <w:pPr>
        <w:pStyle w:val="Obsah3"/>
        <w:rPr>
          <w:rFonts w:eastAsiaTheme="minorEastAsia"/>
          <w:noProof/>
          <w:sz w:val="22"/>
          <w:szCs w:val="22"/>
          <w:lang w:eastAsia="cs-CZ"/>
        </w:rPr>
      </w:pPr>
      <w:r>
        <w:rPr>
          <w:noProof/>
        </w:rPr>
        <w:t xml:space="preserve">Užití </w:t>
      </w:r>
      <w:r>
        <w:rPr>
          <w:noProof/>
        </w:rPr>
        <w:tab/>
      </w:r>
      <w:r>
        <w:rPr>
          <w:noProof/>
        </w:rPr>
        <w:fldChar w:fldCharType="begin"/>
      </w:r>
      <w:r>
        <w:rPr>
          <w:noProof/>
        </w:rPr>
        <w:instrText xml:space="preserve"> PAGEREF _Toc75095237 \h </w:instrText>
      </w:r>
      <w:r>
        <w:rPr>
          <w:noProof/>
        </w:rPr>
      </w:r>
      <w:r>
        <w:rPr>
          <w:noProof/>
        </w:rPr>
        <w:fldChar w:fldCharType="separate"/>
      </w:r>
      <w:r w:rsidR="009C182F">
        <w:rPr>
          <w:noProof/>
        </w:rPr>
        <w:t>24</w:t>
      </w:r>
      <w:r>
        <w:rPr>
          <w:noProof/>
        </w:rPr>
        <w:fldChar w:fldCharType="end"/>
      </w:r>
    </w:p>
    <w:p w14:paraId="1D6097E9" w14:textId="5076D6A4" w:rsidR="00115668" w:rsidRDefault="00115668" w:rsidP="00255F81">
      <w:pPr>
        <w:pStyle w:val="Obsah2"/>
        <w:rPr>
          <w:rFonts w:eastAsiaTheme="minorEastAsia"/>
          <w:noProof/>
          <w:sz w:val="22"/>
          <w:szCs w:val="22"/>
          <w:lang w:eastAsia="cs-CZ"/>
        </w:rPr>
      </w:pPr>
      <w:r>
        <w:rPr>
          <w:noProof/>
        </w:rPr>
        <w:t xml:space="preserve">Bolero (oděv) </w:t>
      </w:r>
      <w:r>
        <w:rPr>
          <w:noProof/>
        </w:rPr>
        <w:tab/>
      </w:r>
      <w:r>
        <w:rPr>
          <w:noProof/>
        </w:rPr>
        <w:fldChar w:fldCharType="begin"/>
      </w:r>
      <w:r>
        <w:rPr>
          <w:noProof/>
        </w:rPr>
        <w:instrText xml:space="preserve"> PAGEREF _Toc75095238 \h </w:instrText>
      </w:r>
      <w:r>
        <w:rPr>
          <w:noProof/>
        </w:rPr>
      </w:r>
      <w:r>
        <w:rPr>
          <w:noProof/>
        </w:rPr>
        <w:fldChar w:fldCharType="separate"/>
      </w:r>
      <w:r w:rsidR="009C182F">
        <w:rPr>
          <w:noProof/>
        </w:rPr>
        <w:t>25</w:t>
      </w:r>
      <w:r>
        <w:rPr>
          <w:noProof/>
        </w:rPr>
        <w:fldChar w:fldCharType="end"/>
      </w:r>
    </w:p>
    <w:p w14:paraId="1DB0875C" w14:textId="1B3AA202" w:rsidR="00115668" w:rsidRDefault="00115668" w:rsidP="00255F81">
      <w:pPr>
        <w:pStyle w:val="Obsah2"/>
        <w:rPr>
          <w:rFonts w:eastAsiaTheme="minorEastAsia"/>
          <w:noProof/>
          <w:sz w:val="22"/>
          <w:szCs w:val="22"/>
          <w:lang w:eastAsia="cs-CZ"/>
        </w:rPr>
      </w:pPr>
      <w:r>
        <w:rPr>
          <w:noProof/>
        </w:rPr>
        <w:t xml:space="preserve">Kabát </w:t>
      </w:r>
      <w:r>
        <w:rPr>
          <w:noProof/>
        </w:rPr>
        <w:tab/>
      </w:r>
      <w:r>
        <w:rPr>
          <w:noProof/>
        </w:rPr>
        <w:fldChar w:fldCharType="begin"/>
      </w:r>
      <w:r>
        <w:rPr>
          <w:noProof/>
        </w:rPr>
        <w:instrText xml:space="preserve"> PAGEREF _Toc75095239 \h </w:instrText>
      </w:r>
      <w:r>
        <w:rPr>
          <w:noProof/>
        </w:rPr>
      </w:r>
      <w:r>
        <w:rPr>
          <w:noProof/>
        </w:rPr>
        <w:fldChar w:fldCharType="separate"/>
      </w:r>
      <w:r w:rsidR="009C182F">
        <w:rPr>
          <w:noProof/>
        </w:rPr>
        <w:t>25</w:t>
      </w:r>
      <w:r>
        <w:rPr>
          <w:noProof/>
        </w:rPr>
        <w:fldChar w:fldCharType="end"/>
      </w:r>
    </w:p>
    <w:p w14:paraId="1845935D" w14:textId="67F4B197" w:rsidR="00115668" w:rsidRDefault="00115668" w:rsidP="00115668">
      <w:pPr>
        <w:pStyle w:val="Obsah3"/>
        <w:rPr>
          <w:rFonts w:eastAsiaTheme="minorEastAsia"/>
          <w:noProof/>
          <w:sz w:val="22"/>
          <w:szCs w:val="22"/>
          <w:lang w:eastAsia="cs-CZ"/>
        </w:rPr>
      </w:pPr>
      <w:r>
        <w:rPr>
          <w:noProof/>
        </w:rPr>
        <w:t xml:space="preserve">Historie </w:t>
      </w:r>
      <w:r>
        <w:rPr>
          <w:noProof/>
        </w:rPr>
        <w:tab/>
      </w:r>
      <w:r>
        <w:rPr>
          <w:noProof/>
        </w:rPr>
        <w:fldChar w:fldCharType="begin"/>
      </w:r>
      <w:r>
        <w:rPr>
          <w:noProof/>
        </w:rPr>
        <w:instrText xml:space="preserve"> PAGEREF _Toc75095240 \h </w:instrText>
      </w:r>
      <w:r>
        <w:rPr>
          <w:noProof/>
        </w:rPr>
      </w:r>
      <w:r>
        <w:rPr>
          <w:noProof/>
        </w:rPr>
        <w:fldChar w:fldCharType="separate"/>
      </w:r>
      <w:r w:rsidR="009C182F">
        <w:rPr>
          <w:noProof/>
        </w:rPr>
        <w:t>25</w:t>
      </w:r>
      <w:r>
        <w:rPr>
          <w:noProof/>
        </w:rPr>
        <w:fldChar w:fldCharType="end"/>
      </w:r>
    </w:p>
    <w:p w14:paraId="40332071" w14:textId="15454C0A" w:rsidR="00115668" w:rsidRDefault="00115668" w:rsidP="00115668">
      <w:pPr>
        <w:pStyle w:val="Obsah3"/>
        <w:rPr>
          <w:rFonts w:eastAsiaTheme="minorEastAsia"/>
          <w:noProof/>
          <w:sz w:val="22"/>
          <w:szCs w:val="22"/>
          <w:lang w:eastAsia="cs-CZ"/>
        </w:rPr>
      </w:pPr>
      <w:r>
        <w:rPr>
          <w:noProof/>
        </w:rPr>
        <w:t xml:space="preserve">Typy kabátů </w:t>
      </w:r>
      <w:r>
        <w:rPr>
          <w:noProof/>
        </w:rPr>
        <w:tab/>
      </w:r>
      <w:r>
        <w:rPr>
          <w:noProof/>
        </w:rPr>
        <w:fldChar w:fldCharType="begin"/>
      </w:r>
      <w:r>
        <w:rPr>
          <w:noProof/>
        </w:rPr>
        <w:instrText xml:space="preserve"> PAGEREF _Toc75095241 \h </w:instrText>
      </w:r>
      <w:r>
        <w:rPr>
          <w:noProof/>
        </w:rPr>
      </w:r>
      <w:r>
        <w:rPr>
          <w:noProof/>
        </w:rPr>
        <w:fldChar w:fldCharType="separate"/>
      </w:r>
      <w:r w:rsidR="009C182F">
        <w:rPr>
          <w:noProof/>
        </w:rPr>
        <w:t>25</w:t>
      </w:r>
      <w:r>
        <w:rPr>
          <w:noProof/>
        </w:rPr>
        <w:fldChar w:fldCharType="end"/>
      </w:r>
    </w:p>
    <w:p w14:paraId="047057BC" w14:textId="1BB7B231" w:rsidR="00115668" w:rsidRDefault="00115668" w:rsidP="00115668">
      <w:pPr>
        <w:pStyle w:val="Obsah3"/>
        <w:rPr>
          <w:rFonts w:eastAsiaTheme="minorEastAsia"/>
          <w:noProof/>
          <w:sz w:val="22"/>
          <w:szCs w:val="22"/>
          <w:lang w:eastAsia="cs-CZ"/>
        </w:rPr>
      </w:pPr>
      <w:r>
        <w:rPr>
          <w:noProof/>
        </w:rPr>
        <w:t xml:space="preserve">Střihy kabátů </w:t>
      </w:r>
      <w:r>
        <w:rPr>
          <w:noProof/>
        </w:rPr>
        <w:tab/>
      </w:r>
      <w:r>
        <w:rPr>
          <w:noProof/>
        </w:rPr>
        <w:fldChar w:fldCharType="begin"/>
      </w:r>
      <w:r>
        <w:rPr>
          <w:noProof/>
        </w:rPr>
        <w:instrText xml:space="preserve"> PAGEREF _Toc75095242 \h </w:instrText>
      </w:r>
      <w:r>
        <w:rPr>
          <w:noProof/>
        </w:rPr>
      </w:r>
      <w:r>
        <w:rPr>
          <w:noProof/>
        </w:rPr>
        <w:fldChar w:fldCharType="separate"/>
      </w:r>
      <w:r w:rsidR="009C182F">
        <w:rPr>
          <w:noProof/>
        </w:rPr>
        <w:t>26</w:t>
      </w:r>
      <w:r>
        <w:rPr>
          <w:noProof/>
        </w:rPr>
        <w:fldChar w:fldCharType="end"/>
      </w:r>
    </w:p>
    <w:p w14:paraId="64E2821D" w14:textId="1B586E73" w:rsidR="00115668" w:rsidRDefault="00115668" w:rsidP="00115668">
      <w:pPr>
        <w:pStyle w:val="Obsah3"/>
        <w:rPr>
          <w:rFonts w:eastAsiaTheme="minorEastAsia"/>
          <w:noProof/>
          <w:sz w:val="22"/>
          <w:szCs w:val="22"/>
          <w:lang w:eastAsia="cs-CZ"/>
        </w:rPr>
      </w:pPr>
      <w:r>
        <w:rPr>
          <w:noProof/>
        </w:rPr>
        <w:t xml:space="preserve">Přísloví </w:t>
      </w:r>
      <w:r>
        <w:rPr>
          <w:noProof/>
        </w:rPr>
        <w:tab/>
      </w:r>
      <w:r>
        <w:rPr>
          <w:noProof/>
        </w:rPr>
        <w:fldChar w:fldCharType="begin"/>
      </w:r>
      <w:r>
        <w:rPr>
          <w:noProof/>
        </w:rPr>
        <w:instrText xml:space="preserve"> PAGEREF _Toc75095243 \h </w:instrText>
      </w:r>
      <w:r>
        <w:rPr>
          <w:noProof/>
        </w:rPr>
      </w:r>
      <w:r>
        <w:rPr>
          <w:noProof/>
        </w:rPr>
        <w:fldChar w:fldCharType="separate"/>
      </w:r>
      <w:r w:rsidR="009C182F">
        <w:rPr>
          <w:noProof/>
        </w:rPr>
        <w:t>26</w:t>
      </w:r>
      <w:r>
        <w:rPr>
          <w:noProof/>
        </w:rPr>
        <w:fldChar w:fldCharType="end"/>
      </w:r>
    </w:p>
    <w:p w14:paraId="60A682ED" w14:textId="3BF7AA8F" w:rsidR="00115668" w:rsidRDefault="00115668" w:rsidP="00255F81">
      <w:pPr>
        <w:pStyle w:val="Obsah2"/>
        <w:rPr>
          <w:rFonts w:eastAsiaTheme="minorEastAsia"/>
          <w:noProof/>
          <w:sz w:val="22"/>
          <w:szCs w:val="22"/>
          <w:lang w:eastAsia="cs-CZ"/>
        </w:rPr>
      </w:pPr>
      <w:r>
        <w:rPr>
          <w:noProof/>
        </w:rPr>
        <w:t xml:space="preserve">Kravata </w:t>
      </w:r>
      <w:r>
        <w:rPr>
          <w:noProof/>
        </w:rPr>
        <w:tab/>
      </w:r>
      <w:r>
        <w:rPr>
          <w:noProof/>
        </w:rPr>
        <w:fldChar w:fldCharType="begin"/>
      </w:r>
      <w:r>
        <w:rPr>
          <w:noProof/>
        </w:rPr>
        <w:instrText xml:space="preserve"> PAGEREF _Toc75095244 \h </w:instrText>
      </w:r>
      <w:r>
        <w:rPr>
          <w:noProof/>
        </w:rPr>
      </w:r>
      <w:r>
        <w:rPr>
          <w:noProof/>
        </w:rPr>
        <w:fldChar w:fldCharType="separate"/>
      </w:r>
      <w:r w:rsidR="009C182F">
        <w:rPr>
          <w:noProof/>
        </w:rPr>
        <w:t>27</w:t>
      </w:r>
      <w:r>
        <w:rPr>
          <w:noProof/>
        </w:rPr>
        <w:fldChar w:fldCharType="end"/>
      </w:r>
    </w:p>
    <w:p w14:paraId="6EF9A99E" w14:textId="50C91FEF" w:rsidR="00115668" w:rsidRDefault="00115668" w:rsidP="00115668">
      <w:pPr>
        <w:pStyle w:val="Obsah3"/>
        <w:rPr>
          <w:rFonts w:eastAsiaTheme="minorEastAsia"/>
          <w:noProof/>
          <w:sz w:val="22"/>
          <w:szCs w:val="22"/>
          <w:lang w:eastAsia="cs-CZ"/>
        </w:rPr>
      </w:pPr>
      <w:r>
        <w:rPr>
          <w:noProof/>
        </w:rPr>
        <w:t xml:space="preserve">Popis </w:t>
      </w:r>
      <w:r>
        <w:rPr>
          <w:noProof/>
        </w:rPr>
        <w:tab/>
      </w:r>
      <w:r>
        <w:rPr>
          <w:noProof/>
        </w:rPr>
        <w:fldChar w:fldCharType="begin"/>
      </w:r>
      <w:r>
        <w:rPr>
          <w:noProof/>
        </w:rPr>
        <w:instrText xml:space="preserve"> PAGEREF _Toc75095245 \h </w:instrText>
      </w:r>
      <w:r>
        <w:rPr>
          <w:noProof/>
        </w:rPr>
      </w:r>
      <w:r>
        <w:rPr>
          <w:noProof/>
        </w:rPr>
        <w:fldChar w:fldCharType="separate"/>
      </w:r>
      <w:r w:rsidR="009C182F">
        <w:rPr>
          <w:noProof/>
        </w:rPr>
        <w:t>27</w:t>
      </w:r>
      <w:r>
        <w:rPr>
          <w:noProof/>
        </w:rPr>
        <w:fldChar w:fldCharType="end"/>
      </w:r>
    </w:p>
    <w:p w14:paraId="7AED0556" w14:textId="4112D676" w:rsidR="00115668" w:rsidRDefault="00115668" w:rsidP="00255F81">
      <w:pPr>
        <w:pStyle w:val="Obsah2"/>
        <w:rPr>
          <w:rFonts w:eastAsiaTheme="minorEastAsia"/>
          <w:noProof/>
          <w:sz w:val="22"/>
          <w:szCs w:val="22"/>
          <w:lang w:eastAsia="cs-CZ"/>
        </w:rPr>
      </w:pPr>
      <w:r>
        <w:rPr>
          <w:noProof/>
        </w:rPr>
        <w:t xml:space="preserve">Jak vázat kravaty </w:t>
      </w:r>
      <w:r>
        <w:rPr>
          <w:noProof/>
        </w:rPr>
        <w:tab/>
      </w:r>
      <w:r>
        <w:rPr>
          <w:noProof/>
        </w:rPr>
        <w:fldChar w:fldCharType="begin"/>
      </w:r>
      <w:r>
        <w:rPr>
          <w:noProof/>
        </w:rPr>
        <w:instrText xml:space="preserve"> PAGEREF _Toc75095246 \h </w:instrText>
      </w:r>
      <w:r>
        <w:rPr>
          <w:noProof/>
        </w:rPr>
      </w:r>
      <w:r>
        <w:rPr>
          <w:noProof/>
        </w:rPr>
        <w:fldChar w:fldCharType="separate"/>
      </w:r>
      <w:r w:rsidR="009C182F">
        <w:rPr>
          <w:noProof/>
        </w:rPr>
        <w:t>28</w:t>
      </w:r>
      <w:r>
        <w:rPr>
          <w:noProof/>
        </w:rPr>
        <w:fldChar w:fldCharType="end"/>
      </w:r>
    </w:p>
    <w:p w14:paraId="71F2A6A8" w14:textId="297085D2" w:rsidR="00115668" w:rsidRDefault="00115668" w:rsidP="00255F81">
      <w:pPr>
        <w:pStyle w:val="Obsah2"/>
        <w:rPr>
          <w:rFonts w:eastAsiaTheme="minorEastAsia"/>
          <w:noProof/>
          <w:sz w:val="22"/>
          <w:szCs w:val="22"/>
          <w:lang w:eastAsia="cs-CZ"/>
        </w:rPr>
      </w:pPr>
      <w:r>
        <w:rPr>
          <w:noProof/>
        </w:rPr>
        <w:t xml:space="preserve">Spona na kravatu </w:t>
      </w:r>
      <w:r>
        <w:rPr>
          <w:noProof/>
        </w:rPr>
        <w:tab/>
      </w:r>
      <w:r>
        <w:rPr>
          <w:noProof/>
        </w:rPr>
        <w:fldChar w:fldCharType="begin"/>
      </w:r>
      <w:r>
        <w:rPr>
          <w:noProof/>
        </w:rPr>
        <w:instrText xml:space="preserve"> PAGEREF _Toc75095247 \h </w:instrText>
      </w:r>
      <w:r>
        <w:rPr>
          <w:noProof/>
        </w:rPr>
      </w:r>
      <w:r>
        <w:rPr>
          <w:noProof/>
        </w:rPr>
        <w:fldChar w:fldCharType="separate"/>
      </w:r>
      <w:r w:rsidR="009C182F">
        <w:rPr>
          <w:noProof/>
        </w:rPr>
        <w:t>29</w:t>
      </w:r>
      <w:r>
        <w:rPr>
          <w:noProof/>
        </w:rPr>
        <w:fldChar w:fldCharType="end"/>
      </w:r>
    </w:p>
    <w:p w14:paraId="04F062F6" w14:textId="63430D48" w:rsidR="00115668" w:rsidRDefault="00115668" w:rsidP="00255F81">
      <w:pPr>
        <w:pStyle w:val="Obsah2"/>
        <w:rPr>
          <w:rFonts w:eastAsiaTheme="minorEastAsia"/>
          <w:noProof/>
          <w:sz w:val="22"/>
          <w:szCs w:val="22"/>
          <w:lang w:eastAsia="cs-CZ"/>
        </w:rPr>
      </w:pPr>
      <w:r>
        <w:rPr>
          <w:noProof/>
        </w:rPr>
        <w:t xml:space="preserve">Motýlek (oděvní doplněk) </w:t>
      </w:r>
      <w:r>
        <w:rPr>
          <w:noProof/>
        </w:rPr>
        <w:tab/>
      </w:r>
      <w:r>
        <w:rPr>
          <w:noProof/>
        </w:rPr>
        <w:fldChar w:fldCharType="begin"/>
      </w:r>
      <w:r>
        <w:rPr>
          <w:noProof/>
        </w:rPr>
        <w:instrText xml:space="preserve"> PAGEREF _Toc75095248 \h </w:instrText>
      </w:r>
      <w:r>
        <w:rPr>
          <w:noProof/>
        </w:rPr>
      </w:r>
      <w:r>
        <w:rPr>
          <w:noProof/>
        </w:rPr>
        <w:fldChar w:fldCharType="separate"/>
      </w:r>
      <w:r w:rsidR="009C182F">
        <w:rPr>
          <w:noProof/>
        </w:rPr>
        <w:t>29</w:t>
      </w:r>
      <w:r>
        <w:rPr>
          <w:noProof/>
        </w:rPr>
        <w:fldChar w:fldCharType="end"/>
      </w:r>
    </w:p>
    <w:p w14:paraId="15112873" w14:textId="1ADA160D" w:rsidR="00115668" w:rsidRDefault="00115668" w:rsidP="00115668">
      <w:pPr>
        <w:pStyle w:val="Obsah3"/>
        <w:rPr>
          <w:rFonts w:eastAsiaTheme="minorEastAsia"/>
          <w:noProof/>
          <w:sz w:val="22"/>
          <w:szCs w:val="22"/>
          <w:lang w:eastAsia="cs-CZ"/>
        </w:rPr>
      </w:pPr>
      <w:r>
        <w:rPr>
          <w:noProof/>
        </w:rPr>
        <w:t xml:space="preserve">Příležitosti nošení </w:t>
      </w:r>
      <w:r>
        <w:rPr>
          <w:noProof/>
        </w:rPr>
        <w:tab/>
      </w:r>
      <w:r>
        <w:rPr>
          <w:noProof/>
        </w:rPr>
        <w:fldChar w:fldCharType="begin"/>
      </w:r>
      <w:r>
        <w:rPr>
          <w:noProof/>
        </w:rPr>
        <w:instrText xml:space="preserve"> PAGEREF _Toc75095249 \h </w:instrText>
      </w:r>
      <w:r>
        <w:rPr>
          <w:noProof/>
        </w:rPr>
      </w:r>
      <w:r>
        <w:rPr>
          <w:noProof/>
        </w:rPr>
        <w:fldChar w:fldCharType="separate"/>
      </w:r>
      <w:r w:rsidR="009C182F">
        <w:rPr>
          <w:noProof/>
        </w:rPr>
        <w:t>29</w:t>
      </w:r>
      <w:r>
        <w:rPr>
          <w:noProof/>
        </w:rPr>
        <w:fldChar w:fldCharType="end"/>
      </w:r>
    </w:p>
    <w:p w14:paraId="4E497647" w14:textId="1CA99408" w:rsidR="00115668" w:rsidRDefault="00115668" w:rsidP="00115668">
      <w:pPr>
        <w:pStyle w:val="Obsah3"/>
        <w:rPr>
          <w:rFonts w:eastAsiaTheme="minorEastAsia"/>
          <w:noProof/>
          <w:sz w:val="22"/>
          <w:szCs w:val="22"/>
          <w:lang w:eastAsia="cs-CZ"/>
        </w:rPr>
      </w:pPr>
      <w:r>
        <w:rPr>
          <w:noProof/>
        </w:rPr>
        <w:t xml:space="preserve">Rozdělení </w:t>
      </w:r>
      <w:r>
        <w:rPr>
          <w:noProof/>
        </w:rPr>
        <w:tab/>
      </w:r>
      <w:r>
        <w:rPr>
          <w:noProof/>
        </w:rPr>
        <w:fldChar w:fldCharType="begin"/>
      </w:r>
      <w:r>
        <w:rPr>
          <w:noProof/>
        </w:rPr>
        <w:instrText xml:space="preserve"> PAGEREF _Toc75095250 \h </w:instrText>
      </w:r>
      <w:r>
        <w:rPr>
          <w:noProof/>
        </w:rPr>
      </w:r>
      <w:r>
        <w:rPr>
          <w:noProof/>
        </w:rPr>
        <w:fldChar w:fldCharType="separate"/>
      </w:r>
      <w:r w:rsidR="009C182F">
        <w:rPr>
          <w:noProof/>
        </w:rPr>
        <w:t>29</w:t>
      </w:r>
      <w:r>
        <w:rPr>
          <w:noProof/>
        </w:rPr>
        <w:fldChar w:fldCharType="end"/>
      </w:r>
    </w:p>
    <w:p w14:paraId="45D2C4E6" w14:textId="734B6BF7" w:rsidR="00C40284" w:rsidRPr="00C40284" w:rsidRDefault="00C40284" w:rsidP="00C40284">
      <w:r>
        <w:lastRenderedPageBreak/>
        <w:fldChar w:fldCharType="end"/>
      </w:r>
    </w:p>
    <w:sectPr w:rsidR="00C40284" w:rsidRPr="00C40284" w:rsidSect="00355DF4">
      <w:pgSz w:w="8392" w:h="11907" w:code="11"/>
      <w:pgMar w:top="567" w:right="567"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6F3E7C" w14:textId="77777777" w:rsidR="004E09DC" w:rsidRDefault="004E09DC" w:rsidP="00355DF4">
      <w:pPr>
        <w:spacing w:before="0" w:after="0"/>
      </w:pPr>
      <w:r>
        <w:separator/>
      </w:r>
    </w:p>
  </w:endnote>
  <w:endnote w:type="continuationSeparator" w:id="0">
    <w:p w14:paraId="06B874E9" w14:textId="77777777" w:rsidR="004E09DC" w:rsidRDefault="004E09DC" w:rsidP="00355D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EFE0A" w14:textId="5FCE6085" w:rsidR="00553BE5" w:rsidRDefault="00553BE5" w:rsidP="00355DF4">
    <w:pPr>
      <w:pStyle w:val="Zpat"/>
    </w:pPr>
    <w:r>
      <w:fldChar w:fldCharType="begin"/>
    </w:r>
    <w:r>
      <w:instrText xml:space="preserve"> PAGE  \* ArabicDash  \* MERGEFORMAT </w:instrText>
    </w:r>
    <w:r>
      <w:fldChar w:fldCharType="separate"/>
    </w:r>
    <w:r>
      <w:t>- 9 -</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7AC2B" w14:textId="7FDFC756" w:rsidR="00553BE5" w:rsidRDefault="00553BE5" w:rsidP="00355DF4">
    <w:pPr>
      <w:pStyle w:val="Zpat"/>
    </w:pPr>
    <w:r>
      <w:fldChar w:fldCharType="begin"/>
    </w:r>
    <w:r>
      <w:instrText xml:space="preserve"> PAGE  \* ArabicDash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2781D" w14:textId="77777777" w:rsidR="004E09DC" w:rsidRDefault="004E09DC" w:rsidP="00355DF4">
      <w:pPr>
        <w:spacing w:before="0" w:after="0"/>
      </w:pPr>
      <w:r>
        <w:separator/>
      </w:r>
    </w:p>
  </w:footnote>
  <w:footnote w:type="continuationSeparator" w:id="0">
    <w:p w14:paraId="177906B8" w14:textId="77777777" w:rsidR="004E09DC" w:rsidRDefault="004E09DC" w:rsidP="00355D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2E310" w14:textId="70B8735A" w:rsidR="00553BE5" w:rsidRDefault="00553BE5">
    <w:pPr>
      <w:pStyle w:val="Zhlav"/>
    </w:pPr>
    <w:fldSimple w:instr=" STYLEREF  &quot;Nadpis 1&quot;  \* MERGEFORMAT ">
      <w:r w:rsidR="009C182F">
        <w:rPr>
          <w:noProof/>
        </w:rPr>
        <w:t>Dnešní nejčastější oděvy</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EAF5D" w14:textId="09850B8F" w:rsidR="00553BE5" w:rsidRDefault="00553BE5" w:rsidP="00355DF4">
    <w:pPr>
      <w:pStyle w:val="Zhlav"/>
      <w:jc w:val="right"/>
    </w:pPr>
    <w:fldSimple w:instr=" STYLEREF  &quot;Nadpis 2&quot;  \* MERGEFORMAT ">
      <w:r w:rsidR="009C182F">
        <w:rPr>
          <w:noProof/>
        </w:rPr>
        <w:t>Sako</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C0C16"/>
    <w:multiLevelType w:val="multilevel"/>
    <w:tmpl w:val="D6E8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D6899"/>
    <w:multiLevelType w:val="multilevel"/>
    <w:tmpl w:val="1A660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16C77"/>
    <w:multiLevelType w:val="hybridMultilevel"/>
    <w:tmpl w:val="CDD874B0"/>
    <w:lvl w:ilvl="0" w:tplc="EAC2D028">
      <w:start w:val="1"/>
      <w:numFmt w:val="bullet"/>
      <w:pStyle w:val="Seznamsodrkou"/>
      <w:lvlText w:val=""/>
      <w:lvlJc w:val="left"/>
      <w:pPr>
        <w:ind w:left="862" w:hanging="360"/>
      </w:pPr>
      <w:rPr>
        <w:rFonts w:ascii="Wingdings" w:hAnsi="Wingdings"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4973717"/>
    <w:multiLevelType w:val="multilevel"/>
    <w:tmpl w:val="45648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75473"/>
    <w:multiLevelType w:val="multilevel"/>
    <w:tmpl w:val="FEE64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E90DB1"/>
    <w:multiLevelType w:val="multilevel"/>
    <w:tmpl w:val="F104C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944AE"/>
    <w:multiLevelType w:val="multilevel"/>
    <w:tmpl w:val="F654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B67FE"/>
    <w:multiLevelType w:val="multilevel"/>
    <w:tmpl w:val="A10C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9C10EC"/>
    <w:multiLevelType w:val="multilevel"/>
    <w:tmpl w:val="B6C0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543B35"/>
    <w:multiLevelType w:val="multilevel"/>
    <w:tmpl w:val="4A784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E72DF7"/>
    <w:multiLevelType w:val="multilevel"/>
    <w:tmpl w:val="55C4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471C5D"/>
    <w:multiLevelType w:val="multilevel"/>
    <w:tmpl w:val="C97AF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E3CF8"/>
    <w:multiLevelType w:val="multilevel"/>
    <w:tmpl w:val="5B4A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CB6330"/>
    <w:multiLevelType w:val="multilevel"/>
    <w:tmpl w:val="FFF05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8240E6"/>
    <w:multiLevelType w:val="multilevel"/>
    <w:tmpl w:val="00A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54433A"/>
    <w:multiLevelType w:val="multilevel"/>
    <w:tmpl w:val="862E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7933E4"/>
    <w:multiLevelType w:val="hybridMultilevel"/>
    <w:tmpl w:val="35882058"/>
    <w:lvl w:ilvl="0" w:tplc="1068D110">
      <w:start w:val="1"/>
      <w:numFmt w:val="bullet"/>
      <w:pStyle w:val="Seznamsodrkou2"/>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7" w15:restartNumberingAfterBreak="0">
    <w:nsid w:val="6A727507"/>
    <w:multiLevelType w:val="multilevel"/>
    <w:tmpl w:val="9B1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5"/>
  </w:num>
  <w:num w:numId="4">
    <w:abstractNumId w:val="5"/>
  </w:num>
  <w:num w:numId="5">
    <w:abstractNumId w:val="13"/>
  </w:num>
  <w:num w:numId="6">
    <w:abstractNumId w:val="11"/>
  </w:num>
  <w:num w:numId="7">
    <w:abstractNumId w:val="1"/>
  </w:num>
  <w:num w:numId="8">
    <w:abstractNumId w:val="14"/>
  </w:num>
  <w:num w:numId="9">
    <w:abstractNumId w:val="6"/>
  </w:num>
  <w:num w:numId="10">
    <w:abstractNumId w:val="7"/>
  </w:num>
  <w:num w:numId="11">
    <w:abstractNumId w:val="12"/>
  </w:num>
  <w:num w:numId="12">
    <w:abstractNumId w:val="17"/>
  </w:num>
  <w:num w:numId="13">
    <w:abstractNumId w:val="4"/>
  </w:num>
  <w:num w:numId="14">
    <w:abstractNumId w:val="8"/>
  </w:num>
  <w:num w:numId="15">
    <w:abstractNumId w:val="9"/>
  </w:num>
  <w:num w:numId="16">
    <w:abstractNumId w:val="10"/>
  </w:num>
  <w:num w:numId="17">
    <w:abstractNumId w:val="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BB"/>
    <w:rsid w:val="000A5882"/>
    <w:rsid w:val="00115668"/>
    <w:rsid w:val="0013770E"/>
    <w:rsid w:val="001A67F7"/>
    <w:rsid w:val="00255F81"/>
    <w:rsid w:val="00342FB8"/>
    <w:rsid w:val="00355DF4"/>
    <w:rsid w:val="00357992"/>
    <w:rsid w:val="004221D7"/>
    <w:rsid w:val="004E09DC"/>
    <w:rsid w:val="00553BE5"/>
    <w:rsid w:val="00590741"/>
    <w:rsid w:val="00687296"/>
    <w:rsid w:val="0073412A"/>
    <w:rsid w:val="00770312"/>
    <w:rsid w:val="008F3EE5"/>
    <w:rsid w:val="009C182F"/>
    <w:rsid w:val="009F2ADE"/>
    <w:rsid w:val="00A3040F"/>
    <w:rsid w:val="00A5596A"/>
    <w:rsid w:val="00B3548A"/>
    <w:rsid w:val="00C21FDB"/>
    <w:rsid w:val="00C40284"/>
    <w:rsid w:val="00C41284"/>
    <w:rsid w:val="00D933EB"/>
    <w:rsid w:val="00EB360F"/>
    <w:rsid w:val="00F320C6"/>
    <w:rsid w:val="00F60D86"/>
    <w:rsid w:val="00F83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6576"/>
  <w15:chartTrackingRefBased/>
  <w15:docId w15:val="{33CE4B83-CC6F-4AAC-A7F1-B15B0921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70312"/>
    <w:pPr>
      <w:spacing w:before="40" w:after="40" w:line="240" w:lineRule="auto"/>
      <w:ind w:firstLine="142"/>
      <w:jc w:val="both"/>
    </w:pPr>
    <w:rPr>
      <w:rFonts w:ascii="Cambria" w:hAnsi="Cambria"/>
      <w:sz w:val="20"/>
    </w:rPr>
  </w:style>
  <w:style w:type="paragraph" w:styleId="Nadpis1">
    <w:name w:val="heading 1"/>
    <w:basedOn w:val="Normln"/>
    <w:link w:val="Nadpis1Char"/>
    <w:uiPriority w:val="9"/>
    <w:qFormat/>
    <w:rsid w:val="00B3548A"/>
    <w:pPr>
      <w:pageBreakBefore/>
      <w:spacing w:before="0" w:after="240"/>
      <w:ind w:firstLine="0"/>
      <w:jc w:val="center"/>
      <w:outlineLvl w:val="0"/>
    </w:pPr>
    <w:rPr>
      <w:rFonts w:ascii="Tahoma" w:eastAsia="Times New Roman" w:hAnsi="Tahoma" w:cs="Times New Roman"/>
      <w:b/>
      <w:bCs/>
      <w:kern w:val="36"/>
      <w:sz w:val="40"/>
      <w:szCs w:val="48"/>
      <w:lang w:eastAsia="cs-CZ"/>
    </w:rPr>
  </w:style>
  <w:style w:type="paragraph" w:styleId="Nadpis2">
    <w:name w:val="heading 2"/>
    <w:basedOn w:val="Normln"/>
    <w:next w:val="Normln"/>
    <w:link w:val="Nadpis2Char"/>
    <w:uiPriority w:val="9"/>
    <w:unhideWhenUsed/>
    <w:qFormat/>
    <w:rsid w:val="00B3548A"/>
    <w:pPr>
      <w:keepNext/>
      <w:keepLines/>
      <w:spacing w:before="120" w:after="120"/>
      <w:ind w:firstLine="0"/>
      <w:jc w:val="left"/>
      <w:outlineLvl w:val="1"/>
    </w:pPr>
    <w:rPr>
      <w:rFonts w:ascii="Tahoma" w:eastAsiaTheme="majorEastAsia" w:hAnsi="Tahoma" w:cstheme="majorBidi"/>
      <w:b/>
      <w:sz w:val="32"/>
      <w:szCs w:val="26"/>
    </w:rPr>
  </w:style>
  <w:style w:type="paragraph" w:styleId="Nadpis3">
    <w:name w:val="heading 3"/>
    <w:basedOn w:val="Normln"/>
    <w:next w:val="Normln"/>
    <w:link w:val="Nadpis3Char"/>
    <w:uiPriority w:val="9"/>
    <w:unhideWhenUsed/>
    <w:qFormat/>
    <w:rsid w:val="00B3548A"/>
    <w:pPr>
      <w:keepNext/>
      <w:keepLines/>
      <w:spacing w:before="80" w:after="80"/>
      <w:ind w:firstLine="0"/>
      <w:jc w:val="left"/>
      <w:outlineLvl w:val="2"/>
    </w:pPr>
    <w:rPr>
      <w:rFonts w:ascii="Tahoma" w:eastAsiaTheme="majorEastAsia" w:hAnsi="Tahoma" w:cstheme="majorBidi"/>
      <w:sz w:val="28"/>
      <w:szCs w:val="24"/>
    </w:rPr>
  </w:style>
  <w:style w:type="paragraph" w:styleId="Nadpis4">
    <w:name w:val="heading 4"/>
    <w:basedOn w:val="Normln"/>
    <w:next w:val="Normln"/>
    <w:link w:val="Nadpis4Char"/>
    <w:uiPriority w:val="9"/>
    <w:unhideWhenUsed/>
    <w:qFormat/>
    <w:rsid w:val="001A67F7"/>
    <w:pPr>
      <w:keepNext/>
      <w:keepLines/>
      <w:spacing w:after="0"/>
      <w:outlineLvl w:val="3"/>
    </w:pPr>
    <w:rPr>
      <w:rFonts w:asciiTheme="majorHAnsi" w:eastAsiaTheme="majorEastAsia" w:hAnsiTheme="majorHAnsi" w:cstheme="majorBidi"/>
      <w:i/>
      <w:iCs/>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3548A"/>
    <w:rPr>
      <w:rFonts w:ascii="Tahoma" w:eastAsia="Times New Roman" w:hAnsi="Tahoma" w:cs="Times New Roman"/>
      <w:b/>
      <w:bCs/>
      <w:kern w:val="36"/>
      <w:sz w:val="40"/>
      <w:szCs w:val="48"/>
      <w:lang w:eastAsia="cs-CZ"/>
    </w:rPr>
  </w:style>
  <w:style w:type="character" w:customStyle="1" w:styleId="Nadpis2Char">
    <w:name w:val="Nadpis 2 Char"/>
    <w:basedOn w:val="Standardnpsmoodstavce"/>
    <w:link w:val="Nadpis2"/>
    <w:uiPriority w:val="9"/>
    <w:rsid w:val="00B3548A"/>
    <w:rPr>
      <w:rFonts w:ascii="Tahoma" w:eastAsiaTheme="majorEastAsia" w:hAnsi="Tahoma" w:cstheme="majorBidi"/>
      <w:b/>
      <w:sz w:val="32"/>
      <w:szCs w:val="26"/>
    </w:rPr>
  </w:style>
  <w:style w:type="character" w:customStyle="1" w:styleId="Nadpis3Char">
    <w:name w:val="Nadpis 3 Char"/>
    <w:basedOn w:val="Standardnpsmoodstavce"/>
    <w:link w:val="Nadpis3"/>
    <w:uiPriority w:val="9"/>
    <w:rsid w:val="00B3548A"/>
    <w:rPr>
      <w:rFonts w:ascii="Tahoma" w:eastAsiaTheme="majorEastAsia" w:hAnsi="Tahoma" w:cstheme="majorBidi"/>
      <w:sz w:val="28"/>
      <w:szCs w:val="24"/>
    </w:rPr>
  </w:style>
  <w:style w:type="character" w:styleId="Hypertextovodkaz">
    <w:name w:val="Hyperlink"/>
    <w:basedOn w:val="Standardnpsmoodstavce"/>
    <w:uiPriority w:val="99"/>
    <w:semiHidden/>
    <w:unhideWhenUsed/>
    <w:rsid w:val="00F830BB"/>
    <w:rPr>
      <w:color w:val="0000FF"/>
      <w:u w:val="single"/>
    </w:rPr>
  </w:style>
  <w:style w:type="paragraph" w:styleId="Normlnweb">
    <w:name w:val="Normal (Web)"/>
    <w:basedOn w:val="Normln"/>
    <w:uiPriority w:val="99"/>
    <w:unhideWhenUsed/>
    <w:rsid w:val="00F830BB"/>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mw-headline">
    <w:name w:val="mw-headline"/>
    <w:basedOn w:val="Standardnpsmoodstavce"/>
    <w:rsid w:val="00F830BB"/>
  </w:style>
  <w:style w:type="character" w:customStyle="1" w:styleId="mw-redirectedfrom">
    <w:name w:val="mw-redirectedfrom"/>
    <w:basedOn w:val="Standardnpsmoodstavce"/>
    <w:rsid w:val="00F830BB"/>
  </w:style>
  <w:style w:type="paragraph" w:styleId="Bezmezer">
    <w:name w:val="No Spacing"/>
    <w:uiPriority w:val="1"/>
    <w:qFormat/>
    <w:rsid w:val="00770312"/>
    <w:pPr>
      <w:spacing w:after="0" w:line="240" w:lineRule="auto"/>
    </w:pPr>
  </w:style>
  <w:style w:type="character" w:customStyle="1" w:styleId="Nadpis4Char">
    <w:name w:val="Nadpis 4 Char"/>
    <w:basedOn w:val="Standardnpsmoodstavce"/>
    <w:link w:val="Nadpis4"/>
    <w:uiPriority w:val="9"/>
    <w:rsid w:val="001A67F7"/>
    <w:rPr>
      <w:rFonts w:asciiTheme="majorHAnsi" w:eastAsiaTheme="majorEastAsia" w:hAnsiTheme="majorHAnsi" w:cstheme="majorBidi"/>
      <w:i/>
      <w:iCs/>
      <w:color w:val="2F5496" w:themeColor="accent1" w:themeShade="BF"/>
      <w:sz w:val="20"/>
    </w:rPr>
  </w:style>
  <w:style w:type="paragraph" w:customStyle="1" w:styleId="Seznamsodrkou">
    <w:name w:val="Seznam s odrážkou"/>
    <w:basedOn w:val="Normln"/>
    <w:link w:val="SeznamsodrkouChar"/>
    <w:qFormat/>
    <w:rsid w:val="00EB360F"/>
    <w:pPr>
      <w:keepNext/>
      <w:numPr>
        <w:numId w:val="17"/>
      </w:numPr>
      <w:spacing w:before="80" w:after="80"/>
      <w:ind w:left="568" w:hanging="284"/>
      <w:contextualSpacing/>
      <w:jc w:val="left"/>
    </w:pPr>
  </w:style>
  <w:style w:type="paragraph" w:customStyle="1" w:styleId="Seznamsodrkou2">
    <w:name w:val="Seznam s odrážkou 2"/>
    <w:basedOn w:val="Normln"/>
    <w:link w:val="Seznamsodrkou2Char"/>
    <w:qFormat/>
    <w:rsid w:val="00590741"/>
    <w:pPr>
      <w:numPr>
        <w:numId w:val="18"/>
      </w:numPr>
      <w:ind w:left="851" w:hanging="284"/>
      <w:jc w:val="left"/>
    </w:pPr>
  </w:style>
  <w:style w:type="character" w:customStyle="1" w:styleId="SeznamsodrkouChar">
    <w:name w:val="Seznam s odrážkou Char"/>
    <w:basedOn w:val="Standardnpsmoodstavce"/>
    <w:link w:val="Seznamsodrkou"/>
    <w:rsid w:val="00EB360F"/>
    <w:rPr>
      <w:rFonts w:ascii="Cambria" w:hAnsi="Cambria"/>
      <w:sz w:val="20"/>
    </w:rPr>
  </w:style>
  <w:style w:type="paragraph" w:styleId="Zhlav">
    <w:name w:val="header"/>
    <w:basedOn w:val="Normln"/>
    <w:link w:val="ZhlavChar"/>
    <w:uiPriority w:val="99"/>
    <w:unhideWhenUsed/>
    <w:rsid w:val="00355DF4"/>
    <w:pPr>
      <w:pBdr>
        <w:bottom w:val="single" w:sz="4" w:space="1" w:color="auto"/>
      </w:pBdr>
      <w:tabs>
        <w:tab w:val="center" w:pos="4536"/>
        <w:tab w:val="right" w:pos="9072"/>
      </w:tabs>
      <w:spacing w:before="0" w:after="0"/>
    </w:pPr>
    <w:rPr>
      <w:rFonts w:asciiTheme="majorHAnsi" w:hAnsiTheme="majorHAnsi"/>
      <w:sz w:val="16"/>
    </w:rPr>
  </w:style>
  <w:style w:type="character" w:customStyle="1" w:styleId="Seznamsodrkou2Char">
    <w:name w:val="Seznam s odrážkou 2 Char"/>
    <w:basedOn w:val="Standardnpsmoodstavce"/>
    <w:link w:val="Seznamsodrkou2"/>
    <w:rsid w:val="00590741"/>
    <w:rPr>
      <w:rFonts w:ascii="Cambria" w:hAnsi="Cambria"/>
      <w:sz w:val="20"/>
    </w:rPr>
  </w:style>
  <w:style w:type="character" w:customStyle="1" w:styleId="ZhlavChar">
    <w:name w:val="Záhlaví Char"/>
    <w:basedOn w:val="Standardnpsmoodstavce"/>
    <w:link w:val="Zhlav"/>
    <w:uiPriority w:val="99"/>
    <w:rsid w:val="00355DF4"/>
    <w:rPr>
      <w:rFonts w:asciiTheme="majorHAnsi" w:hAnsiTheme="majorHAnsi"/>
      <w:sz w:val="16"/>
    </w:rPr>
  </w:style>
  <w:style w:type="paragraph" w:styleId="Zpat">
    <w:name w:val="footer"/>
    <w:basedOn w:val="Normln"/>
    <w:link w:val="ZpatChar"/>
    <w:uiPriority w:val="99"/>
    <w:unhideWhenUsed/>
    <w:rsid w:val="00355DF4"/>
    <w:pPr>
      <w:tabs>
        <w:tab w:val="center" w:pos="4536"/>
        <w:tab w:val="right" w:pos="9072"/>
      </w:tabs>
      <w:spacing w:before="0" w:after="0"/>
      <w:ind w:firstLine="0"/>
      <w:jc w:val="center"/>
    </w:pPr>
    <w:rPr>
      <w:rFonts w:asciiTheme="majorHAnsi" w:hAnsiTheme="majorHAnsi"/>
      <w:sz w:val="16"/>
    </w:rPr>
  </w:style>
  <w:style w:type="character" w:customStyle="1" w:styleId="ZpatChar">
    <w:name w:val="Zápatí Char"/>
    <w:basedOn w:val="Standardnpsmoodstavce"/>
    <w:link w:val="Zpat"/>
    <w:uiPriority w:val="99"/>
    <w:rsid w:val="00355DF4"/>
    <w:rPr>
      <w:rFonts w:asciiTheme="majorHAnsi" w:hAnsiTheme="majorHAnsi"/>
      <w:sz w:val="16"/>
    </w:rPr>
  </w:style>
  <w:style w:type="paragraph" w:customStyle="1" w:styleId="Styl1">
    <w:name w:val="Styl1"/>
    <w:link w:val="Styl1Char"/>
    <w:qFormat/>
    <w:rsid w:val="00C40284"/>
    <w:pPr>
      <w:jc w:val="center"/>
    </w:pPr>
    <w:rPr>
      <w:rFonts w:ascii="Tahoma" w:eastAsia="Times New Roman" w:hAnsi="Tahoma" w:cs="Times New Roman"/>
      <w:b/>
      <w:bCs/>
      <w:kern w:val="36"/>
      <w:sz w:val="40"/>
      <w:szCs w:val="48"/>
      <w:lang w:eastAsia="cs-CZ"/>
    </w:rPr>
  </w:style>
  <w:style w:type="paragraph" w:styleId="Obsah1">
    <w:name w:val="toc 1"/>
    <w:basedOn w:val="Normln"/>
    <w:next w:val="Normln"/>
    <w:autoRedefine/>
    <w:uiPriority w:val="39"/>
    <w:unhideWhenUsed/>
    <w:rsid w:val="00255F81"/>
    <w:pPr>
      <w:pBdr>
        <w:between w:val="double" w:sz="6" w:space="0" w:color="auto"/>
      </w:pBdr>
      <w:tabs>
        <w:tab w:val="right" w:leader="underscore" w:pos="6804"/>
      </w:tabs>
      <w:spacing w:before="120" w:after="120"/>
      <w:jc w:val="left"/>
    </w:pPr>
    <w:rPr>
      <w:rFonts w:asciiTheme="minorHAnsi" w:hAnsiTheme="minorHAnsi"/>
      <w:b/>
      <w:bCs/>
      <w:i/>
      <w:iCs/>
      <w:sz w:val="24"/>
      <w:szCs w:val="24"/>
    </w:rPr>
  </w:style>
  <w:style w:type="character" w:customStyle="1" w:styleId="Styl1Char">
    <w:name w:val="Styl1 Char"/>
    <w:basedOn w:val="Nadpis1Char"/>
    <w:link w:val="Styl1"/>
    <w:rsid w:val="00C40284"/>
    <w:rPr>
      <w:rFonts w:ascii="Tahoma" w:eastAsia="Times New Roman" w:hAnsi="Tahoma" w:cs="Times New Roman"/>
      <w:b/>
      <w:bCs/>
      <w:kern w:val="36"/>
      <w:sz w:val="40"/>
      <w:szCs w:val="48"/>
      <w:lang w:eastAsia="cs-CZ"/>
    </w:rPr>
  </w:style>
  <w:style w:type="paragraph" w:styleId="Obsah2">
    <w:name w:val="toc 2"/>
    <w:basedOn w:val="Normln"/>
    <w:next w:val="Normln"/>
    <w:autoRedefine/>
    <w:uiPriority w:val="39"/>
    <w:unhideWhenUsed/>
    <w:rsid w:val="00255F81"/>
    <w:pPr>
      <w:pBdr>
        <w:between w:val="double" w:sz="6" w:space="0" w:color="auto"/>
      </w:pBdr>
      <w:tabs>
        <w:tab w:val="right" w:leader="underscore" w:pos="6804"/>
      </w:tabs>
      <w:spacing w:before="120" w:after="120"/>
      <w:jc w:val="left"/>
    </w:pPr>
    <w:rPr>
      <w:rFonts w:asciiTheme="minorHAnsi" w:hAnsiTheme="minorHAnsi"/>
      <w:i/>
      <w:iCs/>
      <w:szCs w:val="20"/>
    </w:rPr>
  </w:style>
  <w:style w:type="paragraph" w:styleId="Obsah3">
    <w:name w:val="toc 3"/>
    <w:basedOn w:val="Normln"/>
    <w:next w:val="Normln"/>
    <w:autoRedefine/>
    <w:uiPriority w:val="39"/>
    <w:unhideWhenUsed/>
    <w:rsid w:val="00255F81"/>
    <w:pPr>
      <w:pBdr>
        <w:between w:val="double" w:sz="6" w:space="0" w:color="auto"/>
      </w:pBdr>
      <w:tabs>
        <w:tab w:val="right" w:leader="underscore" w:pos="6804"/>
      </w:tabs>
      <w:spacing w:before="120" w:after="120"/>
      <w:ind w:left="198"/>
      <w:jc w:val="left"/>
    </w:pPr>
    <w:rPr>
      <w:rFonts w:asciiTheme="minorHAnsi" w:hAnsiTheme="minorHAnsi"/>
      <w:szCs w:val="20"/>
    </w:rPr>
  </w:style>
  <w:style w:type="paragraph" w:styleId="Obsah4">
    <w:name w:val="toc 4"/>
    <w:basedOn w:val="Normln"/>
    <w:next w:val="Normln"/>
    <w:autoRedefine/>
    <w:uiPriority w:val="39"/>
    <w:unhideWhenUsed/>
    <w:rsid w:val="00C40284"/>
    <w:pPr>
      <w:pBdr>
        <w:between w:val="double" w:sz="6" w:space="0" w:color="auto"/>
      </w:pBdr>
      <w:spacing w:before="120" w:after="120"/>
      <w:ind w:left="400"/>
      <w:jc w:val="center"/>
    </w:pPr>
    <w:rPr>
      <w:rFonts w:asciiTheme="minorHAnsi" w:hAnsiTheme="minorHAnsi"/>
      <w:szCs w:val="20"/>
    </w:rPr>
  </w:style>
  <w:style w:type="paragraph" w:styleId="Obsah5">
    <w:name w:val="toc 5"/>
    <w:basedOn w:val="Normln"/>
    <w:next w:val="Normln"/>
    <w:autoRedefine/>
    <w:uiPriority w:val="39"/>
    <w:unhideWhenUsed/>
    <w:rsid w:val="00C40284"/>
    <w:pPr>
      <w:pBdr>
        <w:between w:val="double" w:sz="6" w:space="0" w:color="auto"/>
      </w:pBdr>
      <w:spacing w:before="120" w:after="120"/>
      <w:ind w:left="600"/>
      <w:jc w:val="center"/>
    </w:pPr>
    <w:rPr>
      <w:rFonts w:asciiTheme="minorHAnsi" w:hAnsiTheme="minorHAnsi"/>
      <w:szCs w:val="20"/>
    </w:rPr>
  </w:style>
  <w:style w:type="paragraph" w:styleId="Obsah6">
    <w:name w:val="toc 6"/>
    <w:basedOn w:val="Normln"/>
    <w:next w:val="Normln"/>
    <w:autoRedefine/>
    <w:uiPriority w:val="39"/>
    <w:unhideWhenUsed/>
    <w:rsid w:val="00C40284"/>
    <w:pPr>
      <w:pBdr>
        <w:between w:val="double" w:sz="6" w:space="0" w:color="auto"/>
      </w:pBdr>
      <w:spacing w:before="120" w:after="120"/>
      <w:ind w:left="800"/>
      <w:jc w:val="center"/>
    </w:pPr>
    <w:rPr>
      <w:rFonts w:asciiTheme="minorHAnsi" w:hAnsiTheme="minorHAnsi"/>
      <w:szCs w:val="20"/>
    </w:rPr>
  </w:style>
  <w:style w:type="paragraph" w:styleId="Obsah7">
    <w:name w:val="toc 7"/>
    <w:basedOn w:val="Normln"/>
    <w:next w:val="Normln"/>
    <w:autoRedefine/>
    <w:uiPriority w:val="39"/>
    <w:unhideWhenUsed/>
    <w:rsid w:val="00C40284"/>
    <w:pPr>
      <w:pBdr>
        <w:between w:val="double" w:sz="6" w:space="0" w:color="auto"/>
      </w:pBdr>
      <w:spacing w:before="120" w:after="120"/>
      <w:ind w:left="1000"/>
      <w:jc w:val="center"/>
    </w:pPr>
    <w:rPr>
      <w:rFonts w:asciiTheme="minorHAnsi" w:hAnsiTheme="minorHAnsi"/>
      <w:szCs w:val="20"/>
    </w:rPr>
  </w:style>
  <w:style w:type="paragraph" w:styleId="Obsah8">
    <w:name w:val="toc 8"/>
    <w:basedOn w:val="Normln"/>
    <w:next w:val="Normln"/>
    <w:autoRedefine/>
    <w:uiPriority w:val="39"/>
    <w:unhideWhenUsed/>
    <w:rsid w:val="00C40284"/>
    <w:pPr>
      <w:pBdr>
        <w:between w:val="double" w:sz="6" w:space="0" w:color="auto"/>
      </w:pBdr>
      <w:spacing w:before="120" w:after="120"/>
      <w:ind w:left="1200"/>
      <w:jc w:val="center"/>
    </w:pPr>
    <w:rPr>
      <w:rFonts w:asciiTheme="minorHAnsi" w:hAnsiTheme="minorHAnsi"/>
      <w:szCs w:val="20"/>
    </w:rPr>
  </w:style>
  <w:style w:type="paragraph" w:styleId="Obsah9">
    <w:name w:val="toc 9"/>
    <w:basedOn w:val="Normln"/>
    <w:next w:val="Normln"/>
    <w:autoRedefine/>
    <w:uiPriority w:val="39"/>
    <w:unhideWhenUsed/>
    <w:rsid w:val="00C40284"/>
    <w:pPr>
      <w:pBdr>
        <w:between w:val="double" w:sz="6" w:space="0" w:color="auto"/>
      </w:pBdr>
      <w:spacing w:before="120" w:after="120"/>
      <w:ind w:left="1400"/>
      <w:jc w:val="center"/>
    </w:pPr>
    <w:rPr>
      <w:rFonts w:asciiTheme="minorHAnsi" w:hAnsiTheme="minorHAnsi"/>
      <w:szCs w:val="20"/>
    </w:rPr>
  </w:style>
  <w:style w:type="paragraph" w:customStyle="1" w:styleId="Styl2">
    <w:name w:val="Styl2"/>
    <w:link w:val="Styl2Char"/>
    <w:qFormat/>
    <w:rsid w:val="00115668"/>
    <w:pPr>
      <w:jc w:val="center"/>
    </w:pPr>
    <w:rPr>
      <w:rFonts w:ascii="Tahoma" w:eastAsia="Times New Roman" w:hAnsi="Tahoma" w:cs="Times New Roman"/>
      <w:b/>
      <w:bCs/>
      <w:color w:val="FFC000" w:themeColor="accent4"/>
      <w:kern w:val="36"/>
      <w:sz w:val="72"/>
      <w:szCs w:val="72"/>
      <w:lang w:eastAsia="cs-CZ"/>
      <w14:textOutline w14:w="0" w14:cap="flat" w14:cmpd="sng" w14:algn="ctr">
        <w14:noFill/>
        <w14:prstDash w14:val="solid"/>
        <w14:round/>
      </w14:textOutline>
      <w14:props3d w14:extrusionH="57150" w14:contourW="0" w14:prstMaterial="softEdge">
        <w14:bevelT w14:w="25400" w14:h="38100" w14:prst="circle"/>
      </w14:props3d>
    </w:rPr>
  </w:style>
  <w:style w:type="character" w:customStyle="1" w:styleId="Styl2Char">
    <w:name w:val="Styl2 Char"/>
    <w:basedOn w:val="Nadpis1Char"/>
    <w:link w:val="Styl2"/>
    <w:rsid w:val="00115668"/>
    <w:rPr>
      <w:rFonts w:ascii="Tahoma" w:eastAsia="Times New Roman" w:hAnsi="Tahoma" w:cs="Times New Roman"/>
      <w:b/>
      <w:bCs/>
      <w:color w:val="FFC000" w:themeColor="accent4"/>
      <w:kern w:val="36"/>
      <w:sz w:val="72"/>
      <w:szCs w:val="72"/>
      <w:lang w:eastAsia="cs-CZ"/>
      <w14:textOutline w14:w="0" w14:cap="flat" w14:cmpd="sng" w14:algn="ctr">
        <w14:noFill/>
        <w14:prstDash w14:val="solid"/>
        <w14:round/>
      </w14:textOutline>
      <w14:props3d w14:extrusionH="57150" w14:contourW="0" w14:prstMaterial="softEdge">
        <w14:bevelT w14:w="25400" w14:h="38100" w14:prst="circle"/>
      </w14:props3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8109">
      <w:bodyDiv w:val="1"/>
      <w:marLeft w:val="0"/>
      <w:marRight w:val="0"/>
      <w:marTop w:val="0"/>
      <w:marBottom w:val="0"/>
      <w:divBdr>
        <w:top w:val="none" w:sz="0" w:space="0" w:color="auto"/>
        <w:left w:val="none" w:sz="0" w:space="0" w:color="auto"/>
        <w:bottom w:val="none" w:sz="0" w:space="0" w:color="auto"/>
        <w:right w:val="none" w:sz="0" w:space="0" w:color="auto"/>
      </w:divBdr>
      <w:divsChild>
        <w:div w:id="208999329">
          <w:marLeft w:val="0"/>
          <w:marRight w:val="0"/>
          <w:marTop w:val="0"/>
          <w:marBottom w:val="0"/>
          <w:divBdr>
            <w:top w:val="none" w:sz="0" w:space="0" w:color="auto"/>
            <w:left w:val="none" w:sz="0" w:space="0" w:color="auto"/>
            <w:bottom w:val="none" w:sz="0" w:space="0" w:color="auto"/>
            <w:right w:val="none" w:sz="0" w:space="0" w:color="auto"/>
          </w:divBdr>
          <w:divsChild>
            <w:div w:id="411316291">
              <w:marLeft w:val="0"/>
              <w:marRight w:val="0"/>
              <w:marTop w:val="0"/>
              <w:marBottom w:val="0"/>
              <w:divBdr>
                <w:top w:val="none" w:sz="0" w:space="0" w:color="auto"/>
                <w:left w:val="none" w:sz="0" w:space="0" w:color="auto"/>
                <w:bottom w:val="none" w:sz="0" w:space="0" w:color="auto"/>
                <w:right w:val="none" w:sz="0" w:space="0" w:color="auto"/>
              </w:divBdr>
              <w:divsChild>
                <w:div w:id="315572065">
                  <w:marLeft w:val="0"/>
                  <w:marRight w:val="0"/>
                  <w:marTop w:val="0"/>
                  <w:marBottom w:val="0"/>
                  <w:divBdr>
                    <w:top w:val="none" w:sz="0" w:space="0" w:color="auto"/>
                    <w:left w:val="none" w:sz="0" w:space="0" w:color="auto"/>
                    <w:bottom w:val="none" w:sz="0" w:space="0" w:color="auto"/>
                    <w:right w:val="none" w:sz="0" w:space="0" w:color="auto"/>
                  </w:divBdr>
                  <w:divsChild>
                    <w:div w:id="422848535">
                      <w:marLeft w:val="0"/>
                      <w:marRight w:val="0"/>
                      <w:marTop w:val="0"/>
                      <w:marBottom w:val="0"/>
                      <w:divBdr>
                        <w:top w:val="none" w:sz="0" w:space="0" w:color="auto"/>
                        <w:left w:val="none" w:sz="0" w:space="0" w:color="auto"/>
                        <w:bottom w:val="none" w:sz="0" w:space="0" w:color="auto"/>
                        <w:right w:val="none" w:sz="0" w:space="0" w:color="auto"/>
                      </w:divBdr>
                      <w:divsChild>
                        <w:div w:id="211289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473109">
          <w:marLeft w:val="0"/>
          <w:marRight w:val="0"/>
          <w:marTop w:val="0"/>
          <w:marBottom w:val="0"/>
          <w:divBdr>
            <w:top w:val="none" w:sz="0" w:space="0" w:color="auto"/>
            <w:left w:val="none" w:sz="0" w:space="0" w:color="auto"/>
            <w:bottom w:val="none" w:sz="0" w:space="0" w:color="auto"/>
            <w:right w:val="none" w:sz="0" w:space="0" w:color="auto"/>
          </w:divBdr>
          <w:divsChild>
            <w:div w:id="197550415">
              <w:marLeft w:val="0"/>
              <w:marRight w:val="0"/>
              <w:marTop w:val="0"/>
              <w:marBottom w:val="0"/>
              <w:divBdr>
                <w:top w:val="none" w:sz="0" w:space="0" w:color="auto"/>
                <w:left w:val="none" w:sz="0" w:space="0" w:color="auto"/>
                <w:bottom w:val="none" w:sz="0" w:space="0" w:color="auto"/>
                <w:right w:val="none" w:sz="0" w:space="0" w:color="auto"/>
              </w:divBdr>
              <w:divsChild>
                <w:div w:id="29695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58718">
          <w:marLeft w:val="0"/>
          <w:marRight w:val="0"/>
          <w:marTop w:val="0"/>
          <w:marBottom w:val="0"/>
          <w:divBdr>
            <w:top w:val="none" w:sz="0" w:space="0" w:color="auto"/>
            <w:left w:val="none" w:sz="0" w:space="0" w:color="auto"/>
            <w:bottom w:val="none" w:sz="0" w:space="0" w:color="auto"/>
            <w:right w:val="none" w:sz="0" w:space="0" w:color="auto"/>
          </w:divBdr>
          <w:divsChild>
            <w:div w:id="2041006794">
              <w:marLeft w:val="0"/>
              <w:marRight w:val="0"/>
              <w:marTop w:val="0"/>
              <w:marBottom w:val="0"/>
              <w:divBdr>
                <w:top w:val="none" w:sz="0" w:space="0" w:color="auto"/>
                <w:left w:val="none" w:sz="0" w:space="0" w:color="auto"/>
                <w:bottom w:val="none" w:sz="0" w:space="0" w:color="auto"/>
                <w:right w:val="none" w:sz="0" w:space="0" w:color="auto"/>
              </w:divBdr>
            </w:div>
          </w:divsChild>
        </w:div>
        <w:div w:id="1873758950">
          <w:marLeft w:val="0"/>
          <w:marRight w:val="0"/>
          <w:marTop w:val="0"/>
          <w:marBottom w:val="0"/>
          <w:divBdr>
            <w:top w:val="none" w:sz="0" w:space="0" w:color="auto"/>
            <w:left w:val="none" w:sz="0" w:space="0" w:color="auto"/>
            <w:bottom w:val="none" w:sz="0" w:space="0" w:color="auto"/>
            <w:right w:val="none" w:sz="0" w:space="0" w:color="auto"/>
          </w:divBdr>
          <w:divsChild>
            <w:div w:id="1847284848">
              <w:marLeft w:val="0"/>
              <w:marRight w:val="0"/>
              <w:marTop w:val="0"/>
              <w:marBottom w:val="0"/>
              <w:divBdr>
                <w:top w:val="none" w:sz="0" w:space="0" w:color="auto"/>
                <w:left w:val="none" w:sz="0" w:space="0" w:color="auto"/>
                <w:bottom w:val="none" w:sz="0" w:space="0" w:color="auto"/>
                <w:right w:val="none" w:sz="0" w:space="0" w:color="auto"/>
              </w:divBdr>
              <w:divsChild>
                <w:div w:id="100093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5187">
      <w:bodyDiv w:val="1"/>
      <w:marLeft w:val="0"/>
      <w:marRight w:val="0"/>
      <w:marTop w:val="0"/>
      <w:marBottom w:val="0"/>
      <w:divBdr>
        <w:top w:val="none" w:sz="0" w:space="0" w:color="auto"/>
        <w:left w:val="none" w:sz="0" w:space="0" w:color="auto"/>
        <w:bottom w:val="none" w:sz="0" w:space="0" w:color="auto"/>
        <w:right w:val="none" w:sz="0" w:space="0" w:color="auto"/>
      </w:divBdr>
    </w:div>
    <w:div w:id="80836663">
      <w:bodyDiv w:val="1"/>
      <w:marLeft w:val="0"/>
      <w:marRight w:val="0"/>
      <w:marTop w:val="0"/>
      <w:marBottom w:val="0"/>
      <w:divBdr>
        <w:top w:val="none" w:sz="0" w:space="0" w:color="auto"/>
        <w:left w:val="none" w:sz="0" w:space="0" w:color="auto"/>
        <w:bottom w:val="none" w:sz="0" w:space="0" w:color="auto"/>
        <w:right w:val="none" w:sz="0" w:space="0" w:color="auto"/>
      </w:divBdr>
      <w:divsChild>
        <w:div w:id="724838222">
          <w:marLeft w:val="0"/>
          <w:marRight w:val="0"/>
          <w:marTop w:val="0"/>
          <w:marBottom w:val="0"/>
          <w:divBdr>
            <w:top w:val="none" w:sz="0" w:space="0" w:color="auto"/>
            <w:left w:val="none" w:sz="0" w:space="0" w:color="auto"/>
            <w:bottom w:val="none" w:sz="0" w:space="0" w:color="auto"/>
            <w:right w:val="none" w:sz="0" w:space="0" w:color="auto"/>
          </w:divBdr>
          <w:divsChild>
            <w:div w:id="1673096057">
              <w:marLeft w:val="0"/>
              <w:marRight w:val="0"/>
              <w:marTop w:val="0"/>
              <w:marBottom w:val="0"/>
              <w:divBdr>
                <w:top w:val="none" w:sz="0" w:space="0" w:color="auto"/>
                <w:left w:val="none" w:sz="0" w:space="0" w:color="auto"/>
                <w:bottom w:val="none" w:sz="0" w:space="0" w:color="auto"/>
                <w:right w:val="none" w:sz="0" w:space="0" w:color="auto"/>
              </w:divBdr>
              <w:divsChild>
                <w:div w:id="10843911">
                  <w:marLeft w:val="0"/>
                  <w:marRight w:val="0"/>
                  <w:marTop w:val="0"/>
                  <w:marBottom w:val="0"/>
                  <w:divBdr>
                    <w:top w:val="none" w:sz="0" w:space="0" w:color="auto"/>
                    <w:left w:val="none" w:sz="0" w:space="0" w:color="auto"/>
                    <w:bottom w:val="none" w:sz="0" w:space="0" w:color="auto"/>
                    <w:right w:val="none" w:sz="0" w:space="0" w:color="auto"/>
                  </w:divBdr>
                  <w:divsChild>
                    <w:div w:id="1790661321">
                      <w:marLeft w:val="0"/>
                      <w:marRight w:val="0"/>
                      <w:marTop w:val="0"/>
                      <w:marBottom w:val="0"/>
                      <w:divBdr>
                        <w:top w:val="none" w:sz="0" w:space="0" w:color="auto"/>
                        <w:left w:val="none" w:sz="0" w:space="0" w:color="auto"/>
                        <w:bottom w:val="none" w:sz="0" w:space="0" w:color="auto"/>
                        <w:right w:val="none" w:sz="0" w:space="0" w:color="auto"/>
                      </w:divBdr>
                      <w:divsChild>
                        <w:div w:id="187068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152912">
          <w:marLeft w:val="0"/>
          <w:marRight w:val="0"/>
          <w:marTop w:val="0"/>
          <w:marBottom w:val="0"/>
          <w:divBdr>
            <w:top w:val="none" w:sz="0" w:space="0" w:color="auto"/>
            <w:left w:val="none" w:sz="0" w:space="0" w:color="auto"/>
            <w:bottom w:val="none" w:sz="0" w:space="0" w:color="auto"/>
            <w:right w:val="none" w:sz="0" w:space="0" w:color="auto"/>
          </w:divBdr>
          <w:divsChild>
            <w:div w:id="564334652">
              <w:marLeft w:val="0"/>
              <w:marRight w:val="0"/>
              <w:marTop w:val="0"/>
              <w:marBottom w:val="0"/>
              <w:divBdr>
                <w:top w:val="none" w:sz="0" w:space="0" w:color="auto"/>
                <w:left w:val="none" w:sz="0" w:space="0" w:color="auto"/>
                <w:bottom w:val="none" w:sz="0" w:space="0" w:color="auto"/>
                <w:right w:val="none" w:sz="0" w:space="0" w:color="auto"/>
              </w:divBdr>
              <w:divsChild>
                <w:div w:id="187033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5017">
      <w:bodyDiv w:val="1"/>
      <w:marLeft w:val="0"/>
      <w:marRight w:val="0"/>
      <w:marTop w:val="0"/>
      <w:marBottom w:val="0"/>
      <w:divBdr>
        <w:top w:val="none" w:sz="0" w:space="0" w:color="auto"/>
        <w:left w:val="none" w:sz="0" w:space="0" w:color="auto"/>
        <w:bottom w:val="none" w:sz="0" w:space="0" w:color="auto"/>
        <w:right w:val="none" w:sz="0" w:space="0" w:color="auto"/>
      </w:divBdr>
      <w:divsChild>
        <w:div w:id="346298379">
          <w:marLeft w:val="0"/>
          <w:marRight w:val="0"/>
          <w:marTop w:val="0"/>
          <w:marBottom w:val="0"/>
          <w:divBdr>
            <w:top w:val="none" w:sz="0" w:space="0" w:color="auto"/>
            <w:left w:val="none" w:sz="0" w:space="0" w:color="auto"/>
            <w:bottom w:val="none" w:sz="0" w:space="0" w:color="auto"/>
            <w:right w:val="none" w:sz="0" w:space="0" w:color="auto"/>
          </w:divBdr>
        </w:div>
        <w:div w:id="957832511">
          <w:marLeft w:val="0"/>
          <w:marRight w:val="0"/>
          <w:marTop w:val="0"/>
          <w:marBottom w:val="0"/>
          <w:divBdr>
            <w:top w:val="none" w:sz="0" w:space="0" w:color="auto"/>
            <w:left w:val="none" w:sz="0" w:space="0" w:color="auto"/>
            <w:bottom w:val="none" w:sz="0" w:space="0" w:color="auto"/>
            <w:right w:val="none" w:sz="0" w:space="0" w:color="auto"/>
          </w:divBdr>
          <w:divsChild>
            <w:div w:id="1047876732">
              <w:marLeft w:val="0"/>
              <w:marRight w:val="0"/>
              <w:marTop w:val="0"/>
              <w:marBottom w:val="0"/>
              <w:divBdr>
                <w:top w:val="none" w:sz="0" w:space="0" w:color="auto"/>
                <w:left w:val="none" w:sz="0" w:space="0" w:color="auto"/>
                <w:bottom w:val="none" w:sz="0" w:space="0" w:color="auto"/>
                <w:right w:val="none" w:sz="0" w:space="0" w:color="auto"/>
              </w:divBdr>
              <w:divsChild>
                <w:div w:id="190614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994">
          <w:marLeft w:val="0"/>
          <w:marRight w:val="0"/>
          <w:marTop w:val="0"/>
          <w:marBottom w:val="0"/>
          <w:divBdr>
            <w:top w:val="none" w:sz="0" w:space="0" w:color="auto"/>
            <w:left w:val="none" w:sz="0" w:space="0" w:color="auto"/>
            <w:bottom w:val="none" w:sz="0" w:space="0" w:color="auto"/>
            <w:right w:val="none" w:sz="0" w:space="0" w:color="auto"/>
          </w:divBdr>
        </w:div>
        <w:div w:id="625157915">
          <w:marLeft w:val="0"/>
          <w:marRight w:val="0"/>
          <w:marTop w:val="0"/>
          <w:marBottom w:val="0"/>
          <w:divBdr>
            <w:top w:val="none" w:sz="0" w:space="0" w:color="auto"/>
            <w:left w:val="none" w:sz="0" w:space="0" w:color="auto"/>
            <w:bottom w:val="none" w:sz="0" w:space="0" w:color="auto"/>
            <w:right w:val="none" w:sz="0" w:space="0" w:color="auto"/>
          </w:divBdr>
        </w:div>
        <w:div w:id="248932288">
          <w:marLeft w:val="0"/>
          <w:marRight w:val="0"/>
          <w:marTop w:val="0"/>
          <w:marBottom w:val="0"/>
          <w:divBdr>
            <w:top w:val="none" w:sz="0" w:space="0" w:color="auto"/>
            <w:left w:val="none" w:sz="0" w:space="0" w:color="auto"/>
            <w:bottom w:val="none" w:sz="0" w:space="0" w:color="auto"/>
            <w:right w:val="none" w:sz="0" w:space="0" w:color="auto"/>
          </w:divBdr>
          <w:divsChild>
            <w:div w:id="1032149502">
              <w:marLeft w:val="0"/>
              <w:marRight w:val="0"/>
              <w:marTop w:val="0"/>
              <w:marBottom w:val="0"/>
              <w:divBdr>
                <w:top w:val="none" w:sz="0" w:space="0" w:color="auto"/>
                <w:left w:val="none" w:sz="0" w:space="0" w:color="auto"/>
                <w:bottom w:val="none" w:sz="0" w:space="0" w:color="auto"/>
                <w:right w:val="none" w:sz="0" w:space="0" w:color="auto"/>
              </w:divBdr>
              <w:divsChild>
                <w:div w:id="95135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1964">
          <w:marLeft w:val="0"/>
          <w:marRight w:val="0"/>
          <w:marTop w:val="0"/>
          <w:marBottom w:val="0"/>
          <w:divBdr>
            <w:top w:val="none" w:sz="0" w:space="0" w:color="auto"/>
            <w:left w:val="none" w:sz="0" w:space="0" w:color="auto"/>
            <w:bottom w:val="none" w:sz="0" w:space="0" w:color="auto"/>
            <w:right w:val="none" w:sz="0" w:space="0" w:color="auto"/>
          </w:divBdr>
        </w:div>
        <w:div w:id="1213465317">
          <w:marLeft w:val="0"/>
          <w:marRight w:val="0"/>
          <w:marTop w:val="0"/>
          <w:marBottom w:val="0"/>
          <w:divBdr>
            <w:top w:val="none" w:sz="0" w:space="0" w:color="auto"/>
            <w:left w:val="none" w:sz="0" w:space="0" w:color="auto"/>
            <w:bottom w:val="none" w:sz="0" w:space="0" w:color="auto"/>
            <w:right w:val="none" w:sz="0" w:space="0" w:color="auto"/>
          </w:divBdr>
          <w:divsChild>
            <w:div w:id="621110317">
              <w:marLeft w:val="0"/>
              <w:marRight w:val="0"/>
              <w:marTop w:val="0"/>
              <w:marBottom w:val="0"/>
              <w:divBdr>
                <w:top w:val="none" w:sz="0" w:space="0" w:color="auto"/>
                <w:left w:val="none" w:sz="0" w:space="0" w:color="auto"/>
                <w:bottom w:val="none" w:sz="0" w:space="0" w:color="auto"/>
                <w:right w:val="none" w:sz="0" w:space="0" w:color="auto"/>
              </w:divBdr>
              <w:divsChild>
                <w:div w:id="128168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3937">
          <w:marLeft w:val="0"/>
          <w:marRight w:val="0"/>
          <w:marTop w:val="0"/>
          <w:marBottom w:val="0"/>
          <w:divBdr>
            <w:top w:val="none" w:sz="0" w:space="0" w:color="auto"/>
            <w:left w:val="none" w:sz="0" w:space="0" w:color="auto"/>
            <w:bottom w:val="none" w:sz="0" w:space="0" w:color="auto"/>
            <w:right w:val="none" w:sz="0" w:space="0" w:color="auto"/>
          </w:divBdr>
        </w:div>
        <w:div w:id="309680359">
          <w:marLeft w:val="0"/>
          <w:marRight w:val="0"/>
          <w:marTop w:val="0"/>
          <w:marBottom w:val="0"/>
          <w:divBdr>
            <w:top w:val="none" w:sz="0" w:space="0" w:color="auto"/>
            <w:left w:val="none" w:sz="0" w:space="0" w:color="auto"/>
            <w:bottom w:val="none" w:sz="0" w:space="0" w:color="auto"/>
            <w:right w:val="none" w:sz="0" w:space="0" w:color="auto"/>
          </w:divBdr>
          <w:divsChild>
            <w:div w:id="656155804">
              <w:marLeft w:val="0"/>
              <w:marRight w:val="0"/>
              <w:marTop w:val="0"/>
              <w:marBottom w:val="0"/>
              <w:divBdr>
                <w:top w:val="none" w:sz="0" w:space="0" w:color="auto"/>
                <w:left w:val="none" w:sz="0" w:space="0" w:color="auto"/>
                <w:bottom w:val="none" w:sz="0" w:space="0" w:color="auto"/>
                <w:right w:val="none" w:sz="0" w:space="0" w:color="auto"/>
              </w:divBdr>
              <w:divsChild>
                <w:div w:id="182662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9851">
          <w:marLeft w:val="0"/>
          <w:marRight w:val="0"/>
          <w:marTop w:val="0"/>
          <w:marBottom w:val="0"/>
          <w:divBdr>
            <w:top w:val="none" w:sz="0" w:space="0" w:color="auto"/>
            <w:left w:val="none" w:sz="0" w:space="0" w:color="auto"/>
            <w:bottom w:val="none" w:sz="0" w:space="0" w:color="auto"/>
            <w:right w:val="none" w:sz="0" w:space="0" w:color="auto"/>
          </w:divBdr>
          <w:divsChild>
            <w:div w:id="2145463542">
              <w:marLeft w:val="0"/>
              <w:marRight w:val="0"/>
              <w:marTop w:val="0"/>
              <w:marBottom w:val="0"/>
              <w:divBdr>
                <w:top w:val="none" w:sz="0" w:space="0" w:color="auto"/>
                <w:left w:val="none" w:sz="0" w:space="0" w:color="auto"/>
                <w:bottom w:val="none" w:sz="0" w:space="0" w:color="auto"/>
                <w:right w:val="none" w:sz="0" w:space="0" w:color="auto"/>
              </w:divBdr>
              <w:divsChild>
                <w:div w:id="6387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850657">
          <w:marLeft w:val="0"/>
          <w:marRight w:val="0"/>
          <w:marTop w:val="0"/>
          <w:marBottom w:val="0"/>
          <w:divBdr>
            <w:top w:val="none" w:sz="0" w:space="0" w:color="auto"/>
            <w:left w:val="none" w:sz="0" w:space="0" w:color="auto"/>
            <w:bottom w:val="none" w:sz="0" w:space="0" w:color="auto"/>
            <w:right w:val="none" w:sz="0" w:space="0" w:color="auto"/>
          </w:divBdr>
        </w:div>
        <w:div w:id="898245725">
          <w:marLeft w:val="0"/>
          <w:marRight w:val="0"/>
          <w:marTop w:val="0"/>
          <w:marBottom w:val="0"/>
          <w:divBdr>
            <w:top w:val="none" w:sz="0" w:space="0" w:color="auto"/>
            <w:left w:val="none" w:sz="0" w:space="0" w:color="auto"/>
            <w:bottom w:val="none" w:sz="0" w:space="0" w:color="auto"/>
            <w:right w:val="none" w:sz="0" w:space="0" w:color="auto"/>
          </w:divBdr>
          <w:divsChild>
            <w:div w:id="732462580">
              <w:marLeft w:val="0"/>
              <w:marRight w:val="0"/>
              <w:marTop w:val="0"/>
              <w:marBottom w:val="0"/>
              <w:divBdr>
                <w:top w:val="none" w:sz="0" w:space="0" w:color="auto"/>
                <w:left w:val="none" w:sz="0" w:space="0" w:color="auto"/>
                <w:bottom w:val="none" w:sz="0" w:space="0" w:color="auto"/>
                <w:right w:val="none" w:sz="0" w:space="0" w:color="auto"/>
              </w:divBdr>
              <w:divsChild>
                <w:div w:id="75625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47855">
      <w:bodyDiv w:val="1"/>
      <w:marLeft w:val="0"/>
      <w:marRight w:val="0"/>
      <w:marTop w:val="0"/>
      <w:marBottom w:val="0"/>
      <w:divBdr>
        <w:top w:val="none" w:sz="0" w:space="0" w:color="auto"/>
        <w:left w:val="none" w:sz="0" w:space="0" w:color="auto"/>
        <w:bottom w:val="none" w:sz="0" w:space="0" w:color="auto"/>
        <w:right w:val="none" w:sz="0" w:space="0" w:color="auto"/>
      </w:divBdr>
    </w:div>
    <w:div w:id="215552534">
      <w:bodyDiv w:val="1"/>
      <w:marLeft w:val="0"/>
      <w:marRight w:val="0"/>
      <w:marTop w:val="0"/>
      <w:marBottom w:val="0"/>
      <w:divBdr>
        <w:top w:val="none" w:sz="0" w:space="0" w:color="auto"/>
        <w:left w:val="none" w:sz="0" w:space="0" w:color="auto"/>
        <w:bottom w:val="none" w:sz="0" w:space="0" w:color="auto"/>
        <w:right w:val="none" w:sz="0" w:space="0" w:color="auto"/>
      </w:divBdr>
      <w:divsChild>
        <w:div w:id="350838273">
          <w:marLeft w:val="0"/>
          <w:marRight w:val="0"/>
          <w:marTop w:val="0"/>
          <w:marBottom w:val="0"/>
          <w:divBdr>
            <w:top w:val="none" w:sz="0" w:space="0" w:color="auto"/>
            <w:left w:val="none" w:sz="0" w:space="0" w:color="auto"/>
            <w:bottom w:val="none" w:sz="0" w:space="0" w:color="auto"/>
            <w:right w:val="none" w:sz="0" w:space="0" w:color="auto"/>
          </w:divBdr>
        </w:div>
        <w:div w:id="204877270">
          <w:marLeft w:val="0"/>
          <w:marRight w:val="0"/>
          <w:marTop w:val="0"/>
          <w:marBottom w:val="0"/>
          <w:divBdr>
            <w:top w:val="none" w:sz="0" w:space="0" w:color="auto"/>
            <w:left w:val="none" w:sz="0" w:space="0" w:color="auto"/>
            <w:bottom w:val="none" w:sz="0" w:space="0" w:color="auto"/>
            <w:right w:val="none" w:sz="0" w:space="0" w:color="auto"/>
          </w:divBdr>
          <w:divsChild>
            <w:div w:id="251163676">
              <w:marLeft w:val="0"/>
              <w:marRight w:val="0"/>
              <w:marTop w:val="0"/>
              <w:marBottom w:val="0"/>
              <w:divBdr>
                <w:top w:val="none" w:sz="0" w:space="0" w:color="auto"/>
                <w:left w:val="none" w:sz="0" w:space="0" w:color="auto"/>
                <w:bottom w:val="none" w:sz="0" w:space="0" w:color="auto"/>
                <w:right w:val="none" w:sz="0" w:space="0" w:color="auto"/>
              </w:divBdr>
              <w:divsChild>
                <w:div w:id="3519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401868">
      <w:bodyDiv w:val="1"/>
      <w:marLeft w:val="0"/>
      <w:marRight w:val="0"/>
      <w:marTop w:val="0"/>
      <w:marBottom w:val="0"/>
      <w:divBdr>
        <w:top w:val="none" w:sz="0" w:space="0" w:color="auto"/>
        <w:left w:val="none" w:sz="0" w:space="0" w:color="auto"/>
        <w:bottom w:val="none" w:sz="0" w:space="0" w:color="auto"/>
        <w:right w:val="none" w:sz="0" w:space="0" w:color="auto"/>
      </w:divBdr>
      <w:divsChild>
        <w:div w:id="462504383">
          <w:marLeft w:val="0"/>
          <w:marRight w:val="0"/>
          <w:marTop w:val="0"/>
          <w:marBottom w:val="0"/>
          <w:divBdr>
            <w:top w:val="none" w:sz="0" w:space="0" w:color="auto"/>
            <w:left w:val="none" w:sz="0" w:space="0" w:color="auto"/>
            <w:bottom w:val="none" w:sz="0" w:space="0" w:color="auto"/>
            <w:right w:val="none" w:sz="0" w:space="0" w:color="auto"/>
          </w:divBdr>
        </w:div>
        <w:div w:id="1252154371">
          <w:marLeft w:val="0"/>
          <w:marRight w:val="0"/>
          <w:marTop w:val="0"/>
          <w:marBottom w:val="0"/>
          <w:divBdr>
            <w:top w:val="none" w:sz="0" w:space="0" w:color="auto"/>
            <w:left w:val="none" w:sz="0" w:space="0" w:color="auto"/>
            <w:bottom w:val="none" w:sz="0" w:space="0" w:color="auto"/>
            <w:right w:val="none" w:sz="0" w:space="0" w:color="auto"/>
          </w:divBdr>
          <w:divsChild>
            <w:div w:id="1156921807">
              <w:marLeft w:val="0"/>
              <w:marRight w:val="0"/>
              <w:marTop w:val="0"/>
              <w:marBottom w:val="0"/>
              <w:divBdr>
                <w:top w:val="none" w:sz="0" w:space="0" w:color="auto"/>
                <w:left w:val="none" w:sz="0" w:space="0" w:color="auto"/>
                <w:bottom w:val="none" w:sz="0" w:space="0" w:color="auto"/>
                <w:right w:val="none" w:sz="0" w:space="0" w:color="auto"/>
              </w:divBdr>
              <w:divsChild>
                <w:div w:id="169307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78627">
      <w:bodyDiv w:val="1"/>
      <w:marLeft w:val="0"/>
      <w:marRight w:val="0"/>
      <w:marTop w:val="0"/>
      <w:marBottom w:val="0"/>
      <w:divBdr>
        <w:top w:val="none" w:sz="0" w:space="0" w:color="auto"/>
        <w:left w:val="none" w:sz="0" w:space="0" w:color="auto"/>
        <w:bottom w:val="none" w:sz="0" w:space="0" w:color="auto"/>
        <w:right w:val="none" w:sz="0" w:space="0" w:color="auto"/>
      </w:divBdr>
      <w:divsChild>
        <w:div w:id="942880246">
          <w:marLeft w:val="0"/>
          <w:marRight w:val="0"/>
          <w:marTop w:val="0"/>
          <w:marBottom w:val="0"/>
          <w:divBdr>
            <w:top w:val="none" w:sz="0" w:space="0" w:color="auto"/>
            <w:left w:val="none" w:sz="0" w:space="0" w:color="auto"/>
            <w:bottom w:val="none" w:sz="0" w:space="0" w:color="auto"/>
            <w:right w:val="none" w:sz="0" w:space="0" w:color="auto"/>
          </w:divBdr>
          <w:divsChild>
            <w:div w:id="259607235">
              <w:marLeft w:val="0"/>
              <w:marRight w:val="0"/>
              <w:marTop w:val="0"/>
              <w:marBottom w:val="0"/>
              <w:divBdr>
                <w:top w:val="none" w:sz="0" w:space="0" w:color="auto"/>
                <w:left w:val="none" w:sz="0" w:space="0" w:color="auto"/>
                <w:bottom w:val="none" w:sz="0" w:space="0" w:color="auto"/>
                <w:right w:val="none" w:sz="0" w:space="0" w:color="auto"/>
              </w:divBdr>
              <w:divsChild>
                <w:div w:id="1342900198">
                  <w:marLeft w:val="0"/>
                  <w:marRight w:val="0"/>
                  <w:marTop w:val="0"/>
                  <w:marBottom w:val="0"/>
                  <w:divBdr>
                    <w:top w:val="none" w:sz="0" w:space="0" w:color="auto"/>
                    <w:left w:val="none" w:sz="0" w:space="0" w:color="auto"/>
                    <w:bottom w:val="none" w:sz="0" w:space="0" w:color="auto"/>
                    <w:right w:val="none" w:sz="0" w:space="0" w:color="auto"/>
                  </w:divBdr>
                  <w:divsChild>
                    <w:div w:id="582489418">
                      <w:marLeft w:val="0"/>
                      <w:marRight w:val="0"/>
                      <w:marTop w:val="0"/>
                      <w:marBottom w:val="0"/>
                      <w:divBdr>
                        <w:top w:val="none" w:sz="0" w:space="0" w:color="auto"/>
                        <w:left w:val="none" w:sz="0" w:space="0" w:color="auto"/>
                        <w:bottom w:val="none" w:sz="0" w:space="0" w:color="auto"/>
                        <w:right w:val="none" w:sz="0" w:space="0" w:color="auto"/>
                      </w:divBdr>
                      <w:divsChild>
                        <w:div w:id="212711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086782">
          <w:marLeft w:val="0"/>
          <w:marRight w:val="0"/>
          <w:marTop w:val="0"/>
          <w:marBottom w:val="0"/>
          <w:divBdr>
            <w:top w:val="none" w:sz="0" w:space="0" w:color="auto"/>
            <w:left w:val="none" w:sz="0" w:space="0" w:color="auto"/>
            <w:bottom w:val="none" w:sz="0" w:space="0" w:color="auto"/>
            <w:right w:val="none" w:sz="0" w:space="0" w:color="auto"/>
          </w:divBdr>
          <w:divsChild>
            <w:div w:id="1021005692">
              <w:marLeft w:val="0"/>
              <w:marRight w:val="0"/>
              <w:marTop w:val="0"/>
              <w:marBottom w:val="0"/>
              <w:divBdr>
                <w:top w:val="none" w:sz="0" w:space="0" w:color="auto"/>
                <w:left w:val="none" w:sz="0" w:space="0" w:color="auto"/>
                <w:bottom w:val="none" w:sz="0" w:space="0" w:color="auto"/>
                <w:right w:val="none" w:sz="0" w:space="0" w:color="auto"/>
              </w:divBdr>
              <w:divsChild>
                <w:div w:id="91995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930702">
      <w:bodyDiv w:val="1"/>
      <w:marLeft w:val="0"/>
      <w:marRight w:val="0"/>
      <w:marTop w:val="0"/>
      <w:marBottom w:val="0"/>
      <w:divBdr>
        <w:top w:val="none" w:sz="0" w:space="0" w:color="auto"/>
        <w:left w:val="none" w:sz="0" w:space="0" w:color="auto"/>
        <w:bottom w:val="none" w:sz="0" w:space="0" w:color="auto"/>
        <w:right w:val="none" w:sz="0" w:space="0" w:color="auto"/>
      </w:divBdr>
      <w:divsChild>
        <w:div w:id="409742043">
          <w:marLeft w:val="0"/>
          <w:marRight w:val="0"/>
          <w:marTop w:val="0"/>
          <w:marBottom w:val="0"/>
          <w:divBdr>
            <w:top w:val="none" w:sz="0" w:space="0" w:color="auto"/>
            <w:left w:val="none" w:sz="0" w:space="0" w:color="auto"/>
            <w:bottom w:val="none" w:sz="0" w:space="0" w:color="auto"/>
            <w:right w:val="none" w:sz="0" w:space="0" w:color="auto"/>
          </w:divBdr>
          <w:divsChild>
            <w:div w:id="880290880">
              <w:marLeft w:val="0"/>
              <w:marRight w:val="0"/>
              <w:marTop w:val="0"/>
              <w:marBottom w:val="0"/>
              <w:divBdr>
                <w:top w:val="none" w:sz="0" w:space="0" w:color="auto"/>
                <w:left w:val="none" w:sz="0" w:space="0" w:color="auto"/>
                <w:bottom w:val="none" w:sz="0" w:space="0" w:color="auto"/>
                <w:right w:val="none" w:sz="0" w:space="0" w:color="auto"/>
              </w:divBdr>
              <w:divsChild>
                <w:div w:id="1624266916">
                  <w:marLeft w:val="0"/>
                  <w:marRight w:val="0"/>
                  <w:marTop w:val="0"/>
                  <w:marBottom w:val="0"/>
                  <w:divBdr>
                    <w:top w:val="none" w:sz="0" w:space="0" w:color="auto"/>
                    <w:left w:val="none" w:sz="0" w:space="0" w:color="auto"/>
                    <w:bottom w:val="none" w:sz="0" w:space="0" w:color="auto"/>
                    <w:right w:val="none" w:sz="0" w:space="0" w:color="auto"/>
                  </w:divBdr>
                  <w:divsChild>
                    <w:div w:id="2101483801">
                      <w:marLeft w:val="0"/>
                      <w:marRight w:val="0"/>
                      <w:marTop w:val="0"/>
                      <w:marBottom w:val="0"/>
                      <w:divBdr>
                        <w:top w:val="none" w:sz="0" w:space="0" w:color="auto"/>
                        <w:left w:val="none" w:sz="0" w:space="0" w:color="auto"/>
                        <w:bottom w:val="none" w:sz="0" w:space="0" w:color="auto"/>
                        <w:right w:val="none" w:sz="0" w:space="0" w:color="auto"/>
                      </w:divBdr>
                      <w:divsChild>
                        <w:div w:id="6486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849542">
          <w:marLeft w:val="0"/>
          <w:marRight w:val="0"/>
          <w:marTop w:val="0"/>
          <w:marBottom w:val="0"/>
          <w:divBdr>
            <w:top w:val="none" w:sz="0" w:space="0" w:color="auto"/>
            <w:left w:val="none" w:sz="0" w:space="0" w:color="auto"/>
            <w:bottom w:val="none" w:sz="0" w:space="0" w:color="auto"/>
            <w:right w:val="none" w:sz="0" w:space="0" w:color="auto"/>
          </w:divBdr>
          <w:divsChild>
            <w:div w:id="827598088">
              <w:marLeft w:val="0"/>
              <w:marRight w:val="0"/>
              <w:marTop w:val="0"/>
              <w:marBottom w:val="0"/>
              <w:divBdr>
                <w:top w:val="none" w:sz="0" w:space="0" w:color="auto"/>
                <w:left w:val="none" w:sz="0" w:space="0" w:color="auto"/>
                <w:bottom w:val="none" w:sz="0" w:space="0" w:color="auto"/>
                <w:right w:val="none" w:sz="0" w:space="0" w:color="auto"/>
              </w:divBdr>
              <w:divsChild>
                <w:div w:id="83815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661019">
      <w:bodyDiv w:val="1"/>
      <w:marLeft w:val="0"/>
      <w:marRight w:val="0"/>
      <w:marTop w:val="0"/>
      <w:marBottom w:val="0"/>
      <w:divBdr>
        <w:top w:val="none" w:sz="0" w:space="0" w:color="auto"/>
        <w:left w:val="none" w:sz="0" w:space="0" w:color="auto"/>
        <w:bottom w:val="none" w:sz="0" w:space="0" w:color="auto"/>
        <w:right w:val="none" w:sz="0" w:space="0" w:color="auto"/>
      </w:divBdr>
      <w:divsChild>
        <w:div w:id="1508135133">
          <w:marLeft w:val="0"/>
          <w:marRight w:val="0"/>
          <w:marTop w:val="0"/>
          <w:marBottom w:val="0"/>
          <w:divBdr>
            <w:top w:val="none" w:sz="0" w:space="0" w:color="auto"/>
            <w:left w:val="none" w:sz="0" w:space="0" w:color="auto"/>
            <w:bottom w:val="none" w:sz="0" w:space="0" w:color="auto"/>
            <w:right w:val="none" w:sz="0" w:space="0" w:color="auto"/>
          </w:divBdr>
        </w:div>
        <w:div w:id="470830950">
          <w:marLeft w:val="0"/>
          <w:marRight w:val="0"/>
          <w:marTop w:val="0"/>
          <w:marBottom w:val="0"/>
          <w:divBdr>
            <w:top w:val="none" w:sz="0" w:space="0" w:color="auto"/>
            <w:left w:val="none" w:sz="0" w:space="0" w:color="auto"/>
            <w:bottom w:val="none" w:sz="0" w:space="0" w:color="auto"/>
            <w:right w:val="none" w:sz="0" w:space="0" w:color="auto"/>
          </w:divBdr>
          <w:divsChild>
            <w:div w:id="1764447629">
              <w:marLeft w:val="0"/>
              <w:marRight w:val="0"/>
              <w:marTop w:val="0"/>
              <w:marBottom w:val="0"/>
              <w:divBdr>
                <w:top w:val="none" w:sz="0" w:space="0" w:color="auto"/>
                <w:left w:val="none" w:sz="0" w:space="0" w:color="auto"/>
                <w:bottom w:val="none" w:sz="0" w:space="0" w:color="auto"/>
                <w:right w:val="none" w:sz="0" w:space="0" w:color="auto"/>
              </w:divBdr>
              <w:divsChild>
                <w:div w:id="104532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758969">
          <w:marLeft w:val="0"/>
          <w:marRight w:val="0"/>
          <w:marTop w:val="0"/>
          <w:marBottom w:val="0"/>
          <w:divBdr>
            <w:top w:val="none" w:sz="0" w:space="0" w:color="auto"/>
            <w:left w:val="none" w:sz="0" w:space="0" w:color="auto"/>
            <w:bottom w:val="none" w:sz="0" w:space="0" w:color="auto"/>
            <w:right w:val="none" w:sz="0" w:space="0" w:color="auto"/>
          </w:divBdr>
        </w:div>
        <w:div w:id="2108574698">
          <w:marLeft w:val="0"/>
          <w:marRight w:val="0"/>
          <w:marTop w:val="0"/>
          <w:marBottom w:val="0"/>
          <w:divBdr>
            <w:top w:val="none" w:sz="0" w:space="0" w:color="auto"/>
            <w:left w:val="none" w:sz="0" w:space="0" w:color="auto"/>
            <w:bottom w:val="none" w:sz="0" w:space="0" w:color="auto"/>
            <w:right w:val="none" w:sz="0" w:space="0" w:color="auto"/>
          </w:divBdr>
          <w:divsChild>
            <w:div w:id="518278506">
              <w:marLeft w:val="0"/>
              <w:marRight w:val="0"/>
              <w:marTop w:val="0"/>
              <w:marBottom w:val="0"/>
              <w:divBdr>
                <w:top w:val="none" w:sz="0" w:space="0" w:color="auto"/>
                <w:left w:val="none" w:sz="0" w:space="0" w:color="auto"/>
                <w:bottom w:val="none" w:sz="0" w:space="0" w:color="auto"/>
                <w:right w:val="none" w:sz="0" w:space="0" w:color="auto"/>
              </w:divBdr>
            </w:div>
          </w:divsChild>
        </w:div>
        <w:div w:id="1170683672">
          <w:marLeft w:val="0"/>
          <w:marRight w:val="0"/>
          <w:marTop w:val="0"/>
          <w:marBottom w:val="0"/>
          <w:divBdr>
            <w:top w:val="none" w:sz="0" w:space="0" w:color="auto"/>
            <w:left w:val="none" w:sz="0" w:space="0" w:color="auto"/>
            <w:bottom w:val="none" w:sz="0" w:space="0" w:color="auto"/>
            <w:right w:val="none" w:sz="0" w:space="0" w:color="auto"/>
          </w:divBdr>
          <w:divsChild>
            <w:div w:id="2061320795">
              <w:marLeft w:val="0"/>
              <w:marRight w:val="0"/>
              <w:marTop w:val="0"/>
              <w:marBottom w:val="0"/>
              <w:divBdr>
                <w:top w:val="none" w:sz="0" w:space="0" w:color="auto"/>
                <w:left w:val="none" w:sz="0" w:space="0" w:color="auto"/>
                <w:bottom w:val="none" w:sz="0" w:space="0" w:color="auto"/>
                <w:right w:val="none" w:sz="0" w:space="0" w:color="auto"/>
              </w:divBdr>
              <w:divsChild>
                <w:div w:id="18794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4809">
          <w:marLeft w:val="0"/>
          <w:marRight w:val="0"/>
          <w:marTop w:val="0"/>
          <w:marBottom w:val="0"/>
          <w:divBdr>
            <w:top w:val="none" w:sz="0" w:space="0" w:color="auto"/>
            <w:left w:val="none" w:sz="0" w:space="0" w:color="auto"/>
            <w:bottom w:val="none" w:sz="0" w:space="0" w:color="auto"/>
            <w:right w:val="none" w:sz="0" w:space="0" w:color="auto"/>
          </w:divBdr>
        </w:div>
        <w:div w:id="1947494526">
          <w:marLeft w:val="0"/>
          <w:marRight w:val="0"/>
          <w:marTop w:val="0"/>
          <w:marBottom w:val="0"/>
          <w:divBdr>
            <w:top w:val="none" w:sz="0" w:space="0" w:color="auto"/>
            <w:left w:val="none" w:sz="0" w:space="0" w:color="auto"/>
            <w:bottom w:val="none" w:sz="0" w:space="0" w:color="auto"/>
            <w:right w:val="none" w:sz="0" w:space="0" w:color="auto"/>
          </w:divBdr>
          <w:divsChild>
            <w:div w:id="647368962">
              <w:marLeft w:val="0"/>
              <w:marRight w:val="0"/>
              <w:marTop w:val="0"/>
              <w:marBottom w:val="0"/>
              <w:divBdr>
                <w:top w:val="none" w:sz="0" w:space="0" w:color="auto"/>
                <w:left w:val="none" w:sz="0" w:space="0" w:color="auto"/>
                <w:bottom w:val="none" w:sz="0" w:space="0" w:color="auto"/>
                <w:right w:val="none" w:sz="0" w:space="0" w:color="auto"/>
              </w:divBdr>
              <w:divsChild>
                <w:div w:id="4981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2825">
          <w:marLeft w:val="0"/>
          <w:marRight w:val="0"/>
          <w:marTop w:val="0"/>
          <w:marBottom w:val="0"/>
          <w:divBdr>
            <w:top w:val="none" w:sz="0" w:space="0" w:color="auto"/>
            <w:left w:val="none" w:sz="0" w:space="0" w:color="auto"/>
            <w:bottom w:val="none" w:sz="0" w:space="0" w:color="auto"/>
            <w:right w:val="none" w:sz="0" w:space="0" w:color="auto"/>
          </w:divBdr>
        </w:div>
        <w:div w:id="1634285446">
          <w:marLeft w:val="0"/>
          <w:marRight w:val="0"/>
          <w:marTop w:val="0"/>
          <w:marBottom w:val="0"/>
          <w:divBdr>
            <w:top w:val="none" w:sz="0" w:space="0" w:color="auto"/>
            <w:left w:val="none" w:sz="0" w:space="0" w:color="auto"/>
            <w:bottom w:val="none" w:sz="0" w:space="0" w:color="auto"/>
            <w:right w:val="none" w:sz="0" w:space="0" w:color="auto"/>
          </w:divBdr>
          <w:divsChild>
            <w:div w:id="1999337650">
              <w:marLeft w:val="0"/>
              <w:marRight w:val="0"/>
              <w:marTop w:val="0"/>
              <w:marBottom w:val="0"/>
              <w:divBdr>
                <w:top w:val="none" w:sz="0" w:space="0" w:color="auto"/>
                <w:left w:val="none" w:sz="0" w:space="0" w:color="auto"/>
                <w:bottom w:val="none" w:sz="0" w:space="0" w:color="auto"/>
                <w:right w:val="none" w:sz="0" w:space="0" w:color="auto"/>
              </w:divBdr>
              <w:divsChild>
                <w:div w:id="209285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35057">
      <w:bodyDiv w:val="1"/>
      <w:marLeft w:val="0"/>
      <w:marRight w:val="0"/>
      <w:marTop w:val="0"/>
      <w:marBottom w:val="0"/>
      <w:divBdr>
        <w:top w:val="none" w:sz="0" w:space="0" w:color="auto"/>
        <w:left w:val="none" w:sz="0" w:space="0" w:color="auto"/>
        <w:bottom w:val="none" w:sz="0" w:space="0" w:color="auto"/>
        <w:right w:val="none" w:sz="0" w:space="0" w:color="auto"/>
      </w:divBdr>
      <w:divsChild>
        <w:div w:id="1502575691">
          <w:marLeft w:val="0"/>
          <w:marRight w:val="0"/>
          <w:marTop w:val="0"/>
          <w:marBottom w:val="0"/>
          <w:divBdr>
            <w:top w:val="none" w:sz="0" w:space="0" w:color="auto"/>
            <w:left w:val="none" w:sz="0" w:space="0" w:color="auto"/>
            <w:bottom w:val="none" w:sz="0" w:space="0" w:color="auto"/>
            <w:right w:val="none" w:sz="0" w:space="0" w:color="auto"/>
          </w:divBdr>
        </w:div>
        <w:div w:id="1841894489">
          <w:marLeft w:val="0"/>
          <w:marRight w:val="0"/>
          <w:marTop w:val="0"/>
          <w:marBottom w:val="0"/>
          <w:divBdr>
            <w:top w:val="none" w:sz="0" w:space="0" w:color="auto"/>
            <w:left w:val="none" w:sz="0" w:space="0" w:color="auto"/>
            <w:bottom w:val="none" w:sz="0" w:space="0" w:color="auto"/>
            <w:right w:val="none" w:sz="0" w:space="0" w:color="auto"/>
          </w:divBdr>
          <w:divsChild>
            <w:div w:id="2008971602">
              <w:marLeft w:val="0"/>
              <w:marRight w:val="0"/>
              <w:marTop w:val="0"/>
              <w:marBottom w:val="0"/>
              <w:divBdr>
                <w:top w:val="none" w:sz="0" w:space="0" w:color="auto"/>
                <w:left w:val="none" w:sz="0" w:space="0" w:color="auto"/>
                <w:bottom w:val="none" w:sz="0" w:space="0" w:color="auto"/>
                <w:right w:val="none" w:sz="0" w:space="0" w:color="auto"/>
              </w:divBdr>
              <w:divsChild>
                <w:div w:id="20102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29242">
      <w:bodyDiv w:val="1"/>
      <w:marLeft w:val="0"/>
      <w:marRight w:val="0"/>
      <w:marTop w:val="0"/>
      <w:marBottom w:val="0"/>
      <w:divBdr>
        <w:top w:val="none" w:sz="0" w:space="0" w:color="auto"/>
        <w:left w:val="none" w:sz="0" w:space="0" w:color="auto"/>
        <w:bottom w:val="none" w:sz="0" w:space="0" w:color="auto"/>
        <w:right w:val="none" w:sz="0" w:space="0" w:color="auto"/>
      </w:divBdr>
      <w:divsChild>
        <w:div w:id="2065254378">
          <w:marLeft w:val="0"/>
          <w:marRight w:val="0"/>
          <w:marTop w:val="0"/>
          <w:marBottom w:val="0"/>
          <w:divBdr>
            <w:top w:val="none" w:sz="0" w:space="0" w:color="auto"/>
            <w:left w:val="none" w:sz="0" w:space="0" w:color="auto"/>
            <w:bottom w:val="none" w:sz="0" w:space="0" w:color="auto"/>
            <w:right w:val="none" w:sz="0" w:space="0" w:color="auto"/>
          </w:divBdr>
          <w:divsChild>
            <w:div w:id="1842430684">
              <w:marLeft w:val="0"/>
              <w:marRight w:val="0"/>
              <w:marTop w:val="0"/>
              <w:marBottom w:val="0"/>
              <w:divBdr>
                <w:top w:val="none" w:sz="0" w:space="0" w:color="auto"/>
                <w:left w:val="none" w:sz="0" w:space="0" w:color="auto"/>
                <w:bottom w:val="none" w:sz="0" w:space="0" w:color="auto"/>
                <w:right w:val="none" w:sz="0" w:space="0" w:color="auto"/>
              </w:divBdr>
            </w:div>
            <w:div w:id="25378773">
              <w:marLeft w:val="0"/>
              <w:marRight w:val="0"/>
              <w:marTop w:val="0"/>
              <w:marBottom w:val="0"/>
              <w:divBdr>
                <w:top w:val="none" w:sz="0" w:space="0" w:color="auto"/>
                <w:left w:val="none" w:sz="0" w:space="0" w:color="auto"/>
                <w:bottom w:val="none" w:sz="0" w:space="0" w:color="auto"/>
                <w:right w:val="none" w:sz="0" w:space="0" w:color="auto"/>
              </w:divBdr>
              <w:divsChild>
                <w:div w:id="1605383468">
                  <w:marLeft w:val="0"/>
                  <w:marRight w:val="0"/>
                  <w:marTop w:val="0"/>
                  <w:marBottom w:val="0"/>
                  <w:divBdr>
                    <w:top w:val="none" w:sz="0" w:space="0" w:color="auto"/>
                    <w:left w:val="none" w:sz="0" w:space="0" w:color="auto"/>
                    <w:bottom w:val="none" w:sz="0" w:space="0" w:color="auto"/>
                    <w:right w:val="none" w:sz="0" w:space="0" w:color="auto"/>
                  </w:divBdr>
                  <w:divsChild>
                    <w:div w:id="1929920219">
                      <w:marLeft w:val="0"/>
                      <w:marRight w:val="0"/>
                      <w:marTop w:val="0"/>
                      <w:marBottom w:val="0"/>
                      <w:divBdr>
                        <w:top w:val="none" w:sz="0" w:space="0" w:color="auto"/>
                        <w:left w:val="none" w:sz="0" w:space="0" w:color="auto"/>
                        <w:bottom w:val="none" w:sz="0" w:space="0" w:color="auto"/>
                        <w:right w:val="none" w:sz="0" w:space="0" w:color="auto"/>
                      </w:divBdr>
                      <w:divsChild>
                        <w:div w:id="22888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575664">
          <w:marLeft w:val="0"/>
          <w:marRight w:val="0"/>
          <w:marTop w:val="0"/>
          <w:marBottom w:val="0"/>
          <w:divBdr>
            <w:top w:val="none" w:sz="0" w:space="0" w:color="auto"/>
            <w:left w:val="none" w:sz="0" w:space="0" w:color="auto"/>
            <w:bottom w:val="none" w:sz="0" w:space="0" w:color="auto"/>
            <w:right w:val="none" w:sz="0" w:space="0" w:color="auto"/>
          </w:divBdr>
          <w:divsChild>
            <w:div w:id="27335062">
              <w:marLeft w:val="0"/>
              <w:marRight w:val="0"/>
              <w:marTop w:val="0"/>
              <w:marBottom w:val="0"/>
              <w:divBdr>
                <w:top w:val="none" w:sz="0" w:space="0" w:color="auto"/>
                <w:left w:val="none" w:sz="0" w:space="0" w:color="auto"/>
                <w:bottom w:val="none" w:sz="0" w:space="0" w:color="auto"/>
                <w:right w:val="none" w:sz="0" w:space="0" w:color="auto"/>
              </w:divBdr>
              <w:divsChild>
                <w:div w:id="209794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027693">
      <w:bodyDiv w:val="1"/>
      <w:marLeft w:val="0"/>
      <w:marRight w:val="0"/>
      <w:marTop w:val="0"/>
      <w:marBottom w:val="0"/>
      <w:divBdr>
        <w:top w:val="none" w:sz="0" w:space="0" w:color="auto"/>
        <w:left w:val="none" w:sz="0" w:space="0" w:color="auto"/>
        <w:bottom w:val="none" w:sz="0" w:space="0" w:color="auto"/>
        <w:right w:val="none" w:sz="0" w:space="0" w:color="auto"/>
      </w:divBdr>
    </w:div>
    <w:div w:id="600334508">
      <w:bodyDiv w:val="1"/>
      <w:marLeft w:val="0"/>
      <w:marRight w:val="0"/>
      <w:marTop w:val="0"/>
      <w:marBottom w:val="0"/>
      <w:divBdr>
        <w:top w:val="none" w:sz="0" w:space="0" w:color="auto"/>
        <w:left w:val="none" w:sz="0" w:space="0" w:color="auto"/>
        <w:bottom w:val="none" w:sz="0" w:space="0" w:color="auto"/>
        <w:right w:val="none" w:sz="0" w:space="0" w:color="auto"/>
      </w:divBdr>
    </w:div>
    <w:div w:id="638194125">
      <w:bodyDiv w:val="1"/>
      <w:marLeft w:val="0"/>
      <w:marRight w:val="0"/>
      <w:marTop w:val="0"/>
      <w:marBottom w:val="0"/>
      <w:divBdr>
        <w:top w:val="none" w:sz="0" w:space="0" w:color="auto"/>
        <w:left w:val="none" w:sz="0" w:space="0" w:color="auto"/>
        <w:bottom w:val="none" w:sz="0" w:space="0" w:color="auto"/>
        <w:right w:val="none" w:sz="0" w:space="0" w:color="auto"/>
      </w:divBdr>
      <w:divsChild>
        <w:div w:id="551773666">
          <w:marLeft w:val="0"/>
          <w:marRight w:val="0"/>
          <w:marTop w:val="0"/>
          <w:marBottom w:val="0"/>
          <w:divBdr>
            <w:top w:val="none" w:sz="0" w:space="0" w:color="auto"/>
            <w:left w:val="none" w:sz="0" w:space="0" w:color="auto"/>
            <w:bottom w:val="none" w:sz="0" w:space="0" w:color="auto"/>
            <w:right w:val="none" w:sz="0" w:space="0" w:color="auto"/>
          </w:divBdr>
          <w:divsChild>
            <w:div w:id="2060352722">
              <w:marLeft w:val="0"/>
              <w:marRight w:val="0"/>
              <w:marTop w:val="0"/>
              <w:marBottom w:val="0"/>
              <w:divBdr>
                <w:top w:val="none" w:sz="0" w:space="0" w:color="auto"/>
                <w:left w:val="none" w:sz="0" w:space="0" w:color="auto"/>
                <w:bottom w:val="none" w:sz="0" w:space="0" w:color="auto"/>
                <w:right w:val="none" w:sz="0" w:space="0" w:color="auto"/>
              </w:divBdr>
              <w:divsChild>
                <w:div w:id="12914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836141">
      <w:bodyDiv w:val="1"/>
      <w:marLeft w:val="0"/>
      <w:marRight w:val="0"/>
      <w:marTop w:val="0"/>
      <w:marBottom w:val="0"/>
      <w:divBdr>
        <w:top w:val="none" w:sz="0" w:space="0" w:color="auto"/>
        <w:left w:val="none" w:sz="0" w:space="0" w:color="auto"/>
        <w:bottom w:val="none" w:sz="0" w:space="0" w:color="auto"/>
        <w:right w:val="none" w:sz="0" w:space="0" w:color="auto"/>
      </w:divBdr>
      <w:divsChild>
        <w:div w:id="779102769">
          <w:marLeft w:val="0"/>
          <w:marRight w:val="0"/>
          <w:marTop w:val="0"/>
          <w:marBottom w:val="0"/>
          <w:divBdr>
            <w:top w:val="none" w:sz="0" w:space="0" w:color="auto"/>
            <w:left w:val="none" w:sz="0" w:space="0" w:color="auto"/>
            <w:bottom w:val="none" w:sz="0" w:space="0" w:color="auto"/>
            <w:right w:val="none" w:sz="0" w:space="0" w:color="auto"/>
          </w:divBdr>
          <w:divsChild>
            <w:div w:id="1548449458">
              <w:marLeft w:val="0"/>
              <w:marRight w:val="0"/>
              <w:marTop w:val="0"/>
              <w:marBottom w:val="0"/>
              <w:divBdr>
                <w:top w:val="none" w:sz="0" w:space="0" w:color="auto"/>
                <w:left w:val="none" w:sz="0" w:space="0" w:color="auto"/>
                <w:bottom w:val="none" w:sz="0" w:space="0" w:color="auto"/>
                <w:right w:val="none" w:sz="0" w:space="0" w:color="auto"/>
              </w:divBdr>
              <w:divsChild>
                <w:div w:id="349916518">
                  <w:marLeft w:val="0"/>
                  <w:marRight w:val="0"/>
                  <w:marTop w:val="0"/>
                  <w:marBottom w:val="0"/>
                  <w:divBdr>
                    <w:top w:val="none" w:sz="0" w:space="0" w:color="auto"/>
                    <w:left w:val="none" w:sz="0" w:space="0" w:color="auto"/>
                    <w:bottom w:val="none" w:sz="0" w:space="0" w:color="auto"/>
                    <w:right w:val="none" w:sz="0" w:space="0" w:color="auto"/>
                  </w:divBdr>
                  <w:divsChild>
                    <w:div w:id="1273125428">
                      <w:marLeft w:val="0"/>
                      <w:marRight w:val="0"/>
                      <w:marTop w:val="0"/>
                      <w:marBottom w:val="0"/>
                      <w:divBdr>
                        <w:top w:val="none" w:sz="0" w:space="0" w:color="auto"/>
                        <w:left w:val="none" w:sz="0" w:space="0" w:color="auto"/>
                        <w:bottom w:val="none" w:sz="0" w:space="0" w:color="auto"/>
                        <w:right w:val="none" w:sz="0" w:space="0" w:color="auto"/>
                      </w:divBdr>
                      <w:divsChild>
                        <w:div w:id="145532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447">
          <w:marLeft w:val="0"/>
          <w:marRight w:val="0"/>
          <w:marTop w:val="0"/>
          <w:marBottom w:val="0"/>
          <w:divBdr>
            <w:top w:val="none" w:sz="0" w:space="0" w:color="auto"/>
            <w:left w:val="none" w:sz="0" w:space="0" w:color="auto"/>
            <w:bottom w:val="none" w:sz="0" w:space="0" w:color="auto"/>
            <w:right w:val="none" w:sz="0" w:space="0" w:color="auto"/>
          </w:divBdr>
          <w:divsChild>
            <w:div w:id="7145526">
              <w:marLeft w:val="0"/>
              <w:marRight w:val="0"/>
              <w:marTop w:val="0"/>
              <w:marBottom w:val="0"/>
              <w:divBdr>
                <w:top w:val="none" w:sz="0" w:space="0" w:color="auto"/>
                <w:left w:val="none" w:sz="0" w:space="0" w:color="auto"/>
                <w:bottom w:val="none" w:sz="0" w:space="0" w:color="auto"/>
                <w:right w:val="none" w:sz="0" w:space="0" w:color="auto"/>
              </w:divBdr>
              <w:divsChild>
                <w:div w:id="46885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838917">
      <w:bodyDiv w:val="1"/>
      <w:marLeft w:val="0"/>
      <w:marRight w:val="0"/>
      <w:marTop w:val="0"/>
      <w:marBottom w:val="0"/>
      <w:divBdr>
        <w:top w:val="none" w:sz="0" w:space="0" w:color="auto"/>
        <w:left w:val="none" w:sz="0" w:space="0" w:color="auto"/>
        <w:bottom w:val="none" w:sz="0" w:space="0" w:color="auto"/>
        <w:right w:val="none" w:sz="0" w:space="0" w:color="auto"/>
      </w:divBdr>
    </w:div>
    <w:div w:id="744256958">
      <w:bodyDiv w:val="1"/>
      <w:marLeft w:val="0"/>
      <w:marRight w:val="0"/>
      <w:marTop w:val="0"/>
      <w:marBottom w:val="0"/>
      <w:divBdr>
        <w:top w:val="none" w:sz="0" w:space="0" w:color="auto"/>
        <w:left w:val="none" w:sz="0" w:space="0" w:color="auto"/>
        <w:bottom w:val="none" w:sz="0" w:space="0" w:color="auto"/>
        <w:right w:val="none" w:sz="0" w:space="0" w:color="auto"/>
      </w:divBdr>
      <w:divsChild>
        <w:div w:id="1051036">
          <w:marLeft w:val="0"/>
          <w:marRight w:val="0"/>
          <w:marTop w:val="0"/>
          <w:marBottom w:val="0"/>
          <w:divBdr>
            <w:top w:val="none" w:sz="0" w:space="0" w:color="auto"/>
            <w:left w:val="none" w:sz="0" w:space="0" w:color="auto"/>
            <w:bottom w:val="none" w:sz="0" w:space="0" w:color="auto"/>
            <w:right w:val="none" w:sz="0" w:space="0" w:color="auto"/>
          </w:divBdr>
          <w:divsChild>
            <w:div w:id="1199900933">
              <w:marLeft w:val="0"/>
              <w:marRight w:val="0"/>
              <w:marTop w:val="0"/>
              <w:marBottom w:val="0"/>
              <w:divBdr>
                <w:top w:val="none" w:sz="0" w:space="0" w:color="auto"/>
                <w:left w:val="none" w:sz="0" w:space="0" w:color="auto"/>
                <w:bottom w:val="none" w:sz="0" w:space="0" w:color="auto"/>
                <w:right w:val="none" w:sz="0" w:space="0" w:color="auto"/>
              </w:divBdr>
              <w:divsChild>
                <w:div w:id="938490272">
                  <w:marLeft w:val="0"/>
                  <w:marRight w:val="0"/>
                  <w:marTop w:val="0"/>
                  <w:marBottom w:val="0"/>
                  <w:divBdr>
                    <w:top w:val="none" w:sz="0" w:space="0" w:color="auto"/>
                    <w:left w:val="none" w:sz="0" w:space="0" w:color="auto"/>
                    <w:bottom w:val="none" w:sz="0" w:space="0" w:color="auto"/>
                    <w:right w:val="none" w:sz="0" w:space="0" w:color="auto"/>
                  </w:divBdr>
                  <w:divsChild>
                    <w:div w:id="1933660741">
                      <w:marLeft w:val="0"/>
                      <w:marRight w:val="0"/>
                      <w:marTop w:val="0"/>
                      <w:marBottom w:val="0"/>
                      <w:divBdr>
                        <w:top w:val="none" w:sz="0" w:space="0" w:color="auto"/>
                        <w:left w:val="none" w:sz="0" w:space="0" w:color="auto"/>
                        <w:bottom w:val="none" w:sz="0" w:space="0" w:color="auto"/>
                        <w:right w:val="none" w:sz="0" w:space="0" w:color="auto"/>
                      </w:divBdr>
                      <w:divsChild>
                        <w:div w:id="186300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3341">
          <w:marLeft w:val="0"/>
          <w:marRight w:val="0"/>
          <w:marTop w:val="0"/>
          <w:marBottom w:val="0"/>
          <w:divBdr>
            <w:top w:val="none" w:sz="0" w:space="0" w:color="auto"/>
            <w:left w:val="none" w:sz="0" w:space="0" w:color="auto"/>
            <w:bottom w:val="none" w:sz="0" w:space="0" w:color="auto"/>
            <w:right w:val="none" w:sz="0" w:space="0" w:color="auto"/>
          </w:divBdr>
          <w:divsChild>
            <w:div w:id="376127200">
              <w:marLeft w:val="0"/>
              <w:marRight w:val="0"/>
              <w:marTop w:val="0"/>
              <w:marBottom w:val="0"/>
              <w:divBdr>
                <w:top w:val="none" w:sz="0" w:space="0" w:color="auto"/>
                <w:left w:val="none" w:sz="0" w:space="0" w:color="auto"/>
                <w:bottom w:val="none" w:sz="0" w:space="0" w:color="auto"/>
                <w:right w:val="none" w:sz="0" w:space="0" w:color="auto"/>
              </w:divBdr>
              <w:divsChild>
                <w:div w:id="6181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473767">
      <w:bodyDiv w:val="1"/>
      <w:marLeft w:val="0"/>
      <w:marRight w:val="0"/>
      <w:marTop w:val="0"/>
      <w:marBottom w:val="0"/>
      <w:divBdr>
        <w:top w:val="none" w:sz="0" w:space="0" w:color="auto"/>
        <w:left w:val="none" w:sz="0" w:space="0" w:color="auto"/>
        <w:bottom w:val="none" w:sz="0" w:space="0" w:color="auto"/>
        <w:right w:val="none" w:sz="0" w:space="0" w:color="auto"/>
      </w:divBdr>
      <w:divsChild>
        <w:div w:id="1528829469">
          <w:marLeft w:val="0"/>
          <w:marRight w:val="0"/>
          <w:marTop w:val="0"/>
          <w:marBottom w:val="0"/>
          <w:divBdr>
            <w:top w:val="none" w:sz="0" w:space="0" w:color="auto"/>
            <w:left w:val="none" w:sz="0" w:space="0" w:color="auto"/>
            <w:bottom w:val="none" w:sz="0" w:space="0" w:color="auto"/>
            <w:right w:val="none" w:sz="0" w:space="0" w:color="auto"/>
          </w:divBdr>
          <w:divsChild>
            <w:div w:id="711655526">
              <w:marLeft w:val="0"/>
              <w:marRight w:val="0"/>
              <w:marTop w:val="0"/>
              <w:marBottom w:val="0"/>
              <w:divBdr>
                <w:top w:val="none" w:sz="0" w:space="0" w:color="auto"/>
                <w:left w:val="none" w:sz="0" w:space="0" w:color="auto"/>
                <w:bottom w:val="none" w:sz="0" w:space="0" w:color="auto"/>
                <w:right w:val="none" w:sz="0" w:space="0" w:color="auto"/>
              </w:divBdr>
              <w:divsChild>
                <w:div w:id="539318399">
                  <w:marLeft w:val="0"/>
                  <w:marRight w:val="0"/>
                  <w:marTop w:val="0"/>
                  <w:marBottom w:val="0"/>
                  <w:divBdr>
                    <w:top w:val="none" w:sz="0" w:space="0" w:color="auto"/>
                    <w:left w:val="none" w:sz="0" w:space="0" w:color="auto"/>
                    <w:bottom w:val="none" w:sz="0" w:space="0" w:color="auto"/>
                    <w:right w:val="none" w:sz="0" w:space="0" w:color="auto"/>
                  </w:divBdr>
                  <w:divsChild>
                    <w:div w:id="991911386">
                      <w:marLeft w:val="0"/>
                      <w:marRight w:val="0"/>
                      <w:marTop w:val="0"/>
                      <w:marBottom w:val="0"/>
                      <w:divBdr>
                        <w:top w:val="none" w:sz="0" w:space="0" w:color="auto"/>
                        <w:left w:val="none" w:sz="0" w:space="0" w:color="auto"/>
                        <w:bottom w:val="none" w:sz="0" w:space="0" w:color="auto"/>
                        <w:right w:val="none" w:sz="0" w:space="0" w:color="auto"/>
                      </w:divBdr>
                      <w:divsChild>
                        <w:div w:id="167105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698007">
          <w:marLeft w:val="0"/>
          <w:marRight w:val="0"/>
          <w:marTop w:val="0"/>
          <w:marBottom w:val="0"/>
          <w:divBdr>
            <w:top w:val="none" w:sz="0" w:space="0" w:color="auto"/>
            <w:left w:val="none" w:sz="0" w:space="0" w:color="auto"/>
            <w:bottom w:val="none" w:sz="0" w:space="0" w:color="auto"/>
            <w:right w:val="none" w:sz="0" w:space="0" w:color="auto"/>
          </w:divBdr>
          <w:divsChild>
            <w:div w:id="496962662">
              <w:marLeft w:val="0"/>
              <w:marRight w:val="0"/>
              <w:marTop w:val="0"/>
              <w:marBottom w:val="0"/>
              <w:divBdr>
                <w:top w:val="none" w:sz="0" w:space="0" w:color="auto"/>
                <w:left w:val="none" w:sz="0" w:space="0" w:color="auto"/>
                <w:bottom w:val="none" w:sz="0" w:space="0" w:color="auto"/>
                <w:right w:val="none" w:sz="0" w:space="0" w:color="auto"/>
              </w:divBdr>
              <w:divsChild>
                <w:div w:id="188417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64761">
          <w:marLeft w:val="0"/>
          <w:marRight w:val="0"/>
          <w:marTop w:val="0"/>
          <w:marBottom w:val="0"/>
          <w:divBdr>
            <w:top w:val="none" w:sz="0" w:space="0" w:color="auto"/>
            <w:left w:val="none" w:sz="0" w:space="0" w:color="auto"/>
            <w:bottom w:val="none" w:sz="0" w:space="0" w:color="auto"/>
            <w:right w:val="none" w:sz="0" w:space="0" w:color="auto"/>
          </w:divBdr>
          <w:divsChild>
            <w:div w:id="1095901370">
              <w:marLeft w:val="0"/>
              <w:marRight w:val="0"/>
              <w:marTop w:val="0"/>
              <w:marBottom w:val="0"/>
              <w:divBdr>
                <w:top w:val="none" w:sz="0" w:space="0" w:color="auto"/>
                <w:left w:val="none" w:sz="0" w:space="0" w:color="auto"/>
                <w:bottom w:val="none" w:sz="0" w:space="0" w:color="auto"/>
                <w:right w:val="none" w:sz="0" w:space="0" w:color="auto"/>
              </w:divBdr>
            </w:div>
          </w:divsChild>
        </w:div>
        <w:div w:id="1350646382">
          <w:marLeft w:val="0"/>
          <w:marRight w:val="0"/>
          <w:marTop w:val="0"/>
          <w:marBottom w:val="0"/>
          <w:divBdr>
            <w:top w:val="none" w:sz="0" w:space="0" w:color="auto"/>
            <w:left w:val="none" w:sz="0" w:space="0" w:color="auto"/>
            <w:bottom w:val="none" w:sz="0" w:space="0" w:color="auto"/>
            <w:right w:val="none" w:sz="0" w:space="0" w:color="auto"/>
          </w:divBdr>
          <w:divsChild>
            <w:div w:id="985360700">
              <w:marLeft w:val="0"/>
              <w:marRight w:val="0"/>
              <w:marTop w:val="0"/>
              <w:marBottom w:val="0"/>
              <w:divBdr>
                <w:top w:val="none" w:sz="0" w:space="0" w:color="auto"/>
                <w:left w:val="none" w:sz="0" w:space="0" w:color="auto"/>
                <w:bottom w:val="none" w:sz="0" w:space="0" w:color="auto"/>
                <w:right w:val="none" w:sz="0" w:space="0" w:color="auto"/>
              </w:divBdr>
              <w:divsChild>
                <w:div w:id="49172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8753">
      <w:bodyDiv w:val="1"/>
      <w:marLeft w:val="0"/>
      <w:marRight w:val="0"/>
      <w:marTop w:val="0"/>
      <w:marBottom w:val="0"/>
      <w:divBdr>
        <w:top w:val="none" w:sz="0" w:space="0" w:color="auto"/>
        <w:left w:val="none" w:sz="0" w:space="0" w:color="auto"/>
        <w:bottom w:val="none" w:sz="0" w:space="0" w:color="auto"/>
        <w:right w:val="none" w:sz="0" w:space="0" w:color="auto"/>
      </w:divBdr>
      <w:divsChild>
        <w:div w:id="2072346152">
          <w:marLeft w:val="0"/>
          <w:marRight w:val="0"/>
          <w:marTop w:val="0"/>
          <w:marBottom w:val="0"/>
          <w:divBdr>
            <w:top w:val="none" w:sz="0" w:space="0" w:color="auto"/>
            <w:left w:val="none" w:sz="0" w:space="0" w:color="auto"/>
            <w:bottom w:val="none" w:sz="0" w:space="0" w:color="auto"/>
            <w:right w:val="none" w:sz="0" w:space="0" w:color="auto"/>
          </w:divBdr>
          <w:divsChild>
            <w:div w:id="165636340">
              <w:marLeft w:val="0"/>
              <w:marRight w:val="0"/>
              <w:marTop w:val="0"/>
              <w:marBottom w:val="0"/>
              <w:divBdr>
                <w:top w:val="none" w:sz="0" w:space="0" w:color="auto"/>
                <w:left w:val="none" w:sz="0" w:space="0" w:color="auto"/>
                <w:bottom w:val="none" w:sz="0" w:space="0" w:color="auto"/>
                <w:right w:val="none" w:sz="0" w:space="0" w:color="auto"/>
              </w:divBdr>
            </w:div>
          </w:divsChild>
        </w:div>
        <w:div w:id="2089186667">
          <w:marLeft w:val="0"/>
          <w:marRight w:val="0"/>
          <w:marTop w:val="0"/>
          <w:marBottom w:val="0"/>
          <w:divBdr>
            <w:top w:val="none" w:sz="0" w:space="0" w:color="auto"/>
            <w:left w:val="none" w:sz="0" w:space="0" w:color="auto"/>
            <w:bottom w:val="none" w:sz="0" w:space="0" w:color="auto"/>
            <w:right w:val="none" w:sz="0" w:space="0" w:color="auto"/>
          </w:divBdr>
          <w:divsChild>
            <w:div w:id="1477144844">
              <w:marLeft w:val="0"/>
              <w:marRight w:val="0"/>
              <w:marTop w:val="0"/>
              <w:marBottom w:val="0"/>
              <w:divBdr>
                <w:top w:val="none" w:sz="0" w:space="0" w:color="auto"/>
                <w:left w:val="none" w:sz="0" w:space="0" w:color="auto"/>
                <w:bottom w:val="none" w:sz="0" w:space="0" w:color="auto"/>
                <w:right w:val="none" w:sz="0" w:space="0" w:color="auto"/>
              </w:divBdr>
              <w:divsChild>
                <w:div w:id="197571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788393">
      <w:bodyDiv w:val="1"/>
      <w:marLeft w:val="0"/>
      <w:marRight w:val="0"/>
      <w:marTop w:val="0"/>
      <w:marBottom w:val="0"/>
      <w:divBdr>
        <w:top w:val="none" w:sz="0" w:space="0" w:color="auto"/>
        <w:left w:val="none" w:sz="0" w:space="0" w:color="auto"/>
        <w:bottom w:val="none" w:sz="0" w:space="0" w:color="auto"/>
        <w:right w:val="none" w:sz="0" w:space="0" w:color="auto"/>
      </w:divBdr>
    </w:div>
    <w:div w:id="990065205">
      <w:bodyDiv w:val="1"/>
      <w:marLeft w:val="0"/>
      <w:marRight w:val="0"/>
      <w:marTop w:val="0"/>
      <w:marBottom w:val="0"/>
      <w:divBdr>
        <w:top w:val="none" w:sz="0" w:space="0" w:color="auto"/>
        <w:left w:val="none" w:sz="0" w:space="0" w:color="auto"/>
        <w:bottom w:val="none" w:sz="0" w:space="0" w:color="auto"/>
        <w:right w:val="none" w:sz="0" w:space="0" w:color="auto"/>
      </w:divBdr>
      <w:divsChild>
        <w:div w:id="228540452">
          <w:marLeft w:val="0"/>
          <w:marRight w:val="0"/>
          <w:marTop w:val="0"/>
          <w:marBottom w:val="0"/>
          <w:divBdr>
            <w:top w:val="none" w:sz="0" w:space="0" w:color="auto"/>
            <w:left w:val="none" w:sz="0" w:space="0" w:color="auto"/>
            <w:bottom w:val="none" w:sz="0" w:space="0" w:color="auto"/>
            <w:right w:val="none" w:sz="0" w:space="0" w:color="auto"/>
          </w:divBdr>
          <w:divsChild>
            <w:div w:id="1293825942">
              <w:marLeft w:val="0"/>
              <w:marRight w:val="0"/>
              <w:marTop w:val="0"/>
              <w:marBottom w:val="0"/>
              <w:divBdr>
                <w:top w:val="none" w:sz="0" w:space="0" w:color="auto"/>
                <w:left w:val="none" w:sz="0" w:space="0" w:color="auto"/>
                <w:bottom w:val="none" w:sz="0" w:space="0" w:color="auto"/>
                <w:right w:val="none" w:sz="0" w:space="0" w:color="auto"/>
              </w:divBdr>
              <w:divsChild>
                <w:div w:id="676231208">
                  <w:marLeft w:val="0"/>
                  <w:marRight w:val="0"/>
                  <w:marTop w:val="0"/>
                  <w:marBottom w:val="0"/>
                  <w:divBdr>
                    <w:top w:val="none" w:sz="0" w:space="0" w:color="auto"/>
                    <w:left w:val="none" w:sz="0" w:space="0" w:color="auto"/>
                    <w:bottom w:val="none" w:sz="0" w:space="0" w:color="auto"/>
                    <w:right w:val="none" w:sz="0" w:space="0" w:color="auto"/>
                  </w:divBdr>
                  <w:divsChild>
                    <w:div w:id="1727142705">
                      <w:marLeft w:val="0"/>
                      <w:marRight w:val="0"/>
                      <w:marTop w:val="0"/>
                      <w:marBottom w:val="0"/>
                      <w:divBdr>
                        <w:top w:val="none" w:sz="0" w:space="0" w:color="auto"/>
                        <w:left w:val="none" w:sz="0" w:space="0" w:color="auto"/>
                        <w:bottom w:val="none" w:sz="0" w:space="0" w:color="auto"/>
                        <w:right w:val="none" w:sz="0" w:space="0" w:color="auto"/>
                      </w:divBdr>
                      <w:divsChild>
                        <w:div w:id="12972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33979">
          <w:marLeft w:val="0"/>
          <w:marRight w:val="0"/>
          <w:marTop w:val="0"/>
          <w:marBottom w:val="0"/>
          <w:divBdr>
            <w:top w:val="none" w:sz="0" w:space="0" w:color="auto"/>
            <w:left w:val="none" w:sz="0" w:space="0" w:color="auto"/>
            <w:bottom w:val="none" w:sz="0" w:space="0" w:color="auto"/>
            <w:right w:val="none" w:sz="0" w:space="0" w:color="auto"/>
          </w:divBdr>
          <w:divsChild>
            <w:div w:id="904729410">
              <w:marLeft w:val="0"/>
              <w:marRight w:val="0"/>
              <w:marTop w:val="0"/>
              <w:marBottom w:val="0"/>
              <w:divBdr>
                <w:top w:val="none" w:sz="0" w:space="0" w:color="auto"/>
                <w:left w:val="none" w:sz="0" w:space="0" w:color="auto"/>
                <w:bottom w:val="none" w:sz="0" w:space="0" w:color="auto"/>
                <w:right w:val="none" w:sz="0" w:space="0" w:color="auto"/>
              </w:divBdr>
              <w:divsChild>
                <w:div w:id="1196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967805">
      <w:bodyDiv w:val="1"/>
      <w:marLeft w:val="0"/>
      <w:marRight w:val="0"/>
      <w:marTop w:val="0"/>
      <w:marBottom w:val="0"/>
      <w:divBdr>
        <w:top w:val="none" w:sz="0" w:space="0" w:color="auto"/>
        <w:left w:val="none" w:sz="0" w:space="0" w:color="auto"/>
        <w:bottom w:val="none" w:sz="0" w:space="0" w:color="auto"/>
        <w:right w:val="none" w:sz="0" w:space="0" w:color="auto"/>
      </w:divBdr>
    </w:div>
    <w:div w:id="1049256487">
      <w:bodyDiv w:val="1"/>
      <w:marLeft w:val="0"/>
      <w:marRight w:val="0"/>
      <w:marTop w:val="0"/>
      <w:marBottom w:val="0"/>
      <w:divBdr>
        <w:top w:val="none" w:sz="0" w:space="0" w:color="auto"/>
        <w:left w:val="none" w:sz="0" w:space="0" w:color="auto"/>
        <w:bottom w:val="none" w:sz="0" w:space="0" w:color="auto"/>
        <w:right w:val="none" w:sz="0" w:space="0" w:color="auto"/>
      </w:divBdr>
      <w:divsChild>
        <w:div w:id="2074038472">
          <w:marLeft w:val="0"/>
          <w:marRight w:val="0"/>
          <w:marTop w:val="0"/>
          <w:marBottom w:val="0"/>
          <w:divBdr>
            <w:top w:val="none" w:sz="0" w:space="0" w:color="auto"/>
            <w:left w:val="none" w:sz="0" w:space="0" w:color="auto"/>
            <w:bottom w:val="none" w:sz="0" w:space="0" w:color="auto"/>
            <w:right w:val="none" w:sz="0" w:space="0" w:color="auto"/>
          </w:divBdr>
          <w:divsChild>
            <w:div w:id="96102984">
              <w:marLeft w:val="0"/>
              <w:marRight w:val="0"/>
              <w:marTop w:val="0"/>
              <w:marBottom w:val="0"/>
              <w:divBdr>
                <w:top w:val="none" w:sz="0" w:space="0" w:color="auto"/>
                <w:left w:val="none" w:sz="0" w:space="0" w:color="auto"/>
                <w:bottom w:val="none" w:sz="0" w:space="0" w:color="auto"/>
                <w:right w:val="none" w:sz="0" w:space="0" w:color="auto"/>
              </w:divBdr>
            </w:div>
            <w:div w:id="32387919">
              <w:marLeft w:val="0"/>
              <w:marRight w:val="0"/>
              <w:marTop w:val="0"/>
              <w:marBottom w:val="0"/>
              <w:divBdr>
                <w:top w:val="none" w:sz="0" w:space="0" w:color="auto"/>
                <w:left w:val="none" w:sz="0" w:space="0" w:color="auto"/>
                <w:bottom w:val="none" w:sz="0" w:space="0" w:color="auto"/>
                <w:right w:val="none" w:sz="0" w:space="0" w:color="auto"/>
              </w:divBdr>
              <w:divsChild>
                <w:div w:id="233973506">
                  <w:marLeft w:val="0"/>
                  <w:marRight w:val="0"/>
                  <w:marTop w:val="0"/>
                  <w:marBottom w:val="0"/>
                  <w:divBdr>
                    <w:top w:val="none" w:sz="0" w:space="0" w:color="auto"/>
                    <w:left w:val="none" w:sz="0" w:space="0" w:color="auto"/>
                    <w:bottom w:val="none" w:sz="0" w:space="0" w:color="auto"/>
                    <w:right w:val="none" w:sz="0" w:space="0" w:color="auto"/>
                  </w:divBdr>
                  <w:divsChild>
                    <w:div w:id="1110783253">
                      <w:marLeft w:val="0"/>
                      <w:marRight w:val="0"/>
                      <w:marTop w:val="0"/>
                      <w:marBottom w:val="0"/>
                      <w:divBdr>
                        <w:top w:val="none" w:sz="0" w:space="0" w:color="auto"/>
                        <w:left w:val="none" w:sz="0" w:space="0" w:color="auto"/>
                        <w:bottom w:val="none" w:sz="0" w:space="0" w:color="auto"/>
                        <w:right w:val="none" w:sz="0" w:space="0" w:color="auto"/>
                      </w:divBdr>
                      <w:divsChild>
                        <w:div w:id="207160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045396">
          <w:marLeft w:val="0"/>
          <w:marRight w:val="0"/>
          <w:marTop w:val="0"/>
          <w:marBottom w:val="0"/>
          <w:divBdr>
            <w:top w:val="none" w:sz="0" w:space="0" w:color="auto"/>
            <w:left w:val="none" w:sz="0" w:space="0" w:color="auto"/>
            <w:bottom w:val="none" w:sz="0" w:space="0" w:color="auto"/>
            <w:right w:val="none" w:sz="0" w:space="0" w:color="auto"/>
          </w:divBdr>
          <w:divsChild>
            <w:div w:id="806898045">
              <w:marLeft w:val="0"/>
              <w:marRight w:val="0"/>
              <w:marTop w:val="0"/>
              <w:marBottom w:val="0"/>
              <w:divBdr>
                <w:top w:val="none" w:sz="0" w:space="0" w:color="auto"/>
                <w:left w:val="none" w:sz="0" w:space="0" w:color="auto"/>
                <w:bottom w:val="none" w:sz="0" w:space="0" w:color="auto"/>
                <w:right w:val="none" w:sz="0" w:space="0" w:color="auto"/>
              </w:divBdr>
              <w:divsChild>
                <w:div w:id="95494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17839">
      <w:bodyDiv w:val="1"/>
      <w:marLeft w:val="0"/>
      <w:marRight w:val="0"/>
      <w:marTop w:val="0"/>
      <w:marBottom w:val="0"/>
      <w:divBdr>
        <w:top w:val="none" w:sz="0" w:space="0" w:color="auto"/>
        <w:left w:val="none" w:sz="0" w:space="0" w:color="auto"/>
        <w:bottom w:val="none" w:sz="0" w:space="0" w:color="auto"/>
        <w:right w:val="none" w:sz="0" w:space="0" w:color="auto"/>
      </w:divBdr>
      <w:divsChild>
        <w:div w:id="1026057905">
          <w:marLeft w:val="0"/>
          <w:marRight w:val="0"/>
          <w:marTop w:val="0"/>
          <w:marBottom w:val="0"/>
          <w:divBdr>
            <w:top w:val="none" w:sz="0" w:space="0" w:color="auto"/>
            <w:left w:val="none" w:sz="0" w:space="0" w:color="auto"/>
            <w:bottom w:val="none" w:sz="0" w:space="0" w:color="auto"/>
            <w:right w:val="none" w:sz="0" w:space="0" w:color="auto"/>
          </w:divBdr>
          <w:divsChild>
            <w:div w:id="1349405960">
              <w:marLeft w:val="0"/>
              <w:marRight w:val="0"/>
              <w:marTop w:val="0"/>
              <w:marBottom w:val="0"/>
              <w:divBdr>
                <w:top w:val="none" w:sz="0" w:space="0" w:color="auto"/>
                <w:left w:val="none" w:sz="0" w:space="0" w:color="auto"/>
                <w:bottom w:val="none" w:sz="0" w:space="0" w:color="auto"/>
                <w:right w:val="none" w:sz="0" w:space="0" w:color="auto"/>
              </w:divBdr>
              <w:divsChild>
                <w:div w:id="1698847289">
                  <w:marLeft w:val="0"/>
                  <w:marRight w:val="0"/>
                  <w:marTop w:val="0"/>
                  <w:marBottom w:val="0"/>
                  <w:divBdr>
                    <w:top w:val="none" w:sz="0" w:space="0" w:color="auto"/>
                    <w:left w:val="none" w:sz="0" w:space="0" w:color="auto"/>
                    <w:bottom w:val="none" w:sz="0" w:space="0" w:color="auto"/>
                    <w:right w:val="none" w:sz="0" w:space="0" w:color="auto"/>
                  </w:divBdr>
                  <w:divsChild>
                    <w:div w:id="2048479420">
                      <w:marLeft w:val="0"/>
                      <w:marRight w:val="0"/>
                      <w:marTop w:val="0"/>
                      <w:marBottom w:val="0"/>
                      <w:divBdr>
                        <w:top w:val="none" w:sz="0" w:space="0" w:color="auto"/>
                        <w:left w:val="none" w:sz="0" w:space="0" w:color="auto"/>
                        <w:bottom w:val="none" w:sz="0" w:space="0" w:color="auto"/>
                        <w:right w:val="none" w:sz="0" w:space="0" w:color="auto"/>
                      </w:divBdr>
                    </w:div>
                    <w:div w:id="25719111">
                      <w:marLeft w:val="0"/>
                      <w:marRight w:val="0"/>
                      <w:marTop w:val="0"/>
                      <w:marBottom w:val="0"/>
                      <w:divBdr>
                        <w:top w:val="none" w:sz="0" w:space="0" w:color="auto"/>
                        <w:left w:val="none" w:sz="0" w:space="0" w:color="auto"/>
                        <w:bottom w:val="none" w:sz="0" w:space="0" w:color="auto"/>
                        <w:right w:val="none" w:sz="0" w:space="0" w:color="auto"/>
                      </w:divBdr>
                      <w:divsChild>
                        <w:div w:id="130288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5306">
          <w:marLeft w:val="0"/>
          <w:marRight w:val="0"/>
          <w:marTop w:val="0"/>
          <w:marBottom w:val="0"/>
          <w:divBdr>
            <w:top w:val="none" w:sz="0" w:space="0" w:color="auto"/>
            <w:left w:val="none" w:sz="0" w:space="0" w:color="auto"/>
            <w:bottom w:val="none" w:sz="0" w:space="0" w:color="auto"/>
            <w:right w:val="none" w:sz="0" w:space="0" w:color="auto"/>
          </w:divBdr>
          <w:divsChild>
            <w:div w:id="1403136964">
              <w:marLeft w:val="0"/>
              <w:marRight w:val="0"/>
              <w:marTop w:val="0"/>
              <w:marBottom w:val="0"/>
              <w:divBdr>
                <w:top w:val="none" w:sz="0" w:space="0" w:color="auto"/>
                <w:left w:val="none" w:sz="0" w:space="0" w:color="auto"/>
                <w:bottom w:val="none" w:sz="0" w:space="0" w:color="auto"/>
                <w:right w:val="none" w:sz="0" w:space="0" w:color="auto"/>
              </w:divBdr>
              <w:divsChild>
                <w:div w:id="8815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537987">
      <w:bodyDiv w:val="1"/>
      <w:marLeft w:val="0"/>
      <w:marRight w:val="0"/>
      <w:marTop w:val="0"/>
      <w:marBottom w:val="0"/>
      <w:divBdr>
        <w:top w:val="none" w:sz="0" w:space="0" w:color="auto"/>
        <w:left w:val="none" w:sz="0" w:space="0" w:color="auto"/>
        <w:bottom w:val="none" w:sz="0" w:space="0" w:color="auto"/>
        <w:right w:val="none" w:sz="0" w:space="0" w:color="auto"/>
      </w:divBdr>
      <w:divsChild>
        <w:div w:id="1433014311">
          <w:marLeft w:val="0"/>
          <w:marRight w:val="0"/>
          <w:marTop w:val="0"/>
          <w:marBottom w:val="0"/>
          <w:divBdr>
            <w:top w:val="none" w:sz="0" w:space="0" w:color="auto"/>
            <w:left w:val="none" w:sz="0" w:space="0" w:color="auto"/>
            <w:bottom w:val="none" w:sz="0" w:space="0" w:color="auto"/>
            <w:right w:val="none" w:sz="0" w:space="0" w:color="auto"/>
          </w:divBdr>
          <w:divsChild>
            <w:div w:id="1417170394">
              <w:marLeft w:val="0"/>
              <w:marRight w:val="0"/>
              <w:marTop w:val="0"/>
              <w:marBottom w:val="0"/>
              <w:divBdr>
                <w:top w:val="none" w:sz="0" w:space="0" w:color="auto"/>
                <w:left w:val="none" w:sz="0" w:space="0" w:color="auto"/>
                <w:bottom w:val="none" w:sz="0" w:space="0" w:color="auto"/>
                <w:right w:val="none" w:sz="0" w:space="0" w:color="auto"/>
              </w:divBdr>
              <w:divsChild>
                <w:div w:id="872693773">
                  <w:marLeft w:val="0"/>
                  <w:marRight w:val="0"/>
                  <w:marTop w:val="0"/>
                  <w:marBottom w:val="0"/>
                  <w:divBdr>
                    <w:top w:val="none" w:sz="0" w:space="0" w:color="auto"/>
                    <w:left w:val="none" w:sz="0" w:space="0" w:color="auto"/>
                    <w:bottom w:val="none" w:sz="0" w:space="0" w:color="auto"/>
                    <w:right w:val="none" w:sz="0" w:space="0" w:color="auto"/>
                  </w:divBdr>
                  <w:divsChild>
                    <w:div w:id="1142306291">
                      <w:marLeft w:val="0"/>
                      <w:marRight w:val="0"/>
                      <w:marTop w:val="0"/>
                      <w:marBottom w:val="0"/>
                      <w:divBdr>
                        <w:top w:val="none" w:sz="0" w:space="0" w:color="auto"/>
                        <w:left w:val="none" w:sz="0" w:space="0" w:color="auto"/>
                        <w:bottom w:val="none" w:sz="0" w:space="0" w:color="auto"/>
                        <w:right w:val="none" w:sz="0" w:space="0" w:color="auto"/>
                      </w:divBdr>
                      <w:divsChild>
                        <w:div w:id="135904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803">
          <w:marLeft w:val="0"/>
          <w:marRight w:val="0"/>
          <w:marTop w:val="0"/>
          <w:marBottom w:val="0"/>
          <w:divBdr>
            <w:top w:val="none" w:sz="0" w:space="0" w:color="auto"/>
            <w:left w:val="none" w:sz="0" w:space="0" w:color="auto"/>
            <w:bottom w:val="none" w:sz="0" w:space="0" w:color="auto"/>
            <w:right w:val="none" w:sz="0" w:space="0" w:color="auto"/>
          </w:divBdr>
          <w:divsChild>
            <w:div w:id="1143303990">
              <w:marLeft w:val="0"/>
              <w:marRight w:val="0"/>
              <w:marTop w:val="0"/>
              <w:marBottom w:val="0"/>
              <w:divBdr>
                <w:top w:val="none" w:sz="0" w:space="0" w:color="auto"/>
                <w:left w:val="none" w:sz="0" w:space="0" w:color="auto"/>
                <w:bottom w:val="none" w:sz="0" w:space="0" w:color="auto"/>
                <w:right w:val="none" w:sz="0" w:space="0" w:color="auto"/>
              </w:divBdr>
              <w:divsChild>
                <w:div w:id="9559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595038">
      <w:bodyDiv w:val="1"/>
      <w:marLeft w:val="0"/>
      <w:marRight w:val="0"/>
      <w:marTop w:val="0"/>
      <w:marBottom w:val="0"/>
      <w:divBdr>
        <w:top w:val="none" w:sz="0" w:space="0" w:color="auto"/>
        <w:left w:val="none" w:sz="0" w:space="0" w:color="auto"/>
        <w:bottom w:val="none" w:sz="0" w:space="0" w:color="auto"/>
        <w:right w:val="none" w:sz="0" w:space="0" w:color="auto"/>
      </w:divBdr>
      <w:divsChild>
        <w:div w:id="1189873522">
          <w:marLeft w:val="0"/>
          <w:marRight w:val="0"/>
          <w:marTop w:val="0"/>
          <w:marBottom w:val="0"/>
          <w:divBdr>
            <w:top w:val="none" w:sz="0" w:space="0" w:color="auto"/>
            <w:left w:val="none" w:sz="0" w:space="0" w:color="auto"/>
            <w:bottom w:val="none" w:sz="0" w:space="0" w:color="auto"/>
            <w:right w:val="none" w:sz="0" w:space="0" w:color="auto"/>
          </w:divBdr>
          <w:divsChild>
            <w:div w:id="649331467">
              <w:marLeft w:val="0"/>
              <w:marRight w:val="0"/>
              <w:marTop w:val="0"/>
              <w:marBottom w:val="0"/>
              <w:divBdr>
                <w:top w:val="none" w:sz="0" w:space="0" w:color="auto"/>
                <w:left w:val="none" w:sz="0" w:space="0" w:color="auto"/>
                <w:bottom w:val="none" w:sz="0" w:space="0" w:color="auto"/>
                <w:right w:val="none" w:sz="0" w:space="0" w:color="auto"/>
              </w:divBdr>
              <w:divsChild>
                <w:div w:id="1930385755">
                  <w:marLeft w:val="0"/>
                  <w:marRight w:val="0"/>
                  <w:marTop w:val="0"/>
                  <w:marBottom w:val="0"/>
                  <w:divBdr>
                    <w:top w:val="none" w:sz="0" w:space="0" w:color="auto"/>
                    <w:left w:val="none" w:sz="0" w:space="0" w:color="auto"/>
                    <w:bottom w:val="none" w:sz="0" w:space="0" w:color="auto"/>
                    <w:right w:val="none" w:sz="0" w:space="0" w:color="auto"/>
                  </w:divBdr>
                  <w:divsChild>
                    <w:div w:id="330838556">
                      <w:marLeft w:val="0"/>
                      <w:marRight w:val="0"/>
                      <w:marTop w:val="0"/>
                      <w:marBottom w:val="0"/>
                      <w:divBdr>
                        <w:top w:val="none" w:sz="0" w:space="0" w:color="auto"/>
                        <w:left w:val="none" w:sz="0" w:space="0" w:color="auto"/>
                        <w:bottom w:val="none" w:sz="0" w:space="0" w:color="auto"/>
                        <w:right w:val="none" w:sz="0" w:space="0" w:color="auto"/>
                      </w:divBdr>
                      <w:divsChild>
                        <w:div w:id="66867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232753">
          <w:marLeft w:val="0"/>
          <w:marRight w:val="0"/>
          <w:marTop w:val="0"/>
          <w:marBottom w:val="0"/>
          <w:divBdr>
            <w:top w:val="none" w:sz="0" w:space="0" w:color="auto"/>
            <w:left w:val="none" w:sz="0" w:space="0" w:color="auto"/>
            <w:bottom w:val="none" w:sz="0" w:space="0" w:color="auto"/>
            <w:right w:val="none" w:sz="0" w:space="0" w:color="auto"/>
          </w:divBdr>
          <w:divsChild>
            <w:div w:id="250941191">
              <w:marLeft w:val="0"/>
              <w:marRight w:val="0"/>
              <w:marTop w:val="0"/>
              <w:marBottom w:val="0"/>
              <w:divBdr>
                <w:top w:val="none" w:sz="0" w:space="0" w:color="auto"/>
                <w:left w:val="none" w:sz="0" w:space="0" w:color="auto"/>
                <w:bottom w:val="none" w:sz="0" w:space="0" w:color="auto"/>
                <w:right w:val="none" w:sz="0" w:space="0" w:color="auto"/>
              </w:divBdr>
              <w:divsChild>
                <w:div w:id="77687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994150">
      <w:bodyDiv w:val="1"/>
      <w:marLeft w:val="0"/>
      <w:marRight w:val="0"/>
      <w:marTop w:val="0"/>
      <w:marBottom w:val="0"/>
      <w:divBdr>
        <w:top w:val="none" w:sz="0" w:space="0" w:color="auto"/>
        <w:left w:val="none" w:sz="0" w:space="0" w:color="auto"/>
        <w:bottom w:val="none" w:sz="0" w:space="0" w:color="auto"/>
        <w:right w:val="none" w:sz="0" w:space="0" w:color="auto"/>
      </w:divBdr>
      <w:divsChild>
        <w:div w:id="960770925">
          <w:marLeft w:val="0"/>
          <w:marRight w:val="0"/>
          <w:marTop w:val="0"/>
          <w:marBottom w:val="0"/>
          <w:divBdr>
            <w:top w:val="none" w:sz="0" w:space="0" w:color="auto"/>
            <w:left w:val="none" w:sz="0" w:space="0" w:color="auto"/>
            <w:bottom w:val="none" w:sz="0" w:space="0" w:color="auto"/>
            <w:right w:val="none" w:sz="0" w:space="0" w:color="auto"/>
          </w:divBdr>
          <w:divsChild>
            <w:div w:id="1121340496">
              <w:marLeft w:val="0"/>
              <w:marRight w:val="0"/>
              <w:marTop w:val="0"/>
              <w:marBottom w:val="0"/>
              <w:divBdr>
                <w:top w:val="none" w:sz="0" w:space="0" w:color="auto"/>
                <w:left w:val="none" w:sz="0" w:space="0" w:color="auto"/>
                <w:bottom w:val="none" w:sz="0" w:space="0" w:color="auto"/>
                <w:right w:val="none" w:sz="0" w:space="0" w:color="auto"/>
              </w:divBdr>
              <w:divsChild>
                <w:div w:id="1850683107">
                  <w:marLeft w:val="0"/>
                  <w:marRight w:val="0"/>
                  <w:marTop w:val="0"/>
                  <w:marBottom w:val="0"/>
                  <w:divBdr>
                    <w:top w:val="none" w:sz="0" w:space="0" w:color="auto"/>
                    <w:left w:val="none" w:sz="0" w:space="0" w:color="auto"/>
                    <w:bottom w:val="none" w:sz="0" w:space="0" w:color="auto"/>
                    <w:right w:val="none" w:sz="0" w:space="0" w:color="auto"/>
                  </w:divBdr>
                  <w:divsChild>
                    <w:div w:id="140655616">
                      <w:marLeft w:val="0"/>
                      <w:marRight w:val="0"/>
                      <w:marTop w:val="0"/>
                      <w:marBottom w:val="0"/>
                      <w:divBdr>
                        <w:top w:val="none" w:sz="0" w:space="0" w:color="auto"/>
                        <w:left w:val="none" w:sz="0" w:space="0" w:color="auto"/>
                        <w:bottom w:val="none" w:sz="0" w:space="0" w:color="auto"/>
                        <w:right w:val="none" w:sz="0" w:space="0" w:color="auto"/>
                      </w:divBdr>
                      <w:divsChild>
                        <w:div w:id="163717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230902">
          <w:marLeft w:val="0"/>
          <w:marRight w:val="0"/>
          <w:marTop w:val="0"/>
          <w:marBottom w:val="0"/>
          <w:divBdr>
            <w:top w:val="none" w:sz="0" w:space="0" w:color="auto"/>
            <w:left w:val="none" w:sz="0" w:space="0" w:color="auto"/>
            <w:bottom w:val="none" w:sz="0" w:space="0" w:color="auto"/>
            <w:right w:val="none" w:sz="0" w:space="0" w:color="auto"/>
          </w:divBdr>
          <w:divsChild>
            <w:div w:id="649598724">
              <w:marLeft w:val="0"/>
              <w:marRight w:val="0"/>
              <w:marTop w:val="0"/>
              <w:marBottom w:val="0"/>
              <w:divBdr>
                <w:top w:val="none" w:sz="0" w:space="0" w:color="auto"/>
                <w:left w:val="none" w:sz="0" w:space="0" w:color="auto"/>
                <w:bottom w:val="none" w:sz="0" w:space="0" w:color="auto"/>
                <w:right w:val="none" w:sz="0" w:space="0" w:color="auto"/>
              </w:divBdr>
              <w:divsChild>
                <w:div w:id="200424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3127">
      <w:bodyDiv w:val="1"/>
      <w:marLeft w:val="0"/>
      <w:marRight w:val="0"/>
      <w:marTop w:val="0"/>
      <w:marBottom w:val="0"/>
      <w:divBdr>
        <w:top w:val="none" w:sz="0" w:space="0" w:color="auto"/>
        <w:left w:val="none" w:sz="0" w:space="0" w:color="auto"/>
        <w:bottom w:val="none" w:sz="0" w:space="0" w:color="auto"/>
        <w:right w:val="none" w:sz="0" w:space="0" w:color="auto"/>
      </w:divBdr>
    </w:div>
    <w:div w:id="1240293426">
      <w:bodyDiv w:val="1"/>
      <w:marLeft w:val="0"/>
      <w:marRight w:val="0"/>
      <w:marTop w:val="0"/>
      <w:marBottom w:val="0"/>
      <w:divBdr>
        <w:top w:val="none" w:sz="0" w:space="0" w:color="auto"/>
        <w:left w:val="none" w:sz="0" w:space="0" w:color="auto"/>
        <w:bottom w:val="none" w:sz="0" w:space="0" w:color="auto"/>
        <w:right w:val="none" w:sz="0" w:space="0" w:color="auto"/>
      </w:divBdr>
      <w:divsChild>
        <w:div w:id="229275214">
          <w:marLeft w:val="0"/>
          <w:marRight w:val="0"/>
          <w:marTop w:val="0"/>
          <w:marBottom w:val="0"/>
          <w:divBdr>
            <w:top w:val="none" w:sz="0" w:space="0" w:color="auto"/>
            <w:left w:val="none" w:sz="0" w:space="0" w:color="auto"/>
            <w:bottom w:val="none" w:sz="0" w:space="0" w:color="auto"/>
            <w:right w:val="none" w:sz="0" w:space="0" w:color="auto"/>
          </w:divBdr>
          <w:divsChild>
            <w:div w:id="621115180">
              <w:marLeft w:val="0"/>
              <w:marRight w:val="0"/>
              <w:marTop w:val="0"/>
              <w:marBottom w:val="0"/>
              <w:divBdr>
                <w:top w:val="none" w:sz="0" w:space="0" w:color="auto"/>
                <w:left w:val="none" w:sz="0" w:space="0" w:color="auto"/>
                <w:bottom w:val="none" w:sz="0" w:space="0" w:color="auto"/>
                <w:right w:val="none" w:sz="0" w:space="0" w:color="auto"/>
              </w:divBdr>
              <w:divsChild>
                <w:div w:id="252784307">
                  <w:marLeft w:val="0"/>
                  <w:marRight w:val="0"/>
                  <w:marTop w:val="0"/>
                  <w:marBottom w:val="0"/>
                  <w:divBdr>
                    <w:top w:val="none" w:sz="0" w:space="0" w:color="auto"/>
                    <w:left w:val="none" w:sz="0" w:space="0" w:color="auto"/>
                    <w:bottom w:val="none" w:sz="0" w:space="0" w:color="auto"/>
                    <w:right w:val="none" w:sz="0" w:space="0" w:color="auto"/>
                  </w:divBdr>
                  <w:divsChild>
                    <w:div w:id="1449622457">
                      <w:marLeft w:val="0"/>
                      <w:marRight w:val="0"/>
                      <w:marTop w:val="0"/>
                      <w:marBottom w:val="0"/>
                      <w:divBdr>
                        <w:top w:val="none" w:sz="0" w:space="0" w:color="auto"/>
                        <w:left w:val="none" w:sz="0" w:space="0" w:color="auto"/>
                        <w:bottom w:val="none" w:sz="0" w:space="0" w:color="auto"/>
                        <w:right w:val="none" w:sz="0" w:space="0" w:color="auto"/>
                      </w:divBdr>
                    </w:div>
                    <w:div w:id="624852117">
                      <w:marLeft w:val="0"/>
                      <w:marRight w:val="0"/>
                      <w:marTop w:val="0"/>
                      <w:marBottom w:val="0"/>
                      <w:divBdr>
                        <w:top w:val="none" w:sz="0" w:space="0" w:color="auto"/>
                        <w:left w:val="none" w:sz="0" w:space="0" w:color="auto"/>
                        <w:bottom w:val="none" w:sz="0" w:space="0" w:color="auto"/>
                        <w:right w:val="none" w:sz="0" w:space="0" w:color="auto"/>
                      </w:divBdr>
                      <w:divsChild>
                        <w:div w:id="49947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626847">
          <w:marLeft w:val="0"/>
          <w:marRight w:val="0"/>
          <w:marTop w:val="0"/>
          <w:marBottom w:val="0"/>
          <w:divBdr>
            <w:top w:val="none" w:sz="0" w:space="0" w:color="auto"/>
            <w:left w:val="none" w:sz="0" w:space="0" w:color="auto"/>
            <w:bottom w:val="none" w:sz="0" w:space="0" w:color="auto"/>
            <w:right w:val="none" w:sz="0" w:space="0" w:color="auto"/>
          </w:divBdr>
          <w:divsChild>
            <w:div w:id="416481781">
              <w:marLeft w:val="0"/>
              <w:marRight w:val="0"/>
              <w:marTop w:val="0"/>
              <w:marBottom w:val="0"/>
              <w:divBdr>
                <w:top w:val="none" w:sz="0" w:space="0" w:color="auto"/>
                <w:left w:val="none" w:sz="0" w:space="0" w:color="auto"/>
                <w:bottom w:val="none" w:sz="0" w:space="0" w:color="auto"/>
                <w:right w:val="none" w:sz="0" w:space="0" w:color="auto"/>
              </w:divBdr>
              <w:divsChild>
                <w:div w:id="8756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91214">
      <w:bodyDiv w:val="1"/>
      <w:marLeft w:val="0"/>
      <w:marRight w:val="0"/>
      <w:marTop w:val="0"/>
      <w:marBottom w:val="0"/>
      <w:divBdr>
        <w:top w:val="none" w:sz="0" w:space="0" w:color="auto"/>
        <w:left w:val="none" w:sz="0" w:space="0" w:color="auto"/>
        <w:bottom w:val="none" w:sz="0" w:space="0" w:color="auto"/>
        <w:right w:val="none" w:sz="0" w:space="0" w:color="auto"/>
      </w:divBdr>
    </w:div>
    <w:div w:id="1361710743">
      <w:bodyDiv w:val="1"/>
      <w:marLeft w:val="0"/>
      <w:marRight w:val="0"/>
      <w:marTop w:val="0"/>
      <w:marBottom w:val="0"/>
      <w:divBdr>
        <w:top w:val="none" w:sz="0" w:space="0" w:color="auto"/>
        <w:left w:val="none" w:sz="0" w:space="0" w:color="auto"/>
        <w:bottom w:val="none" w:sz="0" w:space="0" w:color="auto"/>
        <w:right w:val="none" w:sz="0" w:space="0" w:color="auto"/>
      </w:divBdr>
      <w:divsChild>
        <w:div w:id="1895969801">
          <w:marLeft w:val="0"/>
          <w:marRight w:val="0"/>
          <w:marTop w:val="0"/>
          <w:marBottom w:val="0"/>
          <w:divBdr>
            <w:top w:val="none" w:sz="0" w:space="0" w:color="auto"/>
            <w:left w:val="none" w:sz="0" w:space="0" w:color="auto"/>
            <w:bottom w:val="none" w:sz="0" w:space="0" w:color="auto"/>
            <w:right w:val="none" w:sz="0" w:space="0" w:color="auto"/>
          </w:divBdr>
          <w:divsChild>
            <w:div w:id="492992954">
              <w:marLeft w:val="0"/>
              <w:marRight w:val="0"/>
              <w:marTop w:val="0"/>
              <w:marBottom w:val="0"/>
              <w:divBdr>
                <w:top w:val="none" w:sz="0" w:space="0" w:color="auto"/>
                <w:left w:val="none" w:sz="0" w:space="0" w:color="auto"/>
                <w:bottom w:val="none" w:sz="0" w:space="0" w:color="auto"/>
                <w:right w:val="none" w:sz="0" w:space="0" w:color="auto"/>
              </w:divBdr>
              <w:divsChild>
                <w:div w:id="420756101">
                  <w:marLeft w:val="0"/>
                  <w:marRight w:val="0"/>
                  <w:marTop w:val="0"/>
                  <w:marBottom w:val="0"/>
                  <w:divBdr>
                    <w:top w:val="none" w:sz="0" w:space="0" w:color="auto"/>
                    <w:left w:val="none" w:sz="0" w:space="0" w:color="auto"/>
                    <w:bottom w:val="none" w:sz="0" w:space="0" w:color="auto"/>
                    <w:right w:val="none" w:sz="0" w:space="0" w:color="auto"/>
                  </w:divBdr>
                  <w:divsChild>
                    <w:div w:id="1947155741">
                      <w:marLeft w:val="0"/>
                      <w:marRight w:val="0"/>
                      <w:marTop w:val="0"/>
                      <w:marBottom w:val="0"/>
                      <w:divBdr>
                        <w:top w:val="none" w:sz="0" w:space="0" w:color="auto"/>
                        <w:left w:val="none" w:sz="0" w:space="0" w:color="auto"/>
                        <w:bottom w:val="none" w:sz="0" w:space="0" w:color="auto"/>
                        <w:right w:val="none" w:sz="0" w:space="0" w:color="auto"/>
                      </w:divBdr>
                      <w:divsChild>
                        <w:div w:id="3486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022236">
          <w:marLeft w:val="0"/>
          <w:marRight w:val="0"/>
          <w:marTop w:val="0"/>
          <w:marBottom w:val="0"/>
          <w:divBdr>
            <w:top w:val="none" w:sz="0" w:space="0" w:color="auto"/>
            <w:left w:val="none" w:sz="0" w:space="0" w:color="auto"/>
            <w:bottom w:val="none" w:sz="0" w:space="0" w:color="auto"/>
            <w:right w:val="none" w:sz="0" w:space="0" w:color="auto"/>
          </w:divBdr>
          <w:divsChild>
            <w:div w:id="1647318692">
              <w:marLeft w:val="0"/>
              <w:marRight w:val="0"/>
              <w:marTop w:val="0"/>
              <w:marBottom w:val="0"/>
              <w:divBdr>
                <w:top w:val="none" w:sz="0" w:space="0" w:color="auto"/>
                <w:left w:val="none" w:sz="0" w:space="0" w:color="auto"/>
                <w:bottom w:val="none" w:sz="0" w:space="0" w:color="auto"/>
                <w:right w:val="none" w:sz="0" w:space="0" w:color="auto"/>
              </w:divBdr>
              <w:divsChild>
                <w:div w:id="11849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37136">
      <w:bodyDiv w:val="1"/>
      <w:marLeft w:val="0"/>
      <w:marRight w:val="0"/>
      <w:marTop w:val="0"/>
      <w:marBottom w:val="0"/>
      <w:divBdr>
        <w:top w:val="none" w:sz="0" w:space="0" w:color="auto"/>
        <w:left w:val="none" w:sz="0" w:space="0" w:color="auto"/>
        <w:bottom w:val="none" w:sz="0" w:space="0" w:color="auto"/>
        <w:right w:val="none" w:sz="0" w:space="0" w:color="auto"/>
      </w:divBdr>
    </w:div>
    <w:div w:id="1380789566">
      <w:bodyDiv w:val="1"/>
      <w:marLeft w:val="0"/>
      <w:marRight w:val="0"/>
      <w:marTop w:val="0"/>
      <w:marBottom w:val="0"/>
      <w:divBdr>
        <w:top w:val="none" w:sz="0" w:space="0" w:color="auto"/>
        <w:left w:val="none" w:sz="0" w:space="0" w:color="auto"/>
        <w:bottom w:val="none" w:sz="0" w:space="0" w:color="auto"/>
        <w:right w:val="none" w:sz="0" w:space="0" w:color="auto"/>
      </w:divBdr>
    </w:div>
    <w:div w:id="1427841903">
      <w:bodyDiv w:val="1"/>
      <w:marLeft w:val="0"/>
      <w:marRight w:val="0"/>
      <w:marTop w:val="0"/>
      <w:marBottom w:val="0"/>
      <w:divBdr>
        <w:top w:val="none" w:sz="0" w:space="0" w:color="auto"/>
        <w:left w:val="none" w:sz="0" w:space="0" w:color="auto"/>
        <w:bottom w:val="none" w:sz="0" w:space="0" w:color="auto"/>
        <w:right w:val="none" w:sz="0" w:space="0" w:color="auto"/>
      </w:divBdr>
      <w:divsChild>
        <w:div w:id="1231305420">
          <w:marLeft w:val="0"/>
          <w:marRight w:val="0"/>
          <w:marTop w:val="0"/>
          <w:marBottom w:val="0"/>
          <w:divBdr>
            <w:top w:val="none" w:sz="0" w:space="0" w:color="auto"/>
            <w:left w:val="none" w:sz="0" w:space="0" w:color="auto"/>
            <w:bottom w:val="none" w:sz="0" w:space="0" w:color="auto"/>
            <w:right w:val="none" w:sz="0" w:space="0" w:color="auto"/>
          </w:divBdr>
          <w:divsChild>
            <w:div w:id="1303777853">
              <w:marLeft w:val="0"/>
              <w:marRight w:val="0"/>
              <w:marTop w:val="0"/>
              <w:marBottom w:val="0"/>
              <w:divBdr>
                <w:top w:val="none" w:sz="0" w:space="0" w:color="auto"/>
                <w:left w:val="none" w:sz="0" w:space="0" w:color="auto"/>
                <w:bottom w:val="none" w:sz="0" w:space="0" w:color="auto"/>
                <w:right w:val="none" w:sz="0" w:space="0" w:color="auto"/>
              </w:divBdr>
              <w:divsChild>
                <w:div w:id="1935744498">
                  <w:marLeft w:val="0"/>
                  <w:marRight w:val="0"/>
                  <w:marTop w:val="0"/>
                  <w:marBottom w:val="0"/>
                  <w:divBdr>
                    <w:top w:val="none" w:sz="0" w:space="0" w:color="auto"/>
                    <w:left w:val="none" w:sz="0" w:space="0" w:color="auto"/>
                    <w:bottom w:val="none" w:sz="0" w:space="0" w:color="auto"/>
                    <w:right w:val="none" w:sz="0" w:space="0" w:color="auto"/>
                  </w:divBdr>
                  <w:divsChild>
                    <w:div w:id="1294752694">
                      <w:marLeft w:val="0"/>
                      <w:marRight w:val="0"/>
                      <w:marTop w:val="0"/>
                      <w:marBottom w:val="0"/>
                      <w:divBdr>
                        <w:top w:val="none" w:sz="0" w:space="0" w:color="auto"/>
                        <w:left w:val="none" w:sz="0" w:space="0" w:color="auto"/>
                        <w:bottom w:val="none" w:sz="0" w:space="0" w:color="auto"/>
                        <w:right w:val="none" w:sz="0" w:space="0" w:color="auto"/>
                      </w:divBdr>
                      <w:divsChild>
                        <w:div w:id="189970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89094">
          <w:marLeft w:val="0"/>
          <w:marRight w:val="0"/>
          <w:marTop w:val="0"/>
          <w:marBottom w:val="0"/>
          <w:divBdr>
            <w:top w:val="none" w:sz="0" w:space="0" w:color="auto"/>
            <w:left w:val="none" w:sz="0" w:space="0" w:color="auto"/>
            <w:bottom w:val="none" w:sz="0" w:space="0" w:color="auto"/>
            <w:right w:val="none" w:sz="0" w:space="0" w:color="auto"/>
          </w:divBdr>
          <w:divsChild>
            <w:div w:id="1881016643">
              <w:marLeft w:val="0"/>
              <w:marRight w:val="0"/>
              <w:marTop w:val="0"/>
              <w:marBottom w:val="0"/>
              <w:divBdr>
                <w:top w:val="none" w:sz="0" w:space="0" w:color="auto"/>
                <w:left w:val="none" w:sz="0" w:space="0" w:color="auto"/>
                <w:bottom w:val="none" w:sz="0" w:space="0" w:color="auto"/>
                <w:right w:val="none" w:sz="0" w:space="0" w:color="auto"/>
              </w:divBdr>
              <w:divsChild>
                <w:div w:id="112303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6083">
      <w:bodyDiv w:val="1"/>
      <w:marLeft w:val="0"/>
      <w:marRight w:val="0"/>
      <w:marTop w:val="0"/>
      <w:marBottom w:val="0"/>
      <w:divBdr>
        <w:top w:val="none" w:sz="0" w:space="0" w:color="auto"/>
        <w:left w:val="none" w:sz="0" w:space="0" w:color="auto"/>
        <w:bottom w:val="none" w:sz="0" w:space="0" w:color="auto"/>
        <w:right w:val="none" w:sz="0" w:space="0" w:color="auto"/>
      </w:divBdr>
    </w:div>
    <w:div w:id="1533423134">
      <w:bodyDiv w:val="1"/>
      <w:marLeft w:val="0"/>
      <w:marRight w:val="0"/>
      <w:marTop w:val="0"/>
      <w:marBottom w:val="0"/>
      <w:divBdr>
        <w:top w:val="none" w:sz="0" w:space="0" w:color="auto"/>
        <w:left w:val="none" w:sz="0" w:space="0" w:color="auto"/>
        <w:bottom w:val="none" w:sz="0" w:space="0" w:color="auto"/>
        <w:right w:val="none" w:sz="0" w:space="0" w:color="auto"/>
      </w:divBdr>
      <w:divsChild>
        <w:div w:id="1763646195">
          <w:marLeft w:val="0"/>
          <w:marRight w:val="0"/>
          <w:marTop w:val="0"/>
          <w:marBottom w:val="0"/>
          <w:divBdr>
            <w:top w:val="none" w:sz="0" w:space="0" w:color="auto"/>
            <w:left w:val="none" w:sz="0" w:space="0" w:color="auto"/>
            <w:bottom w:val="none" w:sz="0" w:space="0" w:color="auto"/>
            <w:right w:val="none" w:sz="0" w:space="0" w:color="auto"/>
          </w:divBdr>
          <w:divsChild>
            <w:div w:id="583077271">
              <w:marLeft w:val="0"/>
              <w:marRight w:val="0"/>
              <w:marTop w:val="0"/>
              <w:marBottom w:val="0"/>
              <w:divBdr>
                <w:top w:val="none" w:sz="0" w:space="0" w:color="auto"/>
                <w:left w:val="none" w:sz="0" w:space="0" w:color="auto"/>
                <w:bottom w:val="none" w:sz="0" w:space="0" w:color="auto"/>
                <w:right w:val="none" w:sz="0" w:space="0" w:color="auto"/>
              </w:divBdr>
              <w:divsChild>
                <w:div w:id="1687637145">
                  <w:marLeft w:val="0"/>
                  <w:marRight w:val="0"/>
                  <w:marTop w:val="0"/>
                  <w:marBottom w:val="0"/>
                  <w:divBdr>
                    <w:top w:val="none" w:sz="0" w:space="0" w:color="auto"/>
                    <w:left w:val="none" w:sz="0" w:space="0" w:color="auto"/>
                    <w:bottom w:val="none" w:sz="0" w:space="0" w:color="auto"/>
                    <w:right w:val="none" w:sz="0" w:space="0" w:color="auto"/>
                  </w:divBdr>
                  <w:divsChild>
                    <w:div w:id="1401901091">
                      <w:marLeft w:val="0"/>
                      <w:marRight w:val="0"/>
                      <w:marTop w:val="0"/>
                      <w:marBottom w:val="0"/>
                      <w:divBdr>
                        <w:top w:val="none" w:sz="0" w:space="0" w:color="auto"/>
                        <w:left w:val="none" w:sz="0" w:space="0" w:color="auto"/>
                        <w:bottom w:val="none" w:sz="0" w:space="0" w:color="auto"/>
                        <w:right w:val="none" w:sz="0" w:space="0" w:color="auto"/>
                      </w:divBdr>
                      <w:divsChild>
                        <w:div w:id="71947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9410">
          <w:marLeft w:val="0"/>
          <w:marRight w:val="0"/>
          <w:marTop w:val="0"/>
          <w:marBottom w:val="0"/>
          <w:divBdr>
            <w:top w:val="none" w:sz="0" w:space="0" w:color="auto"/>
            <w:left w:val="none" w:sz="0" w:space="0" w:color="auto"/>
            <w:bottom w:val="none" w:sz="0" w:space="0" w:color="auto"/>
            <w:right w:val="none" w:sz="0" w:space="0" w:color="auto"/>
          </w:divBdr>
          <w:divsChild>
            <w:div w:id="1986205720">
              <w:marLeft w:val="0"/>
              <w:marRight w:val="0"/>
              <w:marTop w:val="0"/>
              <w:marBottom w:val="0"/>
              <w:divBdr>
                <w:top w:val="none" w:sz="0" w:space="0" w:color="auto"/>
                <w:left w:val="none" w:sz="0" w:space="0" w:color="auto"/>
                <w:bottom w:val="none" w:sz="0" w:space="0" w:color="auto"/>
                <w:right w:val="none" w:sz="0" w:space="0" w:color="auto"/>
              </w:divBdr>
              <w:divsChild>
                <w:div w:id="210013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7803">
      <w:bodyDiv w:val="1"/>
      <w:marLeft w:val="0"/>
      <w:marRight w:val="0"/>
      <w:marTop w:val="0"/>
      <w:marBottom w:val="0"/>
      <w:divBdr>
        <w:top w:val="none" w:sz="0" w:space="0" w:color="auto"/>
        <w:left w:val="none" w:sz="0" w:space="0" w:color="auto"/>
        <w:bottom w:val="none" w:sz="0" w:space="0" w:color="auto"/>
        <w:right w:val="none" w:sz="0" w:space="0" w:color="auto"/>
      </w:divBdr>
    </w:div>
    <w:div w:id="1621184982">
      <w:bodyDiv w:val="1"/>
      <w:marLeft w:val="0"/>
      <w:marRight w:val="0"/>
      <w:marTop w:val="0"/>
      <w:marBottom w:val="0"/>
      <w:divBdr>
        <w:top w:val="none" w:sz="0" w:space="0" w:color="auto"/>
        <w:left w:val="none" w:sz="0" w:space="0" w:color="auto"/>
        <w:bottom w:val="none" w:sz="0" w:space="0" w:color="auto"/>
        <w:right w:val="none" w:sz="0" w:space="0" w:color="auto"/>
      </w:divBdr>
      <w:divsChild>
        <w:div w:id="1383139818">
          <w:marLeft w:val="0"/>
          <w:marRight w:val="0"/>
          <w:marTop w:val="0"/>
          <w:marBottom w:val="0"/>
          <w:divBdr>
            <w:top w:val="none" w:sz="0" w:space="0" w:color="auto"/>
            <w:left w:val="none" w:sz="0" w:space="0" w:color="auto"/>
            <w:bottom w:val="none" w:sz="0" w:space="0" w:color="auto"/>
            <w:right w:val="none" w:sz="0" w:space="0" w:color="auto"/>
          </w:divBdr>
          <w:divsChild>
            <w:div w:id="1404181451">
              <w:marLeft w:val="0"/>
              <w:marRight w:val="0"/>
              <w:marTop w:val="0"/>
              <w:marBottom w:val="0"/>
              <w:divBdr>
                <w:top w:val="none" w:sz="0" w:space="0" w:color="auto"/>
                <w:left w:val="none" w:sz="0" w:space="0" w:color="auto"/>
                <w:bottom w:val="none" w:sz="0" w:space="0" w:color="auto"/>
                <w:right w:val="none" w:sz="0" w:space="0" w:color="auto"/>
              </w:divBdr>
              <w:divsChild>
                <w:div w:id="42017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25554">
      <w:bodyDiv w:val="1"/>
      <w:marLeft w:val="0"/>
      <w:marRight w:val="0"/>
      <w:marTop w:val="0"/>
      <w:marBottom w:val="0"/>
      <w:divBdr>
        <w:top w:val="none" w:sz="0" w:space="0" w:color="auto"/>
        <w:left w:val="none" w:sz="0" w:space="0" w:color="auto"/>
        <w:bottom w:val="none" w:sz="0" w:space="0" w:color="auto"/>
        <w:right w:val="none" w:sz="0" w:space="0" w:color="auto"/>
      </w:divBdr>
      <w:divsChild>
        <w:div w:id="1615865510">
          <w:marLeft w:val="0"/>
          <w:marRight w:val="0"/>
          <w:marTop w:val="0"/>
          <w:marBottom w:val="0"/>
          <w:divBdr>
            <w:top w:val="none" w:sz="0" w:space="0" w:color="auto"/>
            <w:left w:val="none" w:sz="0" w:space="0" w:color="auto"/>
            <w:bottom w:val="none" w:sz="0" w:space="0" w:color="auto"/>
            <w:right w:val="none" w:sz="0" w:space="0" w:color="auto"/>
          </w:divBdr>
          <w:divsChild>
            <w:div w:id="120852100">
              <w:marLeft w:val="0"/>
              <w:marRight w:val="0"/>
              <w:marTop w:val="0"/>
              <w:marBottom w:val="0"/>
              <w:divBdr>
                <w:top w:val="none" w:sz="0" w:space="0" w:color="auto"/>
                <w:left w:val="none" w:sz="0" w:space="0" w:color="auto"/>
                <w:bottom w:val="none" w:sz="0" w:space="0" w:color="auto"/>
                <w:right w:val="none" w:sz="0" w:space="0" w:color="auto"/>
              </w:divBdr>
            </w:div>
          </w:divsChild>
        </w:div>
        <w:div w:id="303319212">
          <w:marLeft w:val="0"/>
          <w:marRight w:val="0"/>
          <w:marTop w:val="0"/>
          <w:marBottom w:val="0"/>
          <w:divBdr>
            <w:top w:val="none" w:sz="0" w:space="0" w:color="auto"/>
            <w:left w:val="none" w:sz="0" w:space="0" w:color="auto"/>
            <w:bottom w:val="none" w:sz="0" w:space="0" w:color="auto"/>
            <w:right w:val="none" w:sz="0" w:space="0" w:color="auto"/>
          </w:divBdr>
          <w:divsChild>
            <w:div w:id="1742025028">
              <w:marLeft w:val="0"/>
              <w:marRight w:val="0"/>
              <w:marTop w:val="0"/>
              <w:marBottom w:val="0"/>
              <w:divBdr>
                <w:top w:val="none" w:sz="0" w:space="0" w:color="auto"/>
                <w:left w:val="none" w:sz="0" w:space="0" w:color="auto"/>
                <w:bottom w:val="none" w:sz="0" w:space="0" w:color="auto"/>
                <w:right w:val="none" w:sz="0" w:space="0" w:color="auto"/>
              </w:divBdr>
              <w:divsChild>
                <w:div w:id="133399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393">
          <w:marLeft w:val="0"/>
          <w:marRight w:val="0"/>
          <w:marTop w:val="0"/>
          <w:marBottom w:val="0"/>
          <w:divBdr>
            <w:top w:val="none" w:sz="0" w:space="0" w:color="auto"/>
            <w:left w:val="none" w:sz="0" w:space="0" w:color="auto"/>
            <w:bottom w:val="none" w:sz="0" w:space="0" w:color="auto"/>
            <w:right w:val="none" w:sz="0" w:space="0" w:color="auto"/>
          </w:divBdr>
        </w:div>
        <w:div w:id="1684356203">
          <w:marLeft w:val="0"/>
          <w:marRight w:val="0"/>
          <w:marTop w:val="0"/>
          <w:marBottom w:val="0"/>
          <w:divBdr>
            <w:top w:val="none" w:sz="0" w:space="0" w:color="auto"/>
            <w:left w:val="none" w:sz="0" w:space="0" w:color="auto"/>
            <w:bottom w:val="none" w:sz="0" w:space="0" w:color="auto"/>
            <w:right w:val="none" w:sz="0" w:space="0" w:color="auto"/>
          </w:divBdr>
          <w:divsChild>
            <w:div w:id="1337003362">
              <w:marLeft w:val="0"/>
              <w:marRight w:val="0"/>
              <w:marTop w:val="0"/>
              <w:marBottom w:val="0"/>
              <w:divBdr>
                <w:top w:val="none" w:sz="0" w:space="0" w:color="auto"/>
                <w:left w:val="none" w:sz="0" w:space="0" w:color="auto"/>
                <w:bottom w:val="none" w:sz="0" w:space="0" w:color="auto"/>
                <w:right w:val="none" w:sz="0" w:space="0" w:color="auto"/>
              </w:divBdr>
              <w:divsChild>
                <w:div w:id="59220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64580">
      <w:bodyDiv w:val="1"/>
      <w:marLeft w:val="0"/>
      <w:marRight w:val="0"/>
      <w:marTop w:val="0"/>
      <w:marBottom w:val="0"/>
      <w:divBdr>
        <w:top w:val="none" w:sz="0" w:space="0" w:color="auto"/>
        <w:left w:val="none" w:sz="0" w:space="0" w:color="auto"/>
        <w:bottom w:val="none" w:sz="0" w:space="0" w:color="auto"/>
        <w:right w:val="none" w:sz="0" w:space="0" w:color="auto"/>
      </w:divBdr>
    </w:div>
    <w:div w:id="1881556132">
      <w:bodyDiv w:val="1"/>
      <w:marLeft w:val="0"/>
      <w:marRight w:val="0"/>
      <w:marTop w:val="0"/>
      <w:marBottom w:val="0"/>
      <w:divBdr>
        <w:top w:val="none" w:sz="0" w:space="0" w:color="auto"/>
        <w:left w:val="none" w:sz="0" w:space="0" w:color="auto"/>
        <w:bottom w:val="none" w:sz="0" w:space="0" w:color="auto"/>
        <w:right w:val="none" w:sz="0" w:space="0" w:color="auto"/>
      </w:divBdr>
      <w:divsChild>
        <w:div w:id="29915459">
          <w:marLeft w:val="0"/>
          <w:marRight w:val="0"/>
          <w:marTop w:val="0"/>
          <w:marBottom w:val="0"/>
          <w:divBdr>
            <w:top w:val="none" w:sz="0" w:space="0" w:color="auto"/>
            <w:left w:val="none" w:sz="0" w:space="0" w:color="auto"/>
            <w:bottom w:val="none" w:sz="0" w:space="0" w:color="auto"/>
            <w:right w:val="none" w:sz="0" w:space="0" w:color="auto"/>
          </w:divBdr>
          <w:divsChild>
            <w:div w:id="895358110">
              <w:marLeft w:val="0"/>
              <w:marRight w:val="0"/>
              <w:marTop w:val="0"/>
              <w:marBottom w:val="0"/>
              <w:divBdr>
                <w:top w:val="none" w:sz="0" w:space="0" w:color="auto"/>
                <w:left w:val="none" w:sz="0" w:space="0" w:color="auto"/>
                <w:bottom w:val="none" w:sz="0" w:space="0" w:color="auto"/>
                <w:right w:val="none" w:sz="0" w:space="0" w:color="auto"/>
              </w:divBdr>
            </w:div>
          </w:divsChild>
        </w:div>
        <w:div w:id="1182283005">
          <w:marLeft w:val="0"/>
          <w:marRight w:val="0"/>
          <w:marTop w:val="0"/>
          <w:marBottom w:val="0"/>
          <w:divBdr>
            <w:top w:val="none" w:sz="0" w:space="0" w:color="auto"/>
            <w:left w:val="none" w:sz="0" w:space="0" w:color="auto"/>
            <w:bottom w:val="none" w:sz="0" w:space="0" w:color="auto"/>
            <w:right w:val="none" w:sz="0" w:space="0" w:color="auto"/>
          </w:divBdr>
          <w:divsChild>
            <w:div w:id="996955230">
              <w:marLeft w:val="0"/>
              <w:marRight w:val="0"/>
              <w:marTop w:val="0"/>
              <w:marBottom w:val="0"/>
              <w:divBdr>
                <w:top w:val="none" w:sz="0" w:space="0" w:color="auto"/>
                <w:left w:val="none" w:sz="0" w:space="0" w:color="auto"/>
                <w:bottom w:val="none" w:sz="0" w:space="0" w:color="auto"/>
                <w:right w:val="none" w:sz="0" w:space="0" w:color="auto"/>
              </w:divBdr>
              <w:divsChild>
                <w:div w:id="10355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835844">
      <w:bodyDiv w:val="1"/>
      <w:marLeft w:val="0"/>
      <w:marRight w:val="0"/>
      <w:marTop w:val="0"/>
      <w:marBottom w:val="0"/>
      <w:divBdr>
        <w:top w:val="none" w:sz="0" w:space="0" w:color="auto"/>
        <w:left w:val="none" w:sz="0" w:space="0" w:color="auto"/>
        <w:bottom w:val="none" w:sz="0" w:space="0" w:color="auto"/>
        <w:right w:val="none" w:sz="0" w:space="0" w:color="auto"/>
      </w:divBdr>
    </w:div>
    <w:div w:id="1945458707">
      <w:bodyDiv w:val="1"/>
      <w:marLeft w:val="0"/>
      <w:marRight w:val="0"/>
      <w:marTop w:val="0"/>
      <w:marBottom w:val="0"/>
      <w:divBdr>
        <w:top w:val="none" w:sz="0" w:space="0" w:color="auto"/>
        <w:left w:val="none" w:sz="0" w:space="0" w:color="auto"/>
        <w:bottom w:val="none" w:sz="0" w:space="0" w:color="auto"/>
        <w:right w:val="none" w:sz="0" w:space="0" w:color="auto"/>
      </w:divBdr>
    </w:div>
    <w:div w:id="2029212900">
      <w:bodyDiv w:val="1"/>
      <w:marLeft w:val="0"/>
      <w:marRight w:val="0"/>
      <w:marTop w:val="0"/>
      <w:marBottom w:val="0"/>
      <w:divBdr>
        <w:top w:val="none" w:sz="0" w:space="0" w:color="auto"/>
        <w:left w:val="none" w:sz="0" w:space="0" w:color="auto"/>
        <w:bottom w:val="none" w:sz="0" w:space="0" w:color="auto"/>
        <w:right w:val="none" w:sz="0" w:space="0" w:color="auto"/>
      </w:divBdr>
      <w:divsChild>
        <w:div w:id="1563056314">
          <w:marLeft w:val="0"/>
          <w:marRight w:val="0"/>
          <w:marTop w:val="0"/>
          <w:marBottom w:val="0"/>
          <w:divBdr>
            <w:top w:val="none" w:sz="0" w:space="0" w:color="auto"/>
            <w:left w:val="none" w:sz="0" w:space="0" w:color="auto"/>
            <w:bottom w:val="none" w:sz="0" w:space="0" w:color="auto"/>
            <w:right w:val="none" w:sz="0" w:space="0" w:color="auto"/>
          </w:divBdr>
          <w:divsChild>
            <w:div w:id="1377465478">
              <w:marLeft w:val="0"/>
              <w:marRight w:val="0"/>
              <w:marTop w:val="0"/>
              <w:marBottom w:val="0"/>
              <w:divBdr>
                <w:top w:val="none" w:sz="0" w:space="0" w:color="auto"/>
                <w:left w:val="none" w:sz="0" w:space="0" w:color="auto"/>
                <w:bottom w:val="none" w:sz="0" w:space="0" w:color="auto"/>
                <w:right w:val="none" w:sz="0" w:space="0" w:color="auto"/>
              </w:divBdr>
              <w:divsChild>
                <w:div w:id="2104255367">
                  <w:marLeft w:val="0"/>
                  <w:marRight w:val="0"/>
                  <w:marTop w:val="0"/>
                  <w:marBottom w:val="0"/>
                  <w:divBdr>
                    <w:top w:val="none" w:sz="0" w:space="0" w:color="auto"/>
                    <w:left w:val="none" w:sz="0" w:space="0" w:color="auto"/>
                    <w:bottom w:val="none" w:sz="0" w:space="0" w:color="auto"/>
                    <w:right w:val="none" w:sz="0" w:space="0" w:color="auto"/>
                  </w:divBdr>
                  <w:divsChild>
                    <w:div w:id="1062171970">
                      <w:marLeft w:val="0"/>
                      <w:marRight w:val="0"/>
                      <w:marTop w:val="0"/>
                      <w:marBottom w:val="0"/>
                      <w:divBdr>
                        <w:top w:val="none" w:sz="0" w:space="0" w:color="auto"/>
                        <w:left w:val="none" w:sz="0" w:space="0" w:color="auto"/>
                        <w:bottom w:val="none" w:sz="0" w:space="0" w:color="auto"/>
                        <w:right w:val="none" w:sz="0" w:space="0" w:color="auto"/>
                      </w:divBdr>
                    </w:div>
                    <w:div w:id="539782492">
                      <w:marLeft w:val="0"/>
                      <w:marRight w:val="0"/>
                      <w:marTop w:val="0"/>
                      <w:marBottom w:val="0"/>
                      <w:divBdr>
                        <w:top w:val="none" w:sz="0" w:space="0" w:color="auto"/>
                        <w:left w:val="none" w:sz="0" w:space="0" w:color="auto"/>
                        <w:bottom w:val="none" w:sz="0" w:space="0" w:color="auto"/>
                        <w:right w:val="none" w:sz="0" w:space="0" w:color="auto"/>
                      </w:divBdr>
                      <w:divsChild>
                        <w:div w:id="210765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352571">
          <w:marLeft w:val="0"/>
          <w:marRight w:val="0"/>
          <w:marTop w:val="0"/>
          <w:marBottom w:val="0"/>
          <w:divBdr>
            <w:top w:val="none" w:sz="0" w:space="0" w:color="auto"/>
            <w:left w:val="none" w:sz="0" w:space="0" w:color="auto"/>
            <w:bottom w:val="none" w:sz="0" w:space="0" w:color="auto"/>
            <w:right w:val="none" w:sz="0" w:space="0" w:color="auto"/>
          </w:divBdr>
          <w:divsChild>
            <w:div w:id="1196192591">
              <w:marLeft w:val="0"/>
              <w:marRight w:val="0"/>
              <w:marTop w:val="0"/>
              <w:marBottom w:val="0"/>
              <w:divBdr>
                <w:top w:val="none" w:sz="0" w:space="0" w:color="auto"/>
                <w:left w:val="none" w:sz="0" w:space="0" w:color="auto"/>
                <w:bottom w:val="none" w:sz="0" w:space="0" w:color="auto"/>
                <w:right w:val="none" w:sz="0" w:space="0" w:color="auto"/>
              </w:divBdr>
              <w:divsChild>
                <w:div w:id="7864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Angers_Cathedral_sculpture_at_west_door_TTaylor_bliaut.jp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42580-38D0-46B1-82A4-E3A0C0AE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34</Pages>
  <Words>9764</Words>
  <Characters>57613</Characters>
  <Application>Microsoft Office Word</Application>
  <DocSecurity>0</DocSecurity>
  <Lines>480</Lines>
  <Paragraphs>134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Petr Hais</cp:lastModifiedBy>
  <cp:revision>8</cp:revision>
  <cp:lastPrinted>2021-06-30T08:26:00Z</cp:lastPrinted>
  <dcterms:created xsi:type="dcterms:W3CDTF">2021-06-20T11:16:00Z</dcterms:created>
  <dcterms:modified xsi:type="dcterms:W3CDTF">2021-06-30T08:27:00Z</dcterms:modified>
</cp:coreProperties>
</file>