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B5" w:rsidRDefault="00E91ACF" w:rsidP="00FF7F2C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ACF">
        <w:rPr>
          <w:rFonts w:ascii="Times New Roman" w:hAnsi="Times New Roman" w:cs="Times New Roman"/>
          <w:b/>
          <w:sz w:val="24"/>
          <w:szCs w:val="24"/>
        </w:rPr>
        <w:t>Ohrožené druhy živočichů ve vybraných evropských zemích</w:t>
      </w:r>
    </w:p>
    <w:tbl>
      <w:tblPr>
        <w:tblW w:w="77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850"/>
        <w:gridCol w:w="850"/>
        <w:gridCol w:w="850"/>
        <w:gridCol w:w="850"/>
        <w:gridCol w:w="1134"/>
        <w:gridCol w:w="1134"/>
      </w:tblGrid>
      <w:tr w:rsidR="00951A40" w:rsidRPr="00E91ACF" w:rsidTr="005314B2">
        <w:trPr>
          <w:trHeight w:val="396"/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A40" w:rsidRPr="00E91ACF" w:rsidRDefault="00951A40" w:rsidP="00E9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Země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A40" w:rsidRPr="00E91ACF" w:rsidRDefault="00951A40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Obratlovci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40" w:rsidRPr="00E91ACF" w:rsidRDefault="00951A40" w:rsidP="00E9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Měkkýši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A40" w:rsidRPr="00E91ACF" w:rsidRDefault="00951A40" w:rsidP="00E9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bezobratlí</w:t>
            </w:r>
          </w:p>
        </w:tc>
      </w:tr>
      <w:tr w:rsidR="00951A40" w:rsidRPr="00E91ACF" w:rsidTr="005314B2">
        <w:trPr>
          <w:trHeight w:val="396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1A40" w:rsidRPr="00E91ACF" w:rsidRDefault="00951A40" w:rsidP="00E9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A40" w:rsidRPr="00E91ACF" w:rsidRDefault="00E77DFA" w:rsidP="00E9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="00951A40" w:rsidRPr="00E9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avci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A40" w:rsidRPr="00E91ACF" w:rsidRDefault="00E77DFA" w:rsidP="00E9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="00951A40" w:rsidRPr="00E9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táci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40" w:rsidRPr="00E91ACF" w:rsidRDefault="00E77DFA" w:rsidP="00E9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="00951A40" w:rsidRPr="00E9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lazi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40" w:rsidRPr="00E91ACF" w:rsidRDefault="00E77DFA" w:rsidP="00E9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</w:t>
            </w:r>
            <w:bookmarkStart w:id="0" w:name="_GoBack"/>
            <w:bookmarkEnd w:id="0"/>
            <w:r w:rsidR="00951A40" w:rsidRPr="00E9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yby</w:t>
            </w:r>
          </w:p>
        </w:tc>
        <w:tc>
          <w:tcPr>
            <w:tcW w:w="1134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40" w:rsidRPr="00E91ACF" w:rsidRDefault="00951A40" w:rsidP="00E9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40" w:rsidRPr="00E91ACF" w:rsidRDefault="00951A40" w:rsidP="00E9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91ACF" w:rsidRPr="00E91ACF" w:rsidTr="00951A40">
        <w:trPr>
          <w:trHeight w:val="396"/>
          <w:jc w:val="center"/>
        </w:trPr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E91AC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Bulharsko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</w:tr>
      <w:tr w:rsidR="00E91ACF" w:rsidRPr="00E91ACF" w:rsidTr="00E91ACF">
        <w:trPr>
          <w:trHeight w:val="396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ACF" w:rsidRPr="00E91ACF" w:rsidRDefault="00E91ACF" w:rsidP="00E91AC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republika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r w:rsidRPr="00E91A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</w:tr>
      <w:tr w:rsidR="00E91ACF" w:rsidRPr="00E91ACF" w:rsidTr="00E91ACF">
        <w:trPr>
          <w:trHeight w:val="396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E91AC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r w:rsidRPr="00E91A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E91ACF" w:rsidRPr="00E91ACF" w:rsidTr="00E91ACF">
        <w:trPr>
          <w:trHeight w:val="396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E91AC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</w:tr>
      <w:tr w:rsidR="00E91ACF" w:rsidRPr="00E91ACF" w:rsidTr="00E91ACF">
        <w:trPr>
          <w:trHeight w:val="396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E91AC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Chorvatsko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E91ACF" w:rsidRPr="00E91ACF" w:rsidTr="00E91ACF">
        <w:trPr>
          <w:trHeight w:val="396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E91AC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Itálie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</w:t>
            </w:r>
          </w:p>
        </w:tc>
      </w:tr>
      <w:tr w:rsidR="00E91ACF" w:rsidRPr="00E91ACF" w:rsidTr="00E91ACF">
        <w:trPr>
          <w:trHeight w:val="396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E91AC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Maďarsko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</w:tr>
      <w:tr w:rsidR="00E91ACF" w:rsidRPr="00E91ACF" w:rsidTr="00E91ACF">
        <w:trPr>
          <w:trHeight w:val="396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E91AC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Německo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r w:rsidRPr="00E91A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E91ACF" w:rsidRPr="00E91ACF" w:rsidTr="00E91ACF">
        <w:trPr>
          <w:trHeight w:val="396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E91AC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r w:rsidRPr="00E91A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E91ACF" w:rsidRPr="00E91ACF" w:rsidTr="00E91ACF">
        <w:trPr>
          <w:trHeight w:val="396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E91AC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Portugalsko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</w:tr>
      <w:tr w:rsidR="00E91ACF" w:rsidRPr="00E91ACF" w:rsidTr="00E91ACF">
        <w:trPr>
          <w:trHeight w:val="396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E91AC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Rakousko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</w:tr>
      <w:tr w:rsidR="00E91ACF" w:rsidRPr="00E91ACF" w:rsidTr="00E91ACF">
        <w:trPr>
          <w:trHeight w:val="396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E91AC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Rumunsko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</w:tr>
      <w:tr w:rsidR="00E91ACF" w:rsidRPr="00E91ACF" w:rsidTr="00E91ACF">
        <w:trPr>
          <w:trHeight w:val="396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E91AC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Řecko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</w:tr>
      <w:tr w:rsidR="00E91ACF" w:rsidRPr="00E91ACF" w:rsidTr="00E91ACF">
        <w:trPr>
          <w:trHeight w:val="396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E91AC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Slovensko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r w:rsidRPr="00E91A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</w:tr>
      <w:tr w:rsidR="00E91ACF" w:rsidRPr="00E91ACF" w:rsidTr="00E91ACF">
        <w:trPr>
          <w:trHeight w:val="396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E91AC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Slovinsko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</w:tr>
      <w:tr w:rsidR="00E91ACF" w:rsidRPr="00E91ACF" w:rsidTr="00E91ACF">
        <w:trPr>
          <w:trHeight w:val="396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E91AC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Španělsko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ACF" w:rsidRPr="00E91ACF" w:rsidRDefault="00E91ACF" w:rsidP="00080B3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</w:t>
            </w:r>
          </w:p>
        </w:tc>
      </w:tr>
    </w:tbl>
    <w:p w:rsidR="00E91ACF" w:rsidRDefault="00E91ACF" w:rsidP="00E91ACF">
      <w:pPr>
        <w:spacing w:before="240" w:after="0"/>
        <w:ind w:left="618"/>
        <w:rPr>
          <w:rFonts w:ascii="Times New Roman" w:hAnsi="Times New Roman" w:cs="Times New Roman"/>
          <w:sz w:val="24"/>
          <w:szCs w:val="24"/>
        </w:rPr>
      </w:pPr>
      <w:r w:rsidRPr="00E91ACF">
        <w:rPr>
          <w:rFonts w:ascii="Times New Roman" w:hAnsi="Times New Roman" w:cs="Times New Roman"/>
          <w:sz w:val="24"/>
          <w:szCs w:val="24"/>
        </w:rPr>
        <w:t>Poznámka: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většině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skupin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stále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existuje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mnoho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druhů,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které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ještě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nebyly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CF" w:rsidRDefault="00E91ACF" w:rsidP="00E91ACF">
      <w:pPr>
        <w:spacing w:after="0"/>
        <w:ind w:left="1778"/>
        <w:rPr>
          <w:rFonts w:ascii="Times New Roman" w:hAnsi="Times New Roman" w:cs="Times New Roman"/>
          <w:sz w:val="24"/>
          <w:szCs w:val="24"/>
        </w:rPr>
      </w:pPr>
      <w:r w:rsidRPr="00E91ACF">
        <w:rPr>
          <w:rFonts w:ascii="Times New Roman" w:hAnsi="Times New Roman" w:cs="Times New Roman"/>
          <w:sz w:val="24"/>
          <w:szCs w:val="24"/>
        </w:rPr>
        <w:t>hodnoceny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IUCN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ACF"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List.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Uvedená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čísla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měla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být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F2C" w:rsidRPr="00FF7F2C" w:rsidRDefault="00E91ACF" w:rsidP="00E91ACF">
      <w:pPr>
        <w:spacing w:after="0"/>
        <w:ind w:left="1778"/>
        <w:rPr>
          <w:rFonts w:ascii="Times New Roman" w:hAnsi="Times New Roman" w:cs="Times New Roman"/>
          <w:sz w:val="24"/>
          <w:szCs w:val="24"/>
        </w:rPr>
      </w:pPr>
      <w:r w:rsidRPr="00E91ACF">
        <w:rPr>
          <w:rFonts w:ascii="Times New Roman" w:hAnsi="Times New Roman" w:cs="Times New Roman"/>
          <w:sz w:val="24"/>
          <w:szCs w:val="24"/>
        </w:rPr>
        <w:t>interpretována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počet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známých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ohrožených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druhů.</w:t>
      </w:r>
    </w:p>
    <w:sectPr w:rsidR="00FF7F2C" w:rsidRPr="00FF7F2C" w:rsidSect="00FF7F2C">
      <w:pgSz w:w="11906" w:h="16838" w:code="9"/>
      <w:pgMar w:top="1418" w:right="1418" w:bottom="226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69"/>
    <w:rsid w:val="00080B36"/>
    <w:rsid w:val="00080FB8"/>
    <w:rsid w:val="00171AB9"/>
    <w:rsid w:val="001C7753"/>
    <w:rsid w:val="00210943"/>
    <w:rsid w:val="00571269"/>
    <w:rsid w:val="007B3F65"/>
    <w:rsid w:val="009375BD"/>
    <w:rsid w:val="00951A40"/>
    <w:rsid w:val="009A6FEA"/>
    <w:rsid w:val="00C06608"/>
    <w:rsid w:val="00E77DFA"/>
    <w:rsid w:val="00E91ACF"/>
    <w:rsid w:val="00F2232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BEC8"/>
  <w15:chartTrackingRefBased/>
  <w15:docId w15:val="{CAD046DA-C8A7-4076-B970-D1A62FDA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10</cp:revision>
  <dcterms:created xsi:type="dcterms:W3CDTF">2021-05-26T15:33:00Z</dcterms:created>
  <dcterms:modified xsi:type="dcterms:W3CDTF">2021-10-18T13:40:00Z</dcterms:modified>
</cp:coreProperties>
</file>