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CE" w:rsidRPr="002F04CE" w:rsidRDefault="002F04CE" w:rsidP="002F04CE">
      <w:pPr>
        <w:tabs>
          <w:tab w:val="left" w:pos="5812"/>
        </w:tabs>
        <w:overflowPunct w:val="0"/>
        <w:autoSpaceDE w:val="0"/>
        <w:autoSpaceDN w:val="0"/>
        <w:adjustRightInd w:val="0"/>
        <w:spacing w:after="24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F04CE" w:rsidRPr="002F04CE" w:rsidRDefault="002F04CE" w:rsidP="002F04C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left="4395" w:right="-369" w:hanging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Arial" w:char="2022"/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Arial" w:char="2022"/>
      </w:r>
    </w:p>
    <w:p w:rsidR="002F04CE" w:rsidRPr="002F04CE" w:rsidRDefault="002F04CE" w:rsidP="002F04CE">
      <w:pPr>
        <w:tabs>
          <w:tab w:val="left" w:pos="1418"/>
          <w:tab w:val="left" w:pos="5529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VÁŠ DOPIS ZN.: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F04CE" w:rsidRPr="002F04CE" w:rsidRDefault="002F04CE" w:rsidP="002F04CE">
      <w:pPr>
        <w:tabs>
          <w:tab w:val="left" w:pos="1418"/>
          <w:tab w:val="left" w:pos="5529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ZE DNE: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F04CE">
        <w:rPr>
          <w:rFonts w:ascii="Symbol" w:eastAsia="Times New Roman" w:hAnsi="Symbol" w:cs="Times New Roman"/>
          <w:vanish/>
          <w:sz w:val="24"/>
          <w:szCs w:val="20"/>
          <w:vertAlign w:val="superscript"/>
          <w:lang w:eastAsia="cs-CZ"/>
        </w:rPr>
        <w:t>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Pro Office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, s. r. o.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Symbol" w:eastAsia="Times New Roman" w:hAnsi="Symbol" w:cs="Times New Roman"/>
          <w:vanish/>
          <w:sz w:val="24"/>
          <w:szCs w:val="20"/>
          <w:vertAlign w:val="superscript"/>
          <w:lang w:eastAsia="cs-CZ"/>
        </w:rPr>
        <w:t></w:t>
      </w:r>
    </w:p>
    <w:p w:rsidR="002F04CE" w:rsidRPr="002F04CE" w:rsidRDefault="002F04CE" w:rsidP="002C46B0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NAŠE ZN.: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15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/20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-Vo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Mgr. Roman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Krčmář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VYŘIZUJE: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Šedá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24FC9">
        <w:rPr>
          <w:rFonts w:ascii="Times New Roman" w:eastAsia="Times New Roman" w:hAnsi="Times New Roman" w:cs="Times New Roman"/>
          <w:sz w:val="24"/>
          <w:szCs w:val="20"/>
          <w:lang w:eastAsia="cs-CZ"/>
        </w:rPr>
        <w:t>jednatel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TEL.: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518 321 981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24FC9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Fučíkova 18</w:t>
      </w:r>
    </w:p>
    <w:p w:rsidR="002F04CE" w:rsidRPr="002F04CE" w:rsidRDefault="002C46B0" w:rsidP="002F04CE">
      <w:pPr>
        <w:tabs>
          <w:tab w:val="left" w:pos="1418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16"/>
          <w:szCs w:val="20"/>
          <w:lang w:eastAsia="cs-CZ"/>
        </w:rPr>
        <w:t>MOBIL</w:t>
      </w:r>
      <w:r w:rsidR="002F04CE" w:rsidRPr="002F04CE">
        <w:rPr>
          <w:rFonts w:ascii="Arial" w:eastAsia="Times New Roman" w:hAnsi="Arial" w:cs="Times New Roman"/>
          <w:sz w:val="16"/>
          <w:szCs w:val="20"/>
          <w:lang w:eastAsia="cs-CZ"/>
        </w:rPr>
        <w:t>:</w:t>
      </w:r>
      <w:r w:rsidR="002F04CE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723 729 844</w:t>
      </w:r>
      <w:r w:rsidR="002F04CE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24FC9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685 01  Bučovice</w:t>
      </w:r>
      <w:r w:rsidR="002F04CE" w:rsidRPr="002F04CE">
        <w:rPr>
          <w:rFonts w:ascii="Symbol" w:eastAsia="Times New Roman" w:hAnsi="Symbol" w:cs="Times New Roman"/>
          <w:sz w:val="24"/>
          <w:szCs w:val="20"/>
          <w:vertAlign w:val="subscript"/>
          <w:lang w:eastAsia="cs-CZ"/>
        </w:rPr>
        <w:tab/>
      </w:r>
      <w:r w:rsidR="002F04CE" w:rsidRPr="002F04CE">
        <w:rPr>
          <w:rFonts w:ascii="Symbol" w:eastAsia="Times New Roman" w:hAnsi="Symbol" w:cs="Times New Roman"/>
          <w:vanish/>
          <w:sz w:val="24"/>
          <w:szCs w:val="20"/>
          <w:vertAlign w:val="subscript"/>
          <w:lang w:eastAsia="cs-CZ"/>
        </w:rPr>
        <w:t></w:t>
      </w:r>
      <w:r w:rsidR="002F04CE" w:rsidRPr="002F04CE">
        <w:rPr>
          <w:rFonts w:ascii="Symbol" w:eastAsia="Times New Roman" w:hAnsi="Symbol" w:cs="Times New Roman"/>
          <w:sz w:val="24"/>
          <w:szCs w:val="20"/>
          <w:vertAlign w:val="subscript"/>
          <w:lang w:eastAsia="cs-CZ"/>
        </w:rPr>
        <w:tab/>
      </w:r>
    </w:p>
    <w:p w:rsidR="002F04CE" w:rsidRPr="002F04CE" w:rsidRDefault="002F04CE" w:rsidP="002F04CE">
      <w:pPr>
        <w:tabs>
          <w:tab w:val="left" w:pos="1418"/>
          <w:tab w:val="left" w:pos="4395"/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right="-31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E-MAIL: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info@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ergox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.cz</w:t>
      </w:r>
    </w:p>
    <w:p w:rsidR="002F04CE" w:rsidRPr="002F04CE" w:rsidRDefault="002F04CE" w:rsidP="002F04CE">
      <w:pPr>
        <w:tabs>
          <w:tab w:val="left" w:pos="4395"/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right="-3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Courier New" w:char="2022"/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Courier New" w:char="2022"/>
      </w:r>
    </w:p>
    <w:p w:rsidR="002F04CE" w:rsidRPr="002F04CE" w:rsidRDefault="002F04CE" w:rsidP="002F04CE">
      <w:pPr>
        <w:tabs>
          <w:tab w:val="left" w:pos="1418"/>
          <w:tab w:val="left" w:pos="5103"/>
        </w:tabs>
        <w:overflowPunct w:val="0"/>
        <w:autoSpaceDE w:val="0"/>
        <w:autoSpaceDN w:val="0"/>
        <w:adjustRightInd w:val="0"/>
        <w:spacing w:after="48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DATUM: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01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03</w:t>
      </w:r>
    </w:p>
    <w:p w:rsidR="002F04CE" w:rsidRPr="002F04CE" w:rsidRDefault="002F04CE" w:rsidP="002F04CE">
      <w:pPr>
        <w:keepNext/>
        <w:overflowPunct w:val="0"/>
        <w:autoSpaceDE w:val="0"/>
        <w:autoSpaceDN w:val="0"/>
        <w:adjustRightInd w:val="0"/>
        <w:spacing w:after="480" w:line="240" w:lineRule="auto"/>
        <w:ind w:right="454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Objednávka č. </w:t>
      </w:r>
      <w:r w:rsidR="002C46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 w:rsidRPr="002F04C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/20</w:t>
      </w:r>
      <w:r w:rsidR="002C46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22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Vážený pane jednateli,</w:t>
      </w:r>
      <w:bookmarkStart w:id="0" w:name="_GoBack"/>
      <w:bookmarkEnd w:id="0"/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na základě Vaší nabídky, kterou jsme od Vás obdrželi na veletrhu kancelářského vybavení v</w:t>
      </w:r>
      <w:r w:rsidR="00D20575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Uherském Hradišti, objednáváme z Vašeho sortimentu toto zboží:</w:t>
      </w:r>
    </w:p>
    <w:p w:rsidR="002F04CE" w:rsidRPr="002F04CE" w:rsidRDefault="002F04CE" w:rsidP="002F04CE">
      <w:pPr>
        <w:numPr>
          <w:ilvl w:val="0"/>
          <w:numId w:val="1"/>
        </w:numPr>
        <w:tabs>
          <w:tab w:val="left" w:pos="709"/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ind w:left="714" w:right="454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5× kancelářský stůl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Oregon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celkem za 12.000 Kč vč. DPH</w:t>
      </w:r>
    </w:p>
    <w:p w:rsidR="002F04CE" w:rsidRPr="002F04CE" w:rsidRDefault="002F04CE" w:rsidP="002F04CE">
      <w:pPr>
        <w:numPr>
          <w:ilvl w:val="0"/>
          <w:numId w:val="1"/>
        </w:numPr>
        <w:tabs>
          <w:tab w:val="left" w:pos="709"/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ind w:left="714" w:right="45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10× kancelářskou židli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MA4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celkem za 33.000 Kč vč. DPH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240"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Vzhledem k plánovanému navýšení počtu našich zaměstnanců potřebujeme vše dodat nejpozději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11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února 2022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Žádáme o potvrzení naší objednávky a jsme s pozdravem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960" w:after="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Martina Votavová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vedoucí hospodářského odd.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480" w:after="240" w:line="240" w:lineRule="auto"/>
        <w:ind w:right="45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F04CE" w:rsidRDefault="002F04CE">
      <w:r>
        <w:br w:type="page"/>
      </w:r>
    </w:p>
    <w:p w:rsidR="002F04CE" w:rsidRPr="002F04CE" w:rsidRDefault="002F04CE" w:rsidP="002F04CE">
      <w:pPr>
        <w:tabs>
          <w:tab w:val="left" w:pos="5812"/>
        </w:tabs>
        <w:overflowPunct w:val="0"/>
        <w:autoSpaceDE w:val="0"/>
        <w:autoSpaceDN w:val="0"/>
        <w:adjustRightInd w:val="0"/>
        <w:spacing w:after="24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Doporučeně</w:t>
      </w:r>
    </w:p>
    <w:p w:rsidR="002F04CE" w:rsidRPr="002F04CE" w:rsidRDefault="002F04CE" w:rsidP="002F04C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left="4395" w:right="-369" w:hanging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Arial" w:char="2022"/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Arial" w:char="2022"/>
      </w:r>
    </w:p>
    <w:p w:rsidR="002F04CE" w:rsidRPr="002F04CE" w:rsidRDefault="002F04CE" w:rsidP="002F04CE">
      <w:pPr>
        <w:tabs>
          <w:tab w:val="left" w:pos="1418"/>
          <w:tab w:val="left" w:pos="5529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VÁŠ DOPIS ZN.: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F04CE" w:rsidRPr="002F04CE" w:rsidRDefault="002F04CE" w:rsidP="002F04CE">
      <w:pPr>
        <w:tabs>
          <w:tab w:val="left" w:pos="1418"/>
          <w:tab w:val="left" w:pos="5529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ZE DNE: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F04CE">
        <w:rPr>
          <w:rFonts w:ascii="Symbol" w:eastAsia="Times New Roman" w:hAnsi="Symbol" w:cs="Times New Roman"/>
          <w:vanish/>
          <w:sz w:val="24"/>
          <w:szCs w:val="20"/>
          <w:vertAlign w:val="superscript"/>
          <w:lang w:eastAsia="cs-CZ"/>
        </w:rPr>
        <w:t>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Vrata </w:t>
      </w:r>
      <w:proofErr w:type="spellStart"/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Eternal</w:t>
      </w:r>
      <w:proofErr w:type="spellEnd"/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, a. s.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Symbol" w:eastAsia="Times New Roman" w:hAnsi="Symbol" w:cs="Times New Roman"/>
          <w:vanish/>
          <w:sz w:val="24"/>
          <w:szCs w:val="20"/>
          <w:vertAlign w:val="superscript"/>
          <w:lang w:eastAsia="cs-CZ"/>
        </w:rPr>
        <w:t>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NAŠE ZN.: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/20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Ma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Jaroslav Vyhnálek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vedoucí zákaznického servisu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VYŘIZUJE: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Potužník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Americká 17</w:t>
      </w:r>
    </w:p>
    <w:p w:rsidR="002F04CE" w:rsidRPr="002F04CE" w:rsidRDefault="002F04CE" w:rsidP="002F04CE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TEL.: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374 423 123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301 00  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</w:t>
      </w:r>
    </w:p>
    <w:p w:rsidR="002F04CE" w:rsidRPr="002F04CE" w:rsidRDefault="002C46B0" w:rsidP="002F04CE">
      <w:pPr>
        <w:tabs>
          <w:tab w:val="left" w:pos="1418"/>
          <w:tab w:val="left" w:pos="5812"/>
          <w:tab w:val="left" w:pos="9781"/>
        </w:tabs>
        <w:overflowPunct w:val="0"/>
        <w:autoSpaceDE w:val="0"/>
        <w:autoSpaceDN w:val="0"/>
        <w:adjustRightInd w:val="0"/>
        <w:spacing w:after="0" w:line="240" w:lineRule="exact"/>
        <w:ind w:left="5812" w:hanging="581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16"/>
          <w:szCs w:val="20"/>
          <w:lang w:eastAsia="cs-CZ"/>
        </w:rPr>
        <w:t>MOBIL</w:t>
      </w:r>
      <w:r w:rsidR="002F04CE" w:rsidRPr="002F04CE">
        <w:rPr>
          <w:rFonts w:ascii="Arial" w:eastAsia="Times New Roman" w:hAnsi="Arial" w:cs="Times New Roman"/>
          <w:sz w:val="16"/>
          <w:szCs w:val="20"/>
          <w:lang w:eastAsia="cs-CZ"/>
        </w:rPr>
        <w:t>:</w:t>
      </w:r>
      <w:r w:rsidR="002F04CE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13E6" w:rsidRPr="00FA13E6">
        <w:rPr>
          <w:rFonts w:ascii="Times New Roman" w:eastAsia="Times New Roman" w:hAnsi="Times New Roman" w:cs="Times New Roman"/>
          <w:sz w:val="24"/>
          <w:szCs w:val="20"/>
          <w:lang w:eastAsia="cs-CZ"/>
        </w:rPr>
        <w:t>602 458 325</w:t>
      </w:r>
      <w:r w:rsidR="002F04CE"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F04CE" w:rsidRPr="002F04CE">
        <w:rPr>
          <w:rFonts w:ascii="Symbol" w:eastAsia="Times New Roman" w:hAnsi="Symbol" w:cs="Times New Roman"/>
          <w:sz w:val="24"/>
          <w:szCs w:val="20"/>
          <w:vertAlign w:val="subscript"/>
          <w:lang w:eastAsia="cs-CZ"/>
        </w:rPr>
        <w:tab/>
      </w:r>
      <w:r w:rsidR="002F04CE" w:rsidRPr="002F04CE">
        <w:rPr>
          <w:rFonts w:ascii="Symbol" w:eastAsia="Times New Roman" w:hAnsi="Symbol" w:cs="Times New Roman"/>
          <w:vanish/>
          <w:sz w:val="24"/>
          <w:szCs w:val="20"/>
          <w:vertAlign w:val="subscript"/>
          <w:lang w:eastAsia="cs-CZ"/>
        </w:rPr>
        <w:t></w:t>
      </w:r>
      <w:r w:rsidR="002F04CE" w:rsidRPr="002F04CE">
        <w:rPr>
          <w:rFonts w:ascii="Symbol" w:eastAsia="Times New Roman" w:hAnsi="Symbol" w:cs="Times New Roman"/>
          <w:sz w:val="24"/>
          <w:szCs w:val="20"/>
          <w:vertAlign w:val="subscript"/>
          <w:lang w:eastAsia="cs-CZ"/>
        </w:rPr>
        <w:tab/>
      </w:r>
    </w:p>
    <w:p w:rsidR="002F04CE" w:rsidRPr="002F04CE" w:rsidRDefault="002F04CE" w:rsidP="002F04CE">
      <w:pPr>
        <w:tabs>
          <w:tab w:val="left" w:pos="1418"/>
          <w:tab w:val="left" w:pos="4395"/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right="-31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E-MAIL: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maly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@</w:t>
      </w:r>
      <w:r w:rsidR="002C46B0">
        <w:rPr>
          <w:rFonts w:ascii="Times New Roman" w:eastAsia="Times New Roman" w:hAnsi="Times New Roman" w:cs="Times New Roman"/>
          <w:sz w:val="24"/>
          <w:szCs w:val="20"/>
          <w:lang w:eastAsia="cs-CZ"/>
        </w:rPr>
        <w:t>kronosa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.cz</w:t>
      </w:r>
    </w:p>
    <w:p w:rsidR="002F04CE" w:rsidRPr="002F04CE" w:rsidRDefault="002F04CE" w:rsidP="002F04CE">
      <w:pPr>
        <w:tabs>
          <w:tab w:val="left" w:pos="4395"/>
          <w:tab w:val="left" w:pos="10206"/>
        </w:tabs>
        <w:overflowPunct w:val="0"/>
        <w:autoSpaceDE w:val="0"/>
        <w:autoSpaceDN w:val="0"/>
        <w:adjustRightInd w:val="0"/>
        <w:spacing w:after="0" w:line="240" w:lineRule="exact"/>
        <w:ind w:right="-3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Courier New" w:char="2022"/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F04CE"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  <w:sym w:font="Courier New" w:char="2022"/>
      </w:r>
    </w:p>
    <w:p w:rsidR="002F04CE" w:rsidRPr="002F04CE" w:rsidRDefault="002F04CE" w:rsidP="002F04CE">
      <w:pPr>
        <w:tabs>
          <w:tab w:val="left" w:pos="1418"/>
          <w:tab w:val="left" w:pos="5103"/>
        </w:tabs>
        <w:overflowPunct w:val="0"/>
        <w:autoSpaceDE w:val="0"/>
        <w:autoSpaceDN w:val="0"/>
        <w:adjustRightInd w:val="0"/>
        <w:spacing w:after="48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Arial" w:eastAsia="Times New Roman" w:hAnsi="Arial" w:cs="Times New Roman"/>
          <w:sz w:val="16"/>
          <w:szCs w:val="20"/>
          <w:lang w:eastAsia="cs-CZ"/>
        </w:rPr>
        <w:t>DATUM: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</w:t>
      </w:r>
      <w:r w:rsidR="00FA13E6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-0</w:t>
      </w:r>
      <w:r w:rsidR="00FA13E6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-0</w:t>
      </w:r>
      <w:r w:rsidR="00FA13E6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</w:p>
    <w:p w:rsidR="002F04CE" w:rsidRPr="002F04CE" w:rsidRDefault="002F04CE" w:rsidP="002F04CE">
      <w:pPr>
        <w:keepNext/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4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Reklamace </w:t>
      </w:r>
      <w:r w:rsidR="002C4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čidla</w:t>
      </w:r>
    </w:p>
    <w:p w:rsidR="002F04CE" w:rsidRPr="002C46B0" w:rsidRDefault="002F04CE" w:rsidP="002C46B0">
      <w:pPr>
        <w:keepNext/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vedoucí,</w:t>
      </w:r>
    </w:p>
    <w:p w:rsidR="002F04CE" w:rsidRPr="002F04CE" w:rsidRDefault="002F04CE" w:rsidP="002C46B0">
      <w:pPr>
        <w:keepNext/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 2021</w:t>
      </w:r>
      <w:r w:rsidRP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jste k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 v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jezdovým vratům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garáží 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 provozovny nainstalovali dvě nov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čidla 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umožňující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bezkontaktní 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otevírání těchto vrat. Bohužel již druhý den jedn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nich přestal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fungovat –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čidlo na vyjíždějící vozidlo nereaguje a na displeji ovládacího panelu se zobrazuje chybová hláška E521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240" w:after="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okamžitou výměnu vadné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čidla</w:t>
      </w: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věříme, že se tato pro nás velmi nepříjemná situace již nebude opakovat.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240" w:after="0" w:line="240" w:lineRule="auto"/>
        <w:ind w:right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before="720" w:after="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Lukáš </w:t>
      </w:r>
      <w:r w:rsidR="002C46B0">
        <w:rPr>
          <w:rFonts w:ascii="Times New Roman" w:eastAsia="Times New Roman" w:hAnsi="Times New Roman" w:cs="Times New Roman"/>
          <w:sz w:val="24"/>
          <w:szCs w:val="24"/>
          <w:lang w:eastAsia="cs-CZ"/>
        </w:rPr>
        <w:t>Malý</w:t>
      </w:r>
    </w:p>
    <w:p w:rsidR="002F04CE" w:rsidRPr="002F04CE" w:rsidRDefault="002F04CE" w:rsidP="002F04CE">
      <w:pPr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04CE">
        <w:rPr>
          <w:rFonts w:ascii="Times New Roman" w:eastAsia="Times New Roman" w:hAnsi="Times New Roman" w:cs="Times New Roman"/>
          <w:sz w:val="24"/>
          <w:szCs w:val="20"/>
          <w:lang w:eastAsia="cs-CZ"/>
        </w:rPr>
        <w:t>jednatel</w:t>
      </w:r>
    </w:p>
    <w:p w:rsidR="00290E82" w:rsidRDefault="00290E82"/>
    <w:sectPr w:rsidR="00290E82" w:rsidSect="002F04CE">
      <w:headerReference w:type="default" r:id="rId7"/>
      <w:footerReference w:type="default" r:id="rId8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5" w:rsidRDefault="005F1785">
      <w:pPr>
        <w:spacing w:after="0" w:line="240" w:lineRule="auto"/>
      </w:pPr>
      <w:r>
        <w:separator/>
      </w:r>
    </w:p>
  </w:endnote>
  <w:endnote w:type="continuationSeparator" w:id="0">
    <w:p w:rsidR="005F1785" w:rsidRDefault="005F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7D" w:rsidRDefault="002F04CE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5" w:rsidRDefault="005F1785">
      <w:pPr>
        <w:spacing w:after="0" w:line="240" w:lineRule="auto"/>
      </w:pPr>
      <w:r>
        <w:separator/>
      </w:r>
    </w:p>
  </w:footnote>
  <w:footnote w:type="continuationSeparator" w:id="0">
    <w:p w:rsidR="005F1785" w:rsidRDefault="005F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7D" w:rsidRDefault="002F04CE">
    <w:pPr>
      <w:pStyle w:val="Zhlav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Z á h l a v í  d o p i s u</w:t>
    </w:r>
  </w:p>
  <w:p w:rsidR="00476D7D" w:rsidRDefault="002F04CE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923"/>
    <w:multiLevelType w:val="hybridMultilevel"/>
    <w:tmpl w:val="1866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0"/>
    <w:rsid w:val="00290E82"/>
    <w:rsid w:val="002C46B0"/>
    <w:rsid w:val="002F04CE"/>
    <w:rsid w:val="00311D74"/>
    <w:rsid w:val="00542A5B"/>
    <w:rsid w:val="005F1785"/>
    <w:rsid w:val="00654160"/>
    <w:rsid w:val="00B24FC9"/>
    <w:rsid w:val="00D20575"/>
    <w:rsid w:val="00F35F11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3DA"/>
  <w15:chartTrackingRefBased/>
  <w15:docId w15:val="{E0769B99-6220-4D3A-BCCA-1C20211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04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F0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F04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F04C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Valeš Vít</dc:creator>
  <cp:keywords/>
  <dc:description/>
  <cp:lastModifiedBy>Valeš Vít</cp:lastModifiedBy>
  <cp:revision>6</cp:revision>
  <dcterms:created xsi:type="dcterms:W3CDTF">2021-12-23T11:15:00Z</dcterms:created>
  <dcterms:modified xsi:type="dcterms:W3CDTF">2021-12-31T12:36:00Z</dcterms:modified>
</cp:coreProperties>
</file>