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6F" w:rsidRDefault="0006516F" w:rsidP="0006516F">
      <w:pPr>
        <w:spacing w:before="80"/>
        <w:jc w:val="both"/>
        <w:rPr>
          <w:b/>
        </w:rPr>
      </w:pPr>
    </w:p>
    <w:p w:rsidR="0006516F" w:rsidRDefault="0006516F" w:rsidP="0006516F">
      <w:pPr>
        <w:pStyle w:val="Odstavecseseznamem"/>
        <w:numPr>
          <w:ilvl w:val="0"/>
          <w:numId w:val="13"/>
        </w:numPr>
        <w:spacing w:before="80"/>
        <w:jc w:val="both"/>
        <w:rPr>
          <w:b/>
        </w:rPr>
      </w:pPr>
    </w:p>
    <w:p w:rsidR="0006516F" w:rsidRPr="0006516F" w:rsidRDefault="0006516F" w:rsidP="0006516F">
      <w:pPr>
        <w:spacing w:before="80"/>
        <w:ind w:left="360"/>
        <w:jc w:val="both"/>
        <w:rPr>
          <w:b/>
        </w:rPr>
      </w:pPr>
      <w:r w:rsidRPr="0006516F">
        <w:rPr>
          <w:b/>
        </w:rPr>
        <w:t>Doporučení školních psychologů a školních speciálních pedagogů</w:t>
      </w:r>
    </w:p>
    <w:p w:rsidR="00E71E1D" w:rsidRPr="0006516F" w:rsidRDefault="00434243" w:rsidP="0006516F">
      <w:pPr>
        <w:spacing w:before="80"/>
        <w:jc w:val="both"/>
        <w:rPr>
          <w:rFonts w:asciiTheme="minorHAnsi" w:hAnsiTheme="minorHAnsi"/>
          <w:sz w:val="22"/>
          <w:szCs w:val="22"/>
        </w:rPr>
      </w:pPr>
      <w:r w:rsidRPr="0006516F">
        <w:rPr>
          <w:rFonts w:asciiTheme="minorHAnsi" w:hAnsiTheme="minorHAnsi"/>
          <w:sz w:val="22"/>
          <w:szCs w:val="22"/>
        </w:rPr>
        <w:t>Při zvažování, zda škole doporučit PO</w:t>
      </w:r>
      <w:r w:rsidR="00E71E1D" w:rsidRPr="0006516F">
        <w:rPr>
          <w:rFonts w:asciiTheme="minorHAnsi" w:hAnsiTheme="minorHAnsi"/>
          <w:sz w:val="22"/>
          <w:szCs w:val="22"/>
        </w:rPr>
        <w:t xml:space="preserve"> školního psychologa nebo školního speciálního pedagoga </w:t>
      </w:r>
      <w:r w:rsidRPr="0006516F">
        <w:rPr>
          <w:rFonts w:asciiTheme="minorHAnsi" w:hAnsiTheme="minorHAnsi"/>
          <w:sz w:val="22"/>
          <w:szCs w:val="22"/>
        </w:rPr>
        <w:t>je</w:t>
      </w:r>
      <w:r w:rsidR="00E71E1D" w:rsidRPr="0006516F">
        <w:rPr>
          <w:rFonts w:asciiTheme="minorHAnsi" w:hAnsiTheme="minorHAnsi"/>
          <w:sz w:val="22"/>
          <w:szCs w:val="22"/>
        </w:rPr>
        <w:t xml:space="preserve"> </w:t>
      </w:r>
      <w:r w:rsidRPr="0006516F">
        <w:rPr>
          <w:rFonts w:asciiTheme="minorHAnsi" w:hAnsiTheme="minorHAnsi"/>
          <w:sz w:val="22"/>
          <w:szCs w:val="22"/>
        </w:rPr>
        <w:t xml:space="preserve">nezbytné především vyhodnocení podmínek pro vzdělávání ve škole, včetně skladby </w:t>
      </w:r>
      <w:r w:rsidR="004856D1" w:rsidRPr="0006516F">
        <w:rPr>
          <w:rFonts w:asciiTheme="minorHAnsi" w:hAnsiTheme="minorHAnsi"/>
          <w:sz w:val="22"/>
          <w:szCs w:val="22"/>
        </w:rPr>
        <w:t xml:space="preserve">pedagogického sboru a </w:t>
      </w:r>
      <w:r w:rsidRPr="0006516F">
        <w:rPr>
          <w:rFonts w:asciiTheme="minorHAnsi" w:hAnsiTheme="minorHAnsi"/>
          <w:sz w:val="22"/>
          <w:szCs w:val="22"/>
        </w:rPr>
        <w:t>žáků školy, dále je třeba ve škole ověřit, zda nevyužívá služeb školního psychologa nebo školního speciálního pedagoga z Rozvojového programu MŠMT</w:t>
      </w:r>
      <w:r w:rsidR="004856D1" w:rsidRPr="0006516F">
        <w:rPr>
          <w:rFonts w:asciiTheme="minorHAnsi" w:hAnsiTheme="minorHAnsi"/>
          <w:sz w:val="22"/>
          <w:szCs w:val="22"/>
        </w:rPr>
        <w:t xml:space="preserve"> pro školní psychology a školní speciální pedagogy</w:t>
      </w:r>
      <w:r w:rsidRPr="0006516F">
        <w:rPr>
          <w:rFonts w:asciiTheme="minorHAnsi" w:hAnsiTheme="minorHAnsi"/>
          <w:sz w:val="22"/>
          <w:szCs w:val="22"/>
        </w:rPr>
        <w:t xml:space="preserve"> (do 31.</w:t>
      </w:r>
      <w:r w:rsidR="004856D1" w:rsidRPr="0006516F">
        <w:rPr>
          <w:rFonts w:asciiTheme="minorHAnsi" w:hAnsiTheme="minorHAnsi"/>
          <w:sz w:val="22"/>
          <w:szCs w:val="22"/>
        </w:rPr>
        <w:t xml:space="preserve"> </w:t>
      </w:r>
      <w:r w:rsidRPr="0006516F">
        <w:rPr>
          <w:rFonts w:asciiTheme="minorHAnsi" w:hAnsiTheme="minorHAnsi"/>
          <w:sz w:val="22"/>
          <w:szCs w:val="22"/>
        </w:rPr>
        <w:t>12.</w:t>
      </w:r>
      <w:r w:rsidR="004856D1" w:rsidRPr="0006516F">
        <w:rPr>
          <w:rFonts w:asciiTheme="minorHAnsi" w:hAnsiTheme="minorHAnsi"/>
          <w:sz w:val="22"/>
          <w:szCs w:val="22"/>
        </w:rPr>
        <w:t xml:space="preserve"> </w:t>
      </w:r>
      <w:r w:rsidRPr="0006516F">
        <w:rPr>
          <w:rFonts w:asciiTheme="minorHAnsi" w:hAnsiTheme="minorHAnsi"/>
          <w:sz w:val="22"/>
          <w:szCs w:val="22"/>
        </w:rPr>
        <w:t>2016)</w:t>
      </w:r>
      <w:r w:rsidR="004856D1" w:rsidRPr="0006516F">
        <w:rPr>
          <w:rFonts w:asciiTheme="minorHAnsi" w:hAnsiTheme="minorHAnsi"/>
          <w:sz w:val="22"/>
          <w:szCs w:val="22"/>
        </w:rPr>
        <w:t>;</w:t>
      </w:r>
      <w:r w:rsidRPr="0006516F">
        <w:rPr>
          <w:rFonts w:asciiTheme="minorHAnsi" w:hAnsiTheme="minorHAnsi"/>
          <w:sz w:val="22"/>
          <w:szCs w:val="22"/>
        </w:rPr>
        <w:t xml:space="preserve"> nebo zda škola nevyužívá tyto odborníky ze šablon z OP VVV.</w:t>
      </w:r>
      <w:r w:rsidR="004856D1" w:rsidRPr="0006516F">
        <w:rPr>
          <w:rFonts w:asciiTheme="minorHAnsi" w:hAnsiTheme="minorHAnsi"/>
          <w:sz w:val="22"/>
          <w:szCs w:val="22"/>
        </w:rPr>
        <w:t xml:space="preserve"> </w:t>
      </w:r>
    </w:p>
    <w:p w:rsidR="004856D1" w:rsidRPr="0006516F" w:rsidRDefault="004856D1" w:rsidP="00E71E1D">
      <w:pPr>
        <w:spacing w:before="80"/>
        <w:jc w:val="both"/>
        <w:rPr>
          <w:rFonts w:asciiTheme="minorHAnsi" w:hAnsiTheme="minorHAnsi"/>
          <w:sz w:val="22"/>
          <w:szCs w:val="22"/>
        </w:rPr>
      </w:pPr>
      <w:r w:rsidRPr="0006516F">
        <w:rPr>
          <w:rFonts w:asciiTheme="minorHAnsi" w:hAnsiTheme="minorHAnsi"/>
          <w:sz w:val="22"/>
          <w:szCs w:val="22"/>
        </w:rPr>
        <w:t>Charakteristiky škol, u kterých je možné zvažovat přidělení tohoto PO:</w:t>
      </w:r>
    </w:p>
    <w:p w:rsidR="003D7A6A" w:rsidRPr="0006516F" w:rsidRDefault="004856D1" w:rsidP="00E71E1D">
      <w:pPr>
        <w:pStyle w:val="Odstavecseseznamem"/>
        <w:numPr>
          <w:ilvl w:val="0"/>
          <w:numId w:val="2"/>
        </w:numPr>
        <w:spacing w:before="80"/>
        <w:jc w:val="both"/>
        <w:rPr>
          <w:rFonts w:asciiTheme="minorHAnsi" w:hAnsiTheme="minorHAnsi"/>
          <w:sz w:val="22"/>
          <w:szCs w:val="22"/>
        </w:rPr>
      </w:pPr>
      <w:r w:rsidRPr="0006516F">
        <w:rPr>
          <w:rFonts w:asciiTheme="minorHAnsi" w:hAnsiTheme="minorHAnsi"/>
          <w:sz w:val="22"/>
          <w:szCs w:val="22"/>
        </w:rPr>
        <w:t xml:space="preserve">školy </w:t>
      </w:r>
      <w:r w:rsidR="00E71E1D" w:rsidRPr="0006516F">
        <w:rPr>
          <w:rFonts w:asciiTheme="minorHAnsi" w:hAnsiTheme="minorHAnsi"/>
          <w:sz w:val="22"/>
          <w:szCs w:val="22"/>
        </w:rPr>
        <w:t>s počtem žáků (nad 300), které vzdělávají vyšší počet žáků ze sociálně znevýhodněného prostředí a žáků se speciálními vzdělávacími potřebami (10%),</w:t>
      </w:r>
      <w:r w:rsidR="003D7A6A" w:rsidRPr="0006516F">
        <w:rPr>
          <w:rFonts w:asciiTheme="minorHAnsi" w:hAnsiTheme="minorHAnsi"/>
          <w:sz w:val="22"/>
          <w:szCs w:val="22"/>
        </w:rPr>
        <w:t xml:space="preserve"> </w:t>
      </w:r>
      <w:r w:rsidRPr="0006516F">
        <w:rPr>
          <w:rFonts w:asciiTheme="minorHAnsi" w:hAnsiTheme="minorHAnsi"/>
          <w:sz w:val="22"/>
          <w:szCs w:val="22"/>
        </w:rPr>
        <w:t xml:space="preserve">školy segregované, </w:t>
      </w:r>
    </w:p>
    <w:p w:rsidR="003D7A6A" w:rsidRPr="0006516F" w:rsidRDefault="003D7A6A" w:rsidP="003D7A6A">
      <w:pPr>
        <w:pStyle w:val="Odstavecseseznamem"/>
        <w:spacing w:before="80"/>
        <w:jc w:val="both"/>
        <w:rPr>
          <w:rFonts w:asciiTheme="minorHAnsi" w:hAnsiTheme="minorHAnsi"/>
          <w:sz w:val="22"/>
          <w:szCs w:val="22"/>
        </w:rPr>
      </w:pPr>
    </w:p>
    <w:p w:rsidR="00E71E1D" w:rsidRPr="0006516F" w:rsidRDefault="003D7A6A" w:rsidP="00E71E1D">
      <w:pPr>
        <w:pStyle w:val="Odstavecseseznamem"/>
        <w:numPr>
          <w:ilvl w:val="0"/>
          <w:numId w:val="2"/>
        </w:numPr>
        <w:spacing w:before="80"/>
        <w:jc w:val="both"/>
        <w:rPr>
          <w:rFonts w:asciiTheme="minorHAnsi" w:hAnsiTheme="minorHAnsi"/>
          <w:sz w:val="22"/>
          <w:szCs w:val="22"/>
        </w:rPr>
      </w:pPr>
      <w:r w:rsidRPr="0006516F">
        <w:rPr>
          <w:rFonts w:asciiTheme="minorHAnsi" w:hAnsiTheme="minorHAnsi"/>
          <w:sz w:val="22"/>
          <w:szCs w:val="22"/>
        </w:rPr>
        <w:t xml:space="preserve">důležitým faktorem </w:t>
      </w:r>
      <w:r w:rsidR="004856D1" w:rsidRPr="0006516F">
        <w:rPr>
          <w:rFonts w:asciiTheme="minorHAnsi" w:hAnsiTheme="minorHAnsi"/>
          <w:sz w:val="22"/>
          <w:szCs w:val="22"/>
        </w:rPr>
        <w:t>je</w:t>
      </w:r>
      <w:r w:rsidRPr="0006516F">
        <w:rPr>
          <w:rFonts w:asciiTheme="minorHAnsi" w:hAnsiTheme="minorHAnsi"/>
          <w:sz w:val="22"/>
          <w:szCs w:val="22"/>
        </w:rPr>
        <w:t xml:space="preserve"> lokalita, ve které je škola umístěná a ze které mohou plynout další ukazatele potřebnosti těchto profesí</w:t>
      </w:r>
      <w:r w:rsidR="004856D1" w:rsidRPr="0006516F">
        <w:rPr>
          <w:rFonts w:asciiTheme="minorHAnsi" w:hAnsiTheme="minorHAnsi"/>
          <w:sz w:val="22"/>
          <w:szCs w:val="22"/>
        </w:rPr>
        <w:t>,</w:t>
      </w:r>
      <w:r w:rsidRPr="0006516F">
        <w:rPr>
          <w:rFonts w:asciiTheme="minorHAnsi" w:hAnsiTheme="minorHAnsi"/>
          <w:sz w:val="22"/>
          <w:szCs w:val="22"/>
        </w:rPr>
        <w:t xml:space="preserve"> zejména pak vyšší počet žáků žijících </w:t>
      </w:r>
      <w:r w:rsidR="00434243" w:rsidRPr="0006516F">
        <w:rPr>
          <w:rFonts w:asciiTheme="minorHAnsi" w:hAnsiTheme="minorHAnsi"/>
          <w:sz w:val="22"/>
          <w:szCs w:val="22"/>
        </w:rPr>
        <w:t>v</w:t>
      </w:r>
      <w:r w:rsidRPr="0006516F">
        <w:rPr>
          <w:rFonts w:asciiTheme="minorHAnsi" w:hAnsiTheme="minorHAnsi"/>
          <w:sz w:val="22"/>
          <w:szCs w:val="22"/>
        </w:rPr>
        <w:t xml:space="preserve"> jiných životních podmínkách (chudoba, nezaměstnanost rodičů, rizikové chování rodičů, dlouhotrvající spory v rodině o výchovu dítěte/žáka, matky samoživitelky</w:t>
      </w:r>
      <w:r w:rsidR="004856D1" w:rsidRPr="0006516F">
        <w:rPr>
          <w:rFonts w:asciiTheme="minorHAnsi" w:hAnsiTheme="minorHAnsi"/>
          <w:sz w:val="22"/>
          <w:szCs w:val="22"/>
        </w:rPr>
        <w:t xml:space="preserve"> atd.</w:t>
      </w:r>
      <w:r w:rsidRPr="0006516F">
        <w:rPr>
          <w:rFonts w:asciiTheme="minorHAnsi" w:hAnsiTheme="minorHAnsi"/>
          <w:sz w:val="22"/>
          <w:szCs w:val="22"/>
        </w:rPr>
        <w:t>)</w:t>
      </w:r>
      <w:r w:rsidR="0006516F" w:rsidRPr="0006516F">
        <w:rPr>
          <w:rFonts w:asciiTheme="minorHAnsi" w:hAnsiTheme="minorHAnsi"/>
          <w:sz w:val="22"/>
          <w:szCs w:val="22"/>
        </w:rPr>
        <w:t>,</w:t>
      </w:r>
      <w:r w:rsidRPr="0006516F">
        <w:rPr>
          <w:rFonts w:asciiTheme="minorHAnsi" w:hAnsiTheme="minorHAnsi"/>
          <w:sz w:val="22"/>
          <w:szCs w:val="22"/>
        </w:rPr>
        <w:t xml:space="preserve"> nebo pramenící z jiné kultury (v místech kde jsou zařízení pro uprchlíky a azylanty, početněji zastoupené etnické minority, bilingvní rodiny, cizinci s trvalým pobytem na území ČR atd.)</w:t>
      </w:r>
      <w:r w:rsidR="004856D1" w:rsidRPr="0006516F">
        <w:rPr>
          <w:rFonts w:asciiTheme="minorHAnsi" w:hAnsiTheme="minorHAnsi"/>
          <w:sz w:val="22"/>
          <w:szCs w:val="22"/>
        </w:rPr>
        <w:t>,</w:t>
      </w:r>
    </w:p>
    <w:p w:rsidR="00E71E1D" w:rsidRPr="0006516F" w:rsidRDefault="00E71E1D" w:rsidP="00E71E1D">
      <w:pPr>
        <w:pStyle w:val="Odstavecseseznamem"/>
        <w:spacing w:before="80"/>
        <w:jc w:val="both"/>
        <w:rPr>
          <w:rFonts w:asciiTheme="minorHAnsi" w:hAnsiTheme="minorHAnsi"/>
          <w:sz w:val="22"/>
          <w:szCs w:val="22"/>
        </w:rPr>
      </w:pPr>
    </w:p>
    <w:p w:rsidR="00434243" w:rsidRPr="0006516F" w:rsidRDefault="00E71E1D" w:rsidP="00313B45">
      <w:pPr>
        <w:pStyle w:val="Odstavecseseznamem"/>
        <w:numPr>
          <w:ilvl w:val="0"/>
          <w:numId w:val="2"/>
        </w:numPr>
        <w:spacing w:before="80"/>
        <w:jc w:val="both"/>
        <w:rPr>
          <w:rFonts w:asciiTheme="minorHAnsi" w:hAnsiTheme="minorHAnsi"/>
          <w:sz w:val="22"/>
          <w:szCs w:val="22"/>
        </w:rPr>
      </w:pPr>
      <w:r w:rsidRPr="0006516F">
        <w:rPr>
          <w:rFonts w:asciiTheme="minorHAnsi" w:hAnsiTheme="minorHAnsi"/>
          <w:sz w:val="22"/>
          <w:szCs w:val="22"/>
        </w:rPr>
        <w:t xml:space="preserve">bude se jednat o školy, které mají žáky </w:t>
      </w:r>
      <w:r w:rsidRPr="0006516F">
        <w:rPr>
          <w:rFonts w:asciiTheme="minorHAnsi" w:hAnsiTheme="minorHAnsi"/>
          <w:b/>
          <w:sz w:val="22"/>
          <w:szCs w:val="22"/>
        </w:rPr>
        <w:t>ve vyšších stupních podpůrných opatření</w:t>
      </w:r>
      <w:r w:rsidR="00434243" w:rsidRPr="0006516F">
        <w:rPr>
          <w:rFonts w:asciiTheme="minorHAnsi" w:hAnsiTheme="minorHAnsi"/>
          <w:sz w:val="22"/>
          <w:szCs w:val="22"/>
        </w:rPr>
        <w:t xml:space="preserve"> </w:t>
      </w:r>
    </w:p>
    <w:p w:rsidR="004856D1" w:rsidRPr="0006516F" w:rsidRDefault="00E71E1D" w:rsidP="00434243">
      <w:pPr>
        <w:pStyle w:val="Odstavecseseznamem"/>
        <w:spacing w:before="80"/>
        <w:jc w:val="both"/>
        <w:rPr>
          <w:rFonts w:asciiTheme="minorHAnsi" w:hAnsiTheme="minorHAnsi"/>
          <w:sz w:val="22"/>
          <w:szCs w:val="22"/>
        </w:rPr>
      </w:pPr>
      <w:r w:rsidRPr="0006516F">
        <w:rPr>
          <w:rFonts w:asciiTheme="minorHAnsi" w:hAnsiTheme="minorHAnsi"/>
          <w:sz w:val="22"/>
          <w:szCs w:val="22"/>
        </w:rPr>
        <w:t>(3. stupeň PO u LMP, ADHD atd.</w:t>
      </w:r>
      <w:r w:rsidR="00434243" w:rsidRPr="0006516F">
        <w:rPr>
          <w:rFonts w:asciiTheme="minorHAnsi" w:hAnsiTheme="minorHAnsi"/>
          <w:sz w:val="22"/>
          <w:szCs w:val="22"/>
        </w:rPr>
        <w:t>),</w:t>
      </w:r>
      <w:r w:rsidRPr="0006516F">
        <w:rPr>
          <w:rFonts w:asciiTheme="minorHAnsi" w:hAnsiTheme="minorHAnsi"/>
          <w:sz w:val="22"/>
          <w:szCs w:val="22"/>
        </w:rPr>
        <w:t xml:space="preserve"> 4. a 5. stupeň podpůrných opatření,</w:t>
      </w:r>
      <w:r w:rsidR="004856D1" w:rsidRPr="0006516F">
        <w:rPr>
          <w:rFonts w:asciiTheme="minorHAnsi" w:hAnsiTheme="minorHAnsi"/>
          <w:sz w:val="22"/>
          <w:szCs w:val="22"/>
        </w:rPr>
        <w:t xml:space="preserve"> </w:t>
      </w:r>
    </w:p>
    <w:p w:rsidR="004856D1" w:rsidRPr="0006516F" w:rsidRDefault="004856D1" w:rsidP="00434243">
      <w:pPr>
        <w:pStyle w:val="Odstavecseseznamem"/>
        <w:spacing w:before="80"/>
        <w:jc w:val="both"/>
        <w:rPr>
          <w:rFonts w:asciiTheme="minorHAnsi" w:hAnsiTheme="minorHAnsi"/>
          <w:sz w:val="22"/>
          <w:szCs w:val="22"/>
        </w:rPr>
      </w:pPr>
    </w:p>
    <w:p w:rsidR="00E71E1D" w:rsidRPr="0006516F" w:rsidRDefault="004856D1" w:rsidP="004856D1">
      <w:pPr>
        <w:pStyle w:val="Odstavecseseznamem"/>
        <w:numPr>
          <w:ilvl w:val="0"/>
          <w:numId w:val="2"/>
        </w:numPr>
        <w:spacing w:before="80"/>
        <w:jc w:val="both"/>
        <w:rPr>
          <w:rFonts w:asciiTheme="minorHAnsi" w:hAnsiTheme="minorHAnsi"/>
          <w:sz w:val="22"/>
          <w:szCs w:val="22"/>
        </w:rPr>
      </w:pPr>
      <w:r w:rsidRPr="0006516F">
        <w:rPr>
          <w:rFonts w:asciiTheme="minorHAnsi" w:hAnsiTheme="minorHAnsi"/>
          <w:sz w:val="22"/>
          <w:szCs w:val="22"/>
        </w:rPr>
        <w:t>školní s</w:t>
      </w:r>
      <w:r w:rsidR="00E71E1D" w:rsidRPr="0006516F">
        <w:rPr>
          <w:rFonts w:asciiTheme="minorHAnsi" w:hAnsiTheme="minorHAnsi"/>
          <w:sz w:val="22"/>
          <w:szCs w:val="22"/>
        </w:rPr>
        <w:t>peciální pedagogové se mohou podílet na zajišťování předmětu speciálně pedagogické péče, na intervencích pro žáky s potřebou podpory ve vzdělávání,</w:t>
      </w:r>
      <w:r w:rsidRPr="0006516F">
        <w:rPr>
          <w:rFonts w:asciiTheme="minorHAnsi" w:hAnsiTheme="minorHAnsi"/>
          <w:sz w:val="22"/>
          <w:szCs w:val="22"/>
        </w:rPr>
        <w:t xml:space="preserve"> na reedukační péči, </w:t>
      </w:r>
      <w:r w:rsidR="00E71E1D" w:rsidRPr="0006516F">
        <w:rPr>
          <w:rFonts w:asciiTheme="minorHAnsi" w:hAnsiTheme="minorHAnsi"/>
          <w:sz w:val="22"/>
          <w:szCs w:val="22"/>
        </w:rPr>
        <w:t xml:space="preserve"> </w:t>
      </w:r>
    </w:p>
    <w:p w:rsidR="00E71E1D" w:rsidRPr="0006516F" w:rsidRDefault="00E71E1D" w:rsidP="00E71E1D">
      <w:pPr>
        <w:pStyle w:val="Odstavecseseznamem"/>
        <w:rPr>
          <w:rFonts w:asciiTheme="minorHAnsi" w:hAnsiTheme="minorHAnsi"/>
          <w:sz w:val="22"/>
          <w:szCs w:val="22"/>
        </w:rPr>
      </w:pPr>
    </w:p>
    <w:p w:rsidR="00E71E1D" w:rsidRPr="0006516F" w:rsidRDefault="00E71E1D" w:rsidP="00E734C1">
      <w:pPr>
        <w:pStyle w:val="Odstavecseseznamem"/>
        <w:numPr>
          <w:ilvl w:val="0"/>
          <w:numId w:val="2"/>
        </w:numPr>
        <w:spacing w:before="80"/>
        <w:jc w:val="both"/>
        <w:rPr>
          <w:rFonts w:asciiTheme="minorHAnsi" w:hAnsiTheme="minorHAnsi"/>
          <w:sz w:val="22"/>
          <w:szCs w:val="22"/>
        </w:rPr>
      </w:pPr>
      <w:r w:rsidRPr="0006516F">
        <w:rPr>
          <w:rFonts w:asciiTheme="minorHAnsi" w:hAnsiTheme="minorHAnsi"/>
          <w:sz w:val="22"/>
          <w:szCs w:val="22"/>
        </w:rPr>
        <w:t>školní psychologové mohou pomáhat s podporou žáků s poruchami učení a chování, s podporou žáků s duševními onemocněními, s podporou nadaných</w:t>
      </w:r>
      <w:r w:rsidR="003D7A6A" w:rsidRPr="0006516F">
        <w:rPr>
          <w:rFonts w:asciiTheme="minorHAnsi" w:hAnsiTheme="minorHAnsi"/>
          <w:sz w:val="22"/>
          <w:szCs w:val="22"/>
        </w:rPr>
        <w:t xml:space="preserve"> a mimořádně nadaných žáků,</w:t>
      </w:r>
      <w:r w:rsidR="004856D1" w:rsidRPr="0006516F">
        <w:rPr>
          <w:rFonts w:asciiTheme="minorHAnsi" w:hAnsiTheme="minorHAnsi"/>
          <w:sz w:val="22"/>
          <w:szCs w:val="22"/>
        </w:rPr>
        <w:t xml:space="preserve"> s podporou komunikace s rodiči žáků, s podporou při vstupu do školy, s podporou kariérového poradenství, s podporou při práci s rizikovým chováním včetně šikany,</w:t>
      </w:r>
    </w:p>
    <w:p w:rsidR="00E71E1D" w:rsidRPr="0006516F" w:rsidRDefault="00E71E1D" w:rsidP="00E71E1D">
      <w:pPr>
        <w:pStyle w:val="Odstavecseseznamem"/>
        <w:spacing w:before="80"/>
        <w:jc w:val="both"/>
        <w:rPr>
          <w:rFonts w:asciiTheme="minorHAnsi" w:hAnsiTheme="minorHAnsi"/>
          <w:sz w:val="22"/>
          <w:szCs w:val="22"/>
        </w:rPr>
      </w:pPr>
    </w:p>
    <w:p w:rsidR="004856D1" w:rsidRPr="0006516F" w:rsidRDefault="004856D1" w:rsidP="006A0558">
      <w:pPr>
        <w:pStyle w:val="Odstavecseseznamem"/>
        <w:numPr>
          <w:ilvl w:val="0"/>
          <w:numId w:val="2"/>
        </w:numPr>
        <w:spacing w:before="80"/>
        <w:jc w:val="both"/>
        <w:rPr>
          <w:rFonts w:asciiTheme="minorHAnsi" w:hAnsiTheme="minorHAnsi"/>
          <w:sz w:val="22"/>
          <w:szCs w:val="22"/>
        </w:rPr>
      </w:pPr>
      <w:r w:rsidRPr="0006516F">
        <w:rPr>
          <w:rFonts w:asciiTheme="minorHAnsi" w:hAnsiTheme="minorHAnsi"/>
          <w:sz w:val="22"/>
          <w:szCs w:val="22"/>
        </w:rPr>
        <w:t xml:space="preserve">školy, </w:t>
      </w:r>
      <w:r w:rsidR="00E71E1D" w:rsidRPr="0006516F">
        <w:rPr>
          <w:rFonts w:asciiTheme="minorHAnsi" w:hAnsiTheme="minorHAnsi"/>
          <w:sz w:val="22"/>
          <w:szCs w:val="22"/>
        </w:rPr>
        <w:t>kde je pravděpodobné, že mezi žáky bude více žáků s rizikovým chováním</w:t>
      </w:r>
      <w:r w:rsidRPr="0006516F">
        <w:rPr>
          <w:rFonts w:asciiTheme="minorHAnsi" w:hAnsiTheme="minorHAnsi"/>
          <w:sz w:val="22"/>
          <w:szCs w:val="22"/>
        </w:rPr>
        <w:t>-</w:t>
      </w:r>
    </w:p>
    <w:p w:rsidR="00E71E1D" w:rsidRPr="0006516F" w:rsidRDefault="004856D1" w:rsidP="004856D1">
      <w:pPr>
        <w:pStyle w:val="Odstavecseseznamem"/>
        <w:spacing w:before="80"/>
        <w:jc w:val="both"/>
        <w:rPr>
          <w:rFonts w:asciiTheme="minorHAnsi" w:hAnsiTheme="minorHAnsi"/>
          <w:sz w:val="22"/>
          <w:szCs w:val="22"/>
        </w:rPr>
      </w:pPr>
      <w:r w:rsidRPr="0006516F">
        <w:rPr>
          <w:rFonts w:asciiTheme="minorHAnsi" w:hAnsiTheme="minorHAnsi"/>
          <w:sz w:val="22"/>
          <w:szCs w:val="22"/>
        </w:rPr>
        <w:t xml:space="preserve">10% </w:t>
      </w:r>
      <w:r w:rsidR="00E71E1D" w:rsidRPr="0006516F">
        <w:rPr>
          <w:rFonts w:asciiTheme="minorHAnsi" w:hAnsiTheme="minorHAnsi"/>
          <w:sz w:val="22"/>
          <w:szCs w:val="22"/>
        </w:rPr>
        <w:t>-</w:t>
      </w:r>
      <w:r w:rsidRPr="0006516F">
        <w:rPr>
          <w:rFonts w:asciiTheme="minorHAnsi" w:hAnsiTheme="minorHAnsi"/>
          <w:sz w:val="22"/>
          <w:szCs w:val="22"/>
        </w:rPr>
        <w:t>3</w:t>
      </w:r>
      <w:r w:rsidR="00E71E1D" w:rsidRPr="0006516F">
        <w:rPr>
          <w:rFonts w:asciiTheme="minorHAnsi" w:hAnsiTheme="minorHAnsi"/>
          <w:sz w:val="22"/>
          <w:szCs w:val="22"/>
        </w:rPr>
        <w:t xml:space="preserve">0% (střední odborná učiliště, odborná učiliště, základní školy praktické), </w:t>
      </w:r>
    </w:p>
    <w:p w:rsidR="00E71E1D" w:rsidRPr="0006516F" w:rsidRDefault="00E71E1D" w:rsidP="00E71E1D">
      <w:pPr>
        <w:pStyle w:val="Odstavecseseznamem"/>
        <w:spacing w:before="80"/>
        <w:jc w:val="both"/>
        <w:rPr>
          <w:rFonts w:asciiTheme="minorHAnsi" w:hAnsiTheme="minorHAnsi"/>
          <w:sz w:val="22"/>
          <w:szCs w:val="22"/>
        </w:rPr>
      </w:pPr>
    </w:p>
    <w:p w:rsidR="00E71E1D" w:rsidRPr="0006516F" w:rsidRDefault="0006516F" w:rsidP="003D7A6A">
      <w:pPr>
        <w:pStyle w:val="Odstavecseseznamem"/>
        <w:numPr>
          <w:ilvl w:val="0"/>
          <w:numId w:val="2"/>
        </w:numPr>
        <w:spacing w:before="80"/>
        <w:jc w:val="both"/>
        <w:rPr>
          <w:rFonts w:asciiTheme="minorHAnsi" w:hAnsiTheme="minorHAnsi"/>
          <w:sz w:val="22"/>
          <w:szCs w:val="22"/>
        </w:rPr>
      </w:pPr>
      <w:r w:rsidRPr="0006516F">
        <w:rPr>
          <w:rFonts w:asciiTheme="minorHAnsi" w:hAnsiTheme="minorHAnsi"/>
          <w:sz w:val="22"/>
          <w:szCs w:val="22"/>
        </w:rPr>
        <w:t xml:space="preserve">školy, </w:t>
      </w:r>
      <w:r w:rsidR="00E71E1D" w:rsidRPr="0006516F">
        <w:rPr>
          <w:rFonts w:asciiTheme="minorHAnsi" w:hAnsiTheme="minorHAnsi"/>
          <w:sz w:val="22"/>
          <w:szCs w:val="22"/>
        </w:rPr>
        <w:t>které jsou složeny z více subjektů, zejména základní škol</w:t>
      </w:r>
      <w:r w:rsidRPr="0006516F">
        <w:rPr>
          <w:rFonts w:asciiTheme="minorHAnsi" w:hAnsiTheme="minorHAnsi"/>
          <w:sz w:val="22"/>
          <w:szCs w:val="22"/>
        </w:rPr>
        <w:t>y</w:t>
      </w:r>
      <w:r w:rsidR="002353F4">
        <w:rPr>
          <w:rFonts w:asciiTheme="minorHAnsi" w:hAnsiTheme="minorHAnsi"/>
          <w:sz w:val="22"/>
          <w:szCs w:val="22"/>
        </w:rPr>
        <w:t>,</w:t>
      </w:r>
      <w:r w:rsidRPr="0006516F">
        <w:rPr>
          <w:rFonts w:asciiTheme="minorHAnsi" w:hAnsiTheme="minorHAnsi"/>
          <w:sz w:val="22"/>
          <w:szCs w:val="22"/>
        </w:rPr>
        <w:t xml:space="preserve"> </w:t>
      </w:r>
      <w:r w:rsidR="00E71E1D" w:rsidRPr="0006516F">
        <w:rPr>
          <w:rFonts w:asciiTheme="minorHAnsi" w:hAnsiTheme="minorHAnsi"/>
          <w:sz w:val="22"/>
          <w:szCs w:val="22"/>
        </w:rPr>
        <w:t>jejichž součástí je mateřská škola a střední škol</w:t>
      </w:r>
      <w:r w:rsidRPr="0006516F">
        <w:rPr>
          <w:rFonts w:asciiTheme="minorHAnsi" w:hAnsiTheme="minorHAnsi"/>
          <w:sz w:val="22"/>
          <w:szCs w:val="22"/>
        </w:rPr>
        <w:t>a</w:t>
      </w:r>
      <w:r w:rsidR="00E71E1D" w:rsidRPr="0006516F">
        <w:rPr>
          <w:rFonts w:asciiTheme="minorHAnsi" w:hAnsiTheme="minorHAnsi"/>
          <w:sz w:val="22"/>
          <w:szCs w:val="22"/>
        </w:rPr>
        <w:t>, internát,</w:t>
      </w:r>
      <w:r w:rsidR="003D7A6A" w:rsidRPr="0006516F">
        <w:rPr>
          <w:rFonts w:asciiTheme="minorHAnsi" w:hAnsiTheme="minorHAnsi"/>
          <w:sz w:val="22"/>
          <w:szCs w:val="22"/>
        </w:rPr>
        <w:t xml:space="preserve"> tam je třeba věnovat zvýšenou pozornost dynamice vztahů a rizikům spojeným se všemi formami šikany</w:t>
      </w:r>
      <w:r w:rsidRPr="0006516F">
        <w:rPr>
          <w:rFonts w:asciiTheme="minorHAnsi" w:hAnsiTheme="minorHAnsi"/>
          <w:sz w:val="22"/>
          <w:szCs w:val="22"/>
        </w:rPr>
        <w:t xml:space="preserve"> a dalšími formami rizikového chování</w:t>
      </w:r>
      <w:r w:rsidR="003D7A6A" w:rsidRPr="0006516F">
        <w:rPr>
          <w:rFonts w:asciiTheme="minorHAnsi" w:hAnsiTheme="minorHAnsi"/>
          <w:sz w:val="22"/>
          <w:szCs w:val="22"/>
        </w:rPr>
        <w:t>,</w:t>
      </w:r>
    </w:p>
    <w:p w:rsidR="00E71E1D" w:rsidRPr="0006516F" w:rsidRDefault="00E71E1D" w:rsidP="00E71E1D">
      <w:pPr>
        <w:pStyle w:val="Odstavecseseznamem"/>
        <w:rPr>
          <w:rFonts w:asciiTheme="minorHAnsi" w:hAnsiTheme="minorHAnsi"/>
          <w:sz w:val="22"/>
          <w:szCs w:val="22"/>
        </w:rPr>
      </w:pPr>
    </w:p>
    <w:p w:rsidR="00E71E1D" w:rsidRPr="0006516F" w:rsidRDefault="0006516F" w:rsidP="001471D9">
      <w:pPr>
        <w:pStyle w:val="Odstavecseseznamem"/>
        <w:numPr>
          <w:ilvl w:val="0"/>
          <w:numId w:val="2"/>
        </w:numPr>
        <w:spacing w:before="80"/>
        <w:jc w:val="both"/>
        <w:rPr>
          <w:rFonts w:asciiTheme="minorHAnsi" w:hAnsiTheme="minorHAnsi"/>
          <w:sz w:val="22"/>
          <w:szCs w:val="22"/>
        </w:rPr>
      </w:pPr>
      <w:r w:rsidRPr="0006516F">
        <w:rPr>
          <w:rFonts w:asciiTheme="minorHAnsi" w:hAnsiTheme="minorHAnsi"/>
          <w:sz w:val="22"/>
          <w:szCs w:val="22"/>
        </w:rPr>
        <w:t xml:space="preserve">pro školy </w:t>
      </w:r>
      <w:r w:rsidR="003D7A6A" w:rsidRPr="0006516F">
        <w:rPr>
          <w:rFonts w:asciiTheme="minorHAnsi" w:hAnsiTheme="minorHAnsi"/>
          <w:sz w:val="22"/>
          <w:szCs w:val="22"/>
        </w:rPr>
        <w:t>jej</w:t>
      </w:r>
      <w:r w:rsidR="00E71E1D" w:rsidRPr="0006516F">
        <w:rPr>
          <w:rFonts w:asciiTheme="minorHAnsi" w:hAnsiTheme="minorHAnsi"/>
          <w:sz w:val="22"/>
          <w:szCs w:val="22"/>
        </w:rPr>
        <w:t>ichž součástí jsou školy mateřské, mohou</w:t>
      </w:r>
      <w:r w:rsidR="003D7A6A" w:rsidRPr="0006516F">
        <w:rPr>
          <w:rFonts w:asciiTheme="minorHAnsi" w:hAnsiTheme="minorHAnsi"/>
          <w:sz w:val="22"/>
          <w:szCs w:val="22"/>
        </w:rPr>
        <w:t xml:space="preserve"> speciální pedagogové i školní psychologové </w:t>
      </w:r>
      <w:r w:rsidR="00E71E1D" w:rsidRPr="0006516F">
        <w:rPr>
          <w:rFonts w:asciiTheme="minorHAnsi" w:hAnsiTheme="minorHAnsi"/>
          <w:sz w:val="22"/>
          <w:szCs w:val="22"/>
        </w:rPr>
        <w:t xml:space="preserve">zkvalitnit práci spojenou s přípravou žáků na školní docházku, mohou více podpořit žáky, v jejichž rodinách chybí možnost zprostředkovávání vzdělávání. </w:t>
      </w:r>
    </w:p>
    <w:p w:rsidR="003D7A6A" w:rsidRPr="0006516F" w:rsidRDefault="003D7A6A" w:rsidP="00E71E1D">
      <w:pPr>
        <w:spacing w:before="80"/>
        <w:jc w:val="both"/>
        <w:rPr>
          <w:rFonts w:asciiTheme="minorHAnsi" w:hAnsiTheme="minorHAnsi"/>
          <w:sz w:val="22"/>
          <w:szCs w:val="22"/>
        </w:rPr>
      </w:pPr>
    </w:p>
    <w:p w:rsidR="00E71E1D" w:rsidRPr="0006516F" w:rsidRDefault="00E71E1D" w:rsidP="00E71E1D">
      <w:pPr>
        <w:spacing w:before="80"/>
        <w:jc w:val="both"/>
        <w:rPr>
          <w:rFonts w:asciiTheme="minorHAnsi" w:hAnsiTheme="minorHAnsi"/>
          <w:sz w:val="22"/>
          <w:szCs w:val="22"/>
        </w:rPr>
      </w:pPr>
      <w:r w:rsidRPr="0006516F">
        <w:rPr>
          <w:rFonts w:asciiTheme="minorHAnsi" w:hAnsiTheme="minorHAnsi"/>
          <w:sz w:val="22"/>
          <w:szCs w:val="22"/>
        </w:rPr>
        <w:t xml:space="preserve">Je tedy zřejmé, že </w:t>
      </w:r>
      <w:r w:rsidRPr="0006516F">
        <w:rPr>
          <w:rFonts w:asciiTheme="minorHAnsi" w:hAnsiTheme="minorHAnsi"/>
          <w:b/>
          <w:sz w:val="22"/>
          <w:szCs w:val="22"/>
        </w:rPr>
        <w:t>kritérium počtu žáků ve škole nemůže být jediným ukazatelem</w:t>
      </w:r>
      <w:r w:rsidRPr="0006516F">
        <w:rPr>
          <w:rFonts w:asciiTheme="minorHAnsi" w:hAnsiTheme="minorHAnsi"/>
          <w:sz w:val="22"/>
          <w:szCs w:val="22"/>
        </w:rPr>
        <w:t xml:space="preserve"> pro zřízení pozice školního psychologa nebo školního speciálního pedagoga, případně obou odborníků. </w:t>
      </w:r>
    </w:p>
    <w:p w:rsidR="00E71E1D" w:rsidRPr="0006516F" w:rsidRDefault="00E71E1D" w:rsidP="00E71E1D">
      <w:pPr>
        <w:spacing w:before="80"/>
        <w:jc w:val="both"/>
        <w:rPr>
          <w:rFonts w:asciiTheme="minorHAnsi" w:hAnsiTheme="minorHAnsi"/>
          <w:sz w:val="22"/>
          <w:szCs w:val="22"/>
        </w:rPr>
      </w:pPr>
      <w:r w:rsidRPr="0006516F">
        <w:rPr>
          <w:rFonts w:asciiTheme="minorHAnsi" w:hAnsiTheme="minorHAnsi"/>
          <w:sz w:val="22"/>
          <w:szCs w:val="22"/>
        </w:rPr>
        <w:lastRenderedPageBreak/>
        <w:t>Školy, které mají více jak 3</w:t>
      </w:r>
      <w:r w:rsidR="005E47A5" w:rsidRPr="0006516F">
        <w:rPr>
          <w:rFonts w:asciiTheme="minorHAnsi" w:hAnsiTheme="minorHAnsi"/>
          <w:sz w:val="22"/>
          <w:szCs w:val="22"/>
        </w:rPr>
        <w:t>00</w:t>
      </w:r>
      <w:r w:rsidRPr="0006516F">
        <w:rPr>
          <w:rFonts w:asciiTheme="minorHAnsi" w:hAnsiTheme="minorHAnsi"/>
          <w:sz w:val="22"/>
          <w:szCs w:val="22"/>
        </w:rPr>
        <w:t xml:space="preserve"> žáků, by měly mít možnost postupně využívat služby </w:t>
      </w:r>
      <w:r w:rsidRPr="0006516F">
        <w:rPr>
          <w:rFonts w:asciiTheme="minorHAnsi" w:hAnsiTheme="minorHAnsi"/>
          <w:b/>
          <w:sz w:val="22"/>
          <w:szCs w:val="22"/>
        </w:rPr>
        <w:t>školních psychologů</w:t>
      </w:r>
      <w:r w:rsidRPr="0006516F">
        <w:rPr>
          <w:rFonts w:asciiTheme="minorHAnsi" w:hAnsiTheme="minorHAnsi"/>
          <w:sz w:val="22"/>
          <w:szCs w:val="22"/>
        </w:rPr>
        <w:t xml:space="preserve"> nebo </w:t>
      </w:r>
      <w:r w:rsidRPr="0006516F">
        <w:rPr>
          <w:rFonts w:asciiTheme="minorHAnsi" w:hAnsiTheme="minorHAnsi"/>
          <w:b/>
          <w:sz w:val="22"/>
          <w:szCs w:val="22"/>
        </w:rPr>
        <w:t>školních speciálních pedagogů, případně obou odborníků</w:t>
      </w:r>
      <w:r w:rsidRPr="0006516F">
        <w:rPr>
          <w:rFonts w:asciiTheme="minorHAnsi" w:hAnsiTheme="minorHAnsi"/>
          <w:sz w:val="22"/>
          <w:szCs w:val="22"/>
        </w:rPr>
        <w:t>.</w:t>
      </w:r>
    </w:p>
    <w:p w:rsidR="005E47A5" w:rsidRPr="0006516F" w:rsidRDefault="00E71E1D" w:rsidP="00E71E1D">
      <w:pPr>
        <w:spacing w:before="80"/>
        <w:jc w:val="both"/>
        <w:rPr>
          <w:rFonts w:asciiTheme="minorHAnsi" w:hAnsiTheme="minorHAnsi"/>
          <w:b/>
          <w:sz w:val="22"/>
          <w:szCs w:val="22"/>
        </w:rPr>
      </w:pPr>
      <w:r w:rsidRPr="0006516F">
        <w:rPr>
          <w:rFonts w:asciiTheme="minorHAnsi" w:hAnsiTheme="minorHAnsi"/>
          <w:b/>
          <w:sz w:val="22"/>
          <w:szCs w:val="22"/>
        </w:rPr>
        <w:t xml:space="preserve">Kritériem pro zřízení školního poradenského pracoviště </w:t>
      </w:r>
      <w:r w:rsidR="005E47A5" w:rsidRPr="0006516F">
        <w:rPr>
          <w:rFonts w:asciiTheme="minorHAnsi" w:hAnsiTheme="minorHAnsi"/>
          <w:b/>
          <w:sz w:val="22"/>
          <w:szCs w:val="22"/>
        </w:rPr>
        <w:t>je tedy:</w:t>
      </w:r>
    </w:p>
    <w:p w:rsidR="005E47A5" w:rsidRPr="0006516F" w:rsidRDefault="00E71E1D" w:rsidP="005E47A5">
      <w:pPr>
        <w:pStyle w:val="Odstavecseseznamem"/>
        <w:numPr>
          <w:ilvl w:val="0"/>
          <w:numId w:val="3"/>
        </w:numPr>
        <w:spacing w:before="80"/>
        <w:jc w:val="both"/>
        <w:rPr>
          <w:rFonts w:asciiTheme="minorHAnsi" w:hAnsiTheme="minorHAnsi"/>
          <w:b/>
          <w:sz w:val="22"/>
          <w:szCs w:val="22"/>
        </w:rPr>
      </w:pPr>
      <w:r w:rsidRPr="0006516F">
        <w:rPr>
          <w:rFonts w:asciiTheme="minorHAnsi" w:hAnsiTheme="minorHAnsi"/>
          <w:b/>
          <w:sz w:val="22"/>
          <w:szCs w:val="22"/>
        </w:rPr>
        <w:t xml:space="preserve">velikost školy, </w:t>
      </w:r>
    </w:p>
    <w:p w:rsidR="005E47A5" w:rsidRPr="0006516F" w:rsidRDefault="005E47A5" w:rsidP="005E47A5">
      <w:pPr>
        <w:pStyle w:val="Odstavecseseznamem"/>
        <w:numPr>
          <w:ilvl w:val="0"/>
          <w:numId w:val="3"/>
        </w:numPr>
        <w:spacing w:before="80"/>
        <w:jc w:val="both"/>
        <w:rPr>
          <w:rFonts w:asciiTheme="minorHAnsi" w:hAnsiTheme="minorHAnsi"/>
          <w:b/>
          <w:sz w:val="22"/>
          <w:szCs w:val="22"/>
        </w:rPr>
      </w:pPr>
      <w:r w:rsidRPr="0006516F">
        <w:rPr>
          <w:rFonts w:asciiTheme="minorHAnsi" w:hAnsiTheme="minorHAnsi"/>
          <w:b/>
          <w:sz w:val="22"/>
          <w:szCs w:val="22"/>
        </w:rPr>
        <w:t>lokalita, ve které je škola umístěná,</w:t>
      </w:r>
    </w:p>
    <w:p w:rsidR="00E71E1D" w:rsidRPr="0006516F" w:rsidRDefault="00E71E1D" w:rsidP="005E47A5">
      <w:pPr>
        <w:pStyle w:val="Odstavecseseznamem"/>
        <w:numPr>
          <w:ilvl w:val="0"/>
          <w:numId w:val="3"/>
        </w:numPr>
        <w:spacing w:before="80"/>
        <w:jc w:val="both"/>
        <w:rPr>
          <w:rFonts w:asciiTheme="minorHAnsi" w:hAnsiTheme="minorHAnsi"/>
          <w:b/>
          <w:sz w:val="22"/>
          <w:szCs w:val="22"/>
        </w:rPr>
      </w:pPr>
      <w:r w:rsidRPr="0006516F">
        <w:rPr>
          <w:rFonts w:asciiTheme="minorHAnsi" w:hAnsiTheme="minorHAnsi"/>
          <w:b/>
          <w:sz w:val="22"/>
          <w:szCs w:val="22"/>
        </w:rPr>
        <w:t>specifika vzdělávaných žáků a z toho vyplývající náročnost pedagogické práce a náročnost práce se skrytým kurikulem škol</w:t>
      </w:r>
      <w:r w:rsidR="005E47A5" w:rsidRPr="0006516F">
        <w:rPr>
          <w:rFonts w:asciiTheme="minorHAnsi" w:hAnsiTheme="minorHAnsi"/>
          <w:b/>
          <w:sz w:val="22"/>
          <w:szCs w:val="22"/>
        </w:rPr>
        <w:t>,</w:t>
      </w:r>
    </w:p>
    <w:p w:rsidR="005E47A5" w:rsidRPr="0006516F" w:rsidRDefault="005E47A5" w:rsidP="005E47A5">
      <w:pPr>
        <w:pStyle w:val="Odstavecseseznamem"/>
        <w:numPr>
          <w:ilvl w:val="0"/>
          <w:numId w:val="3"/>
        </w:numPr>
        <w:spacing w:before="80"/>
        <w:jc w:val="both"/>
        <w:rPr>
          <w:rFonts w:asciiTheme="minorHAnsi" w:hAnsiTheme="minorHAnsi"/>
          <w:b/>
          <w:sz w:val="22"/>
          <w:szCs w:val="22"/>
        </w:rPr>
      </w:pPr>
      <w:r w:rsidRPr="0006516F">
        <w:rPr>
          <w:rFonts w:asciiTheme="minorHAnsi" w:hAnsiTheme="minorHAnsi"/>
          <w:b/>
          <w:sz w:val="22"/>
          <w:szCs w:val="22"/>
        </w:rPr>
        <w:t>skladba pedagogického sboru.</w:t>
      </w:r>
    </w:p>
    <w:p w:rsidR="0006516F" w:rsidRPr="0006516F" w:rsidRDefault="0006516F" w:rsidP="00E71E1D">
      <w:pPr>
        <w:spacing w:before="80"/>
        <w:jc w:val="both"/>
        <w:rPr>
          <w:rFonts w:asciiTheme="minorHAnsi" w:hAnsiTheme="minorHAnsi"/>
          <w:b/>
          <w:sz w:val="22"/>
          <w:szCs w:val="22"/>
        </w:rPr>
      </w:pPr>
      <w:r w:rsidRPr="0006516F">
        <w:rPr>
          <w:rFonts w:asciiTheme="minorHAnsi" w:hAnsiTheme="minorHAnsi"/>
          <w:b/>
          <w:sz w:val="22"/>
          <w:szCs w:val="22"/>
        </w:rPr>
        <w:t>B.</w:t>
      </w:r>
    </w:p>
    <w:p w:rsidR="00E71E1D" w:rsidRPr="0006516F" w:rsidRDefault="00E71E1D" w:rsidP="00E71E1D">
      <w:pPr>
        <w:spacing w:before="80"/>
        <w:jc w:val="both"/>
        <w:rPr>
          <w:rFonts w:asciiTheme="minorHAnsi" w:hAnsiTheme="minorHAnsi"/>
          <w:b/>
        </w:rPr>
      </w:pPr>
      <w:r w:rsidRPr="0006516F">
        <w:rPr>
          <w:rFonts w:asciiTheme="minorHAnsi" w:hAnsiTheme="minorHAnsi"/>
          <w:b/>
        </w:rPr>
        <w:t>Rozsah odborných služeb</w:t>
      </w:r>
      <w:r w:rsidR="007C124C" w:rsidRPr="0006516F">
        <w:rPr>
          <w:rFonts w:asciiTheme="minorHAnsi" w:hAnsiTheme="minorHAnsi"/>
          <w:b/>
        </w:rPr>
        <w:t xml:space="preserve"> školního psychologa a školního speciálního pedagoga</w:t>
      </w:r>
    </w:p>
    <w:p w:rsidR="00E71E1D" w:rsidRPr="0006516F" w:rsidRDefault="00E71E1D" w:rsidP="00E71E1D">
      <w:pPr>
        <w:spacing w:before="80"/>
        <w:jc w:val="both"/>
        <w:rPr>
          <w:rFonts w:asciiTheme="minorHAnsi" w:hAnsiTheme="minorHAnsi"/>
        </w:rPr>
      </w:pPr>
    </w:p>
    <w:p w:rsidR="00E71E1D" w:rsidRPr="0006516F" w:rsidRDefault="00E71E1D" w:rsidP="00E71E1D">
      <w:pPr>
        <w:spacing w:before="80"/>
        <w:jc w:val="both"/>
        <w:rPr>
          <w:rFonts w:asciiTheme="minorHAnsi" w:hAnsiTheme="minorHAnsi"/>
          <w:sz w:val="22"/>
          <w:szCs w:val="22"/>
        </w:rPr>
      </w:pPr>
      <w:r w:rsidRPr="0006516F">
        <w:rPr>
          <w:rFonts w:asciiTheme="minorHAnsi" w:hAnsiTheme="minorHAnsi"/>
          <w:sz w:val="22"/>
          <w:szCs w:val="22"/>
        </w:rPr>
        <w:t xml:space="preserve">Předpokládá se, že rozsah činnosti školního psychologa a školního speciálního pedagoga by </w:t>
      </w:r>
      <w:r w:rsidRPr="0006516F">
        <w:rPr>
          <w:rFonts w:asciiTheme="minorHAnsi" w:hAnsiTheme="minorHAnsi"/>
          <w:b/>
          <w:sz w:val="22"/>
          <w:szCs w:val="22"/>
        </w:rPr>
        <w:t>neměl klesnout pod 0,5 úvazku</w:t>
      </w:r>
      <w:r w:rsidRPr="0006516F">
        <w:rPr>
          <w:rFonts w:asciiTheme="minorHAnsi" w:hAnsiTheme="minorHAnsi"/>
          <w:sz w:val="22"/>
          <w:szCs w:val="22"/>
        </w:rPr>
        <w:t xml:space="preserve">, protože pak by jejich úloha ztratila svoji funkčnost pro činnost školy jako systému a tito pracovníci by plnili roli obdobnou pro služby poskytované PPP nebo SPC, stali by se tak poradenskými pracovníky nikoliv školními poradenskými pracovníky. </w:t>
      </w:r>
    </w:p>
    <w:p w:rsidR="005E47A5" w:rsidRPr="0006516F" w:rsidRDefault="00E71E1D" w:rsidP="00E71E1D">
      <w:pPr>
        <w:spacing w:before="80"/>
        <w:jc w:val="both"/>
        <w:rPr>
          <w:rFonts w:asciiTheme="minorHAnsi" w:hAnsiTheme="minorHAnsi"/>
          <w:sz w:val="22"/>
          <w:szCs w:val="22"/>
        </w:rPr>
      </w:pPr>
      <w:r w:rsidRPr="0006516F">
        <w:rPr>
          <w:rFonts w:asciiTheme="minorHAnsi" w:hAnsiTheme="minorHAnsi"/>
          <w:sz w:val="22"/>
          <w:szCs w:val="22"/>
        </w:rPr>
        <w:t xml:space="preserve">Školní psychologové vnášejí do škol některá </w:t>
      </w:r>
      <w:r w:rsidRPr="0006516F">
        <w:rPr>
          <w:rFonts w:asciiTheme="minorHAnsi" w:hAnsiTheme="minorHAnsi"/>
          <w:b/>
          <w:sz w:val="22"/>
          <w:szCs w:val="22"/>
        </w:rPr>
        <w:t>specifika poradenské práce</w:t>
      </w:r>
      <w:r w:rsidRPr="0006516F">
        <w:rPr>
          <w:rFonts w:asciiTheme="minorHAnsi" w:hAnsiTheme="minorHAnsi"/>
          <w:sz w:val="22"/>
          <w:szCs w:val="22"/>
        </w:rPr>
        <w:t xml:space="preserve">, která jsou úzce spojena se školou. Jedná se především o vytváření </w:t>
      </w:r>
      <w:r w:rsidRPr="0006516F">
        <w:rPr>
          <w:rFonts w:asciiTheme="minorHAnsi" w:hAnsiTheme="minorHAnsi"/>
          <w:b/>
          <w:sz w:val="22"/>
          <w:szCs w:val="22"/>
        </w:rPr>
        <w:t>systému včasné identifikace žáků</w:t>
      </w:r>
      <w:r w:rsidRPr="0006516F">
        <w:rPr>
          <w:rFonts w:asciiTheme="minorHAnsi" w:hAnsiTheme="minorHAnsi"/>
          <w:sz w:val="22"/>
          <w:szCs w:val="22"/>
        </w:rPr>
        <w:t xml:space="preserve"> s výukovými obtížemi a o vytváření strategií podpory pro žáky i učitele, které se mohou významně podílet na prevenci výukových obtíží. </w:t>
      </w:r>
    </w:p>
    <w:p w:rsidR="00E71E1D" w:rsidRPr="0006516F" w:rsidRDefault="00E71E1D" w:rsidP="00E71E1D">
      <w:pPr>
        <w:spacing w:before="80"/>
        <w:jc w:val="both"/>
        <w:rPr>
          <w:rFonts w:asciiTheme="minorHAnsi" w:hAnsiTheme="minorHAnsi"/>
          <w:sz w:val="22"/>
          <w:szCs w:val="22"/>
        </w:rPr>
      </w:pPr>
      <w:r w:rsidRPr="0006516F">
        <w:rPr>
          <w:rFonts w:asciiTheme="minorHAnsi" w:hAnsiTheme="minorHAnsi"/>
          <w:sz w:val="22"/>
          <w:szCs w:val="22"/>
        </w:rPr>
        <w:t>Psychologové a speciální pedagogové se mohou intenzivně věnovat metodické podpoře učitelů a následné péči o žáky (včetně reedukace), kde je obvykle dobrou zpětnou vazbou zkvalitňování vzdělávání a například čtenářských dovedností a matematických schopností žáků. Podpora těchto odborníků má navíc pomoci v hledání nástrojů podpory nejprve v prostředí školy, teprve potom, kdy se ukáže, že péče těchto odborníků výrazně nemění</w:t>
      </w:r>
      <w:r w:rsidR="007C124C" w:rsidRPr="0006516F">
        <w:rPr>
          <w:rFonts w:asciiTheme="minorHAnsi" w:hAnsiTheme="minorHAnsi"/>
          <w:sz w:val="22"/>
          <w:szCs w:val="22"/>
        </w:rPr>
        <w:t>,</w:t>
      </w:r>
      <w:r w:rsidRPr="0006516F">
        <w:rPr>
          <w:rFonts w:asciiTheme="minorHAnsi" w:hAnsiTheme="minorHAnsi"/>
          <w:sz w:val="22"/>
          <w:szCs w:val="22"/>
        </w:rPr>
        <w:t xml:space="preserve"> charakter problémů žáků bude možné uvažovat o podpoře vnějších subjektů, tedy již zmiňovaných poradenských zařízení nebo i odborníků z řad specializované lékařské péče.</w:t>
      </w:r>
    </w:p>
    <w:p w:rsidR="005E47A5" w:rsidRPr="0006516F" w:rsidRDefault="00E71E1D" w:rsidP="00E71E1D">
      <w:pPr>
        <w:spacing w:before="80"/>
        <w:jc w:val="both"/>
        <w:rPr>
          <w:rFonts w:asciiTheme="minorHAnsi" w:hAnsiTheme="minorHAnsi"/>
          <w:sz w:val="22"/>
          <w:szCs w:val="22"/>
        </w:rPr>
      </w:pPr>
      <w:r w:rsidRPr="0006516F">
        <w:rPr>
          <w:rFonts w:asciiTheme="minorHAnsi" w:hAnsiTheme="minorHAnsi"/>
          <w:sz w:val="22"/>
          <w:szCs w:val="22"/>
        </w:rPr>
        <w:t xml:space="preserve">S tímto modelem práce počítá i nové vymezení </w:t>
      </w:r>
      <w:r w:rsidR="005E47A5" w:rsidRPr="0006516F">
        <w:rPr>
          <w:rFonts w:asciiTheme="minorHAnsi" w:hAnsiTheme="minorHAnsi"/>
          <w:sz w:val="22"/>
          <w:szCs w:val="22"/>
        </w:rPr>
        <w:t>podpůrných opatření</w:t>
      </w:r>
      <w:r w:rsidRPr="0006516F">
        <w:rPr>
          <w:rFonts w:asciiTheme="minorHAnsi" w:hAnsiTheme="minorHAnsi"/>
          <w:sz w:val="22"/>
          <w:szCs w:val="22"/>
        </w:rPr>
        <w:t xml:space="preserve"> jako postupů</w:t>
      </w:r>
      <w:r w:rsidR="005E47A5" w:rsidRPr="0006516F">
        <w:rPr>
          <w:rFonts w:asciiTheme="minorHAnsi" w:hAnsiTheme="minorHAnsi"/>
          <w:sz w:val="22"/>
          <w:szCs w:val="22"/>
        </w:rPr>
        <w:t xml:space="preserve"> práce</w:t>
      </w:r>
      <w:r w:rsidRPr="0006516F">
        <w:rPr>
          <w:rFonts w:asciiTheme="minorHAnsi" w:hAnsiTheme="minorHAnsi"/>
          <w:sz w:val="22"/>
          <w:szCs w:val="22"/>
        </w:rPr>
        <w:t xml:space="preserve"> školy v práci se žáky, kteří potřebují upravit průběh vzdělávání tak, aby se lépe vyrovn</w:t>
      </w:r>
      <w:r w:rsidR="005E47A5" w:rsidRPr="0006516F">
        <w:rPr>
          <w:rFonts w:asciiTheme="minorHAnsi" w:hAnsiTheme="minorHAnsi"/>
          <w:sz w:val="22"/>
          <w:szCs w:val="22"/>
        </w:rPr>
        <w:t>áva</w:t>
      </w:r>
      <w:r w:rsidRPr="0006516F">
        <w:rPr>
          <w:rFonts w:asciiTheme="minorHAnsi" w:hAnsiTheme="minorHAnsi"/>
          <w:sz w:val="22"/>
          <w:szCs w:val="22"/>
        </w:rPr>
        <w:t>li s obtížemi, které vznikají na základě jejich zdravotního</w:t>
      </w:r>
      <w:r w:rsidR="005E47A5" w:rsidRPr="0006516F">
        <w:rPr>
          <w:rFonts w:asciiTheme="minorHAnsi" w:hAnsiTheme="minorHAnsi"/>
          <w:sz w:val="22"/>
          <w:szCs w:val="22"/>
        </w:rPr>
        <w:t xml:space="preserve"> stavu nebo jinakosti spojené s životními podmínkami a kulturním zázemím rodiny.</w:t>
      </w:r>
    </w:p>
    <w:p w:rsidR="005E47A5" w:rsidRPr="0006516F" w:rsidRDefault="00E71E1D" w:rsidP="00E71E1D">
      <w:pPr>
        <w:spacing w:before="80"/>
        <w:jc w:val="both"/>
        <w:rPr>
          <w:rFonts w:asciiTheme="minorHAnsi" w:hAnsiTheme="minorHAnsi"/>
          <w:sz w:val="22"/>
          <w:szCs w:val="22"/>
        </w:rPr>
      </w:pPr>
      <w:r w:rsidRPr="0006516F">
        <w:rPr>
          <w:rFonts w:asciiTheme="minorHAnsi" w:hAnsiTheme="minorHAnsi"/>
          <w:sz w:val="22"/>
          <w:szCs w:val="22"/>
        </w:rPr>
        <w:t xml:space="preserve">Dále mohou školní psychologové zajišťovat </w:t>
      </w:r>
      <w:r w:rsidRPr="0006516F">
        <w:rPr>
          <w:rFonts w:asciiTheme="minorHAnsi" w:hAnsiTheme="minorHAnsi"/>
          <w:b/>
          <w:sz w:val="22"/>
          <w:szCs w:val="22"/>
        </w:rPr>
        <w:t>intervence v krizových situacích,</w:t>
      </w:r>
      <w:r w:rsidRPr="0006516F">
        <w:rPr>
          <w:rFonts w:asciiTheme="minorHAnsi" w:hAnsiTheme="minorHAnsi"/>
          <w:sz w:val="22"/>
          <w:szCs w:val="22"/>
        </w:rPr>
        <w:t xml:space="preserve"> mezi které můžeme zařadit zejména úrazy, úmrtí blízkých, sebevraždy a vraždy. Cílem je zvyšování schopnosti učitelů pracovat se žáky, kteří se vyrovnávají s takovýmito situacemi. Je třeba, aby učitelé byli informováni o možných reakcích žáků na krizové situace, zejména v kontextu strachu a obav z budoucnosti, snížení prospěchu a zhoršení chování, spánkových obtíží, sklonů k výbuchům zlosti, až po výskyt depresí, drogových závislostí, hrubého chování nebo sebevražedných sklonů. </w:t>
      </w:r>
    </w:p>
    <w:p w:rsidR="00E71E1D" w:rsidRPr="0006516F" w:rsidRDefault="00E71E1D" w:rsidP="00E71E1D">
      <w:pPr>
        <w:spacing w:before="80"/>
        <w:jc w:val="both"/>
        <w:rPr>
          <w:rFonts w:asciiTheme="minorHAnsi" w:hAnsiTheme="minorHAnsi"/>
          <w:sz w:val="22"/>
          <w:szCs w:val="22"/>
        </w:rPr>
      </w:pPr>
      <w:r w:rsidRPr="0006516F">
        <w:rPr>
          <w:rFonts w:asciiTheme="minorHAnsi" w:hAnsiTheme="minorHAnsi"/>
          <w:sz w:val="22"/>
          <w:szCs w:val="22"/>
        </w:rPr>
        <w:t>Školy pak mohou s větší pravděpodobností úspěšně identifikovat rizikové žáky ve skupině, periodicky monitorovat jejich chování a získávat pro ně psychologickou asistenci ve spolupráci se zákonnými zástupci.</w:t>
      </w:r>
    </w:p>
    <w:p w:rsidR="00AD20DE" w:rsidRPr="0006516F" w:rsidRDefault="00AD20DE">
      <w:pPr>
        <w:rPr>
          <w:rFonts w:asciiTheme="minorHAnsi" w:hAnsiTheme="minorHAnsi"/>
          <w:sz w:val="22"/>
          <w:szCs w:val="22"/>
        </w:rPr>
      </w:pPr>
    </w:p>
    <w:p w:rsidR="0006516F" w:rsidRDefault="0006516F" w:rsidP="0006516F">
      <w:pPr>
        <w:rPr>
          <w:rFonts w:asciiTheme="minorHAnsi" w:hAnsiTheme="minorHAnsi"/>
          <w:b/>
          <w:sz w:val="22"/>
          <w:szCs w:val="22"/>
        </w:rPr>
      </w:pPr>
    </w:p>
    <w:p w:rsidR="0006516F" w:rsidRDefault="0006516F" w:rsidP="0006516F">
      <w:pPr>
        <w:rPr>
          <w:rFonts w:asciiTheme="minorHAnsi" w:hAnsiTheme="minorHAnsi"/>
          <w:b/>
          <w:sz w:val="22"/>
          <w:szCs w:val="22"/>
        </w:rPr>
      </w:pPr>
    </w:p>
    <w:p w:rsidR="0006516F" w:rsidRDefault="0006516F" w:rsidP="0006516F">
      <w:pPr>
        <w:rPr>
          <w:rFonts w:asciiTheme="minorHAnsi" w:hAnsiTheme="minorHAnsi"/>
          <w:b/>
          <w:sz w:val="22"/>
          <w:szCs w:val="22"/>
        </w:rPr>
      </w:pPr>
    </w:p>
    <w:p w:rsidR="0006516F" w:rsidRPr="0006516F" w:rsidRDefault="0006516F" w:rsidP="0006516F">
      <w:pPr>
        <w:rPr>
          <w:rFonts w:asciiTheme="minorHAnsi" w:hAnsiTheme="minorHAnsi"/>
          <w:b/>
          <w:sz w:val="22"/>
          <w:szCs w:val="22"/>
        </w:rPr>
      </w:pPr>
      <w:r w:rsidRPr="0006516F">
        <w:rPr>
          <w:rFonts w:asciiTheme="minorHAnsi" w:hAnsiTheme="minorHAnsi"/>
          <w:b/>
          <w:sz w:val="22"/>
          <w:szCs w:val="22"/>
        </w:rPr>
        <w:lastRenderedPageBreak/>
        <w:t>C.</w:t>
      </w:r>
    </w:p>
    <w:p w:rsidR="005E47A5" w:rsidRPr="0006516F" w:rsidRDefault="007C124C" w:rsidP="0006516F">
      <w:pPr>
        <w:rPr>
          <w:rFonts w:asciiTheme="minorHAnsi" w:hAnsiTheme="minorHAnsi"/>
          <w:b/>
        </w:rPr>
      </w:pPr>
      <w:r w:rsidRPr="0006516F">
        <w:rPr>
          <w:rFonts w:asciiTheme="minorHAnsi" w:hAnsiTheme="minorHAnsi"/>
          <w:b/>
        </w:rPr>
        <w:t xml:space="preserve"> </w:t>
      </w:r>
      <w:r w:rsidR="005E47A5" w:rsidRPr="0006516F">
        <w:rPr>
          <w:rFonts w:asciiTheme="minorHAnsi" w:hAnsiTheme="minorHAnsi"/>
          <w:b/>
        </w:rPr>
        <w:t>Rámec financování služeb školních psychologů a školních speciálních pedagogů</w:t>
      </w:r>
    </w:p>
    <w:p w:rsidR="005E47A5" w:rsidRPr="0006516F" w:rsidRDefault="005E47A5" w:rsidP="005E47A5">
      <w:pPr>
        <w:pStyle w:val="Odstavecseseznamem"/>
        <w:ind w:left="360"/>
        <w:rPr>
          <w:rFonts w:asciiTheme="minorHAnsi" w:hAnsiTheme="minorHAnsi"/>
          <w:b/>
          <w:sz w:val="22"/>
          <w:szCs w:val="22"/>
        </w:rPr>
      </w:pPr>
    </w:p>
    <w:p w:rsidR="005E47A5" w:rsidRPr="002353F4" w:rsidRDefault="005E47A5" w:rsidP="002353F4">
      <w:pPr>
        <w:jc w:val="both"/>
        <w:rPr>
          <w:rFonts w:asciiTheme="minorHAnsi" w:hAnsiTheme="minorHAnsi"/>
          <w:sz w:val="22"/>
          <w:szCs w:val="22"/>
        </w:rPr>
      </w:pPr>
      <w:r w:rsidRPr="002353F4">
        <w:rPr>
          <w:rFonts w:asciiTheme="minorHAnsi" w:hAnsiTheme="minorHAnsi"/>
          <w:sz w:val="22"/>
          <w:szCs w:val="22"/>
        </w:rPr>
        <w:t xml:space="preserve">Školské poradenské zařízení zvolí podporu těmito odborníky na základě vyhodnocení podmínek pro vzdělávání žáků v konkrétní škole podle parametrů uvedených v části </w:t>
      </w:r>
      <w:r w:rsidR="002353F4" w:rsidRPr="002353F4">
        <w:rPr>
          <w:rFonts w:asciiTheme="minorHAnsi" w:hAnsiTheme="minorHAnsi"/>
          <w:sz w:val="22"/>
          <w:szCs w:val="22"/>
        </w:rPr>
        <w:t>A.</w:t>
      </w:r>
      <w:r w:rsidRPr="002353F4">
        <w:rPr>
          <w:rFonts w:asciiTheme="minorHAnsi" w:hAnsiTheme="minorHAnsi"/>
          <w:sz w:val="22"/>
          <w:szCs w:val="22"/>
        </w:rPr>
        <w:t xml:space="preserve"> a </w:t>
      </w:r>
      <w:r w:rsidR="002353F4" w:rsidRPr="002353F4">
        <w:rPr>
          <w:rFonts w:asciiTheme="minorHAnsi" w:hAnsiTheme="minorHAnsi"/>
          <w:sz w:val="22"/>
          <w:szCs w:val="22"/>
        </w:rPr>
        <w:t>B</w:t>
      </w:r>
      <w:r w:rsidRPr="002353F4">
        <w:rPr>
          <w:rFonts w:asciiTheme="minorHAnsi" w:hAnsiTheme="minorHAnsi"/>
          <w:sz w:val="22"/>
          <w:szCs w:val="22"/>
        </w:rPr>
        <w:t>.</w:t>
      </w:r>
    </w:p>
    <w:p w:rsidR="00610257" w:rsidRPr="002353F4" w:rsidRDefault="00610257" w:rsidP="002353F4">
      <w:pPr>
        <w:jc w:val="both"/>
        <w:rPr>
          <w:rFonts w:asciiTheme="minorHAnsi" w:hAnsiTheme="minorHAnsi"/>
          <w:b/>
          <w:sz w:val="22"/>
          <w:szCs w:val="22"/>
        </w:rPr>
      </w:pPr>
      <w:r w:rsidRPr="002353F4">
        <w:rPr>
          <w:rFonts w:asciiTheme="minorHAnsi" w:hAnsiTheme="minorHAnsi"/>
          <w:sz w:val="22"/>
          <w:szCs w:val="22"/>
        </w:rPr>
        <w:t xml:space="preserve">Doporučení tohoto odborníka popíše v doporučení ke vzdělávání žáka se speciálními vzdělávacími potřebami v části </w:t>
      </w:r>
      <w:r w:rsidRPr="002353F4">
        <w:rPr>
          <w:rFonts w:asciiTheme="minorHAnsi" w:hAnsiTheme="minorHAnsi"/>
          <w:sz w:val="22"/>
          <w:szCs w:val="22"/>
          <w:u w:val="single"/>
        </w:rPr>
        <w:t>organizace vzdělávání ve škole</w:t>
      </w:r>
      <w:r w:rsidRPr="002353F4">
        <w:rPr>
          <w:rFonts w:asciiTheme="minorHAnsi" w:hAnsiTheme="minorHAnsi"/>
          <w:sz w:val="22"/>
          <w:szCs w:val="22"/>
        </w:rPr>
        <w:t>, současně doplní NFN a rozsah úvazku- ten ve spojitosti s podpůrným opatřením nepřesáhne nikdy 0,5 úvazku. Zdůvodní i důvody, které vedly k tomuto doporučení</w:t>
      </w:r>
      <w:r w:rsidRPr="002353F4">
        <w:rPr>
          <w:rFonts w:asciiTheme="minorHAnsi" w:hAnsiTheme="minorHAnsi"/>
          <w:b/>
          <w:sz w:val="22"/>
          <w:szCs w:val="22"/>
        </w:rPr>
        <w:t>.</w:t>
      </w:r>
    </w:p>
    <w:p w:rsidR="00610257" w:rsidRPr="0006516F" w:rsidRDefault="00610257" w:rsidP="00610257">
      <w:pPr>
        <w:jc w:val="both"/>
        <w:rPr>
          <w:rFonts w:asciiTheme="minorHAnsi" w:hAnsiTheme="minorHAnsi"/>
          <w:b/>
          <w:sz w:val="22"/>
          <w:szCs w:val="22"/>
        </w:rPr>
      </w:pPr>
    </w:p>
    <w:p w:rsidR="008C7174" w:rsidRPr="0006516F" w:rsidRDefault="00610257" w:rsidP="00610257">
      <w:pPr>
        <w:jc w:val="both"/>
        <w:rPr>
          <w:rFonts w:asciiTheme="minorHAnsi" w:hAnsiTheme="minorHAnsi"/>
          <w:b/>
          <w:sz w:val="22"/>
          <w:szCs w:val="22"/>
        </w:rPr>
      </w:pPr>
      <w:r w:rsidRPr="002353F4">
        <w:rPr>
          <w:rFonts w:asciiTheme="minorHAnsi" w:hAnsiTheme="minorHAnsi"/>
          <w:sz w:val="22"/>
          <w:szCs w:val="22"/>
        </w:rPr>
        <w:t>Pokud škola disponuje odborníky (psychology a speciálními pedagogy), které hradí z jiných zdrojů (rozvojový program, šablony) je třeba vždy k této skutečnosti přihlédnout,</w:t>
      </w:r>
      <w:r w:rsidRPr="0006516F">
        <w:rPr>
          <w:rFonts w:asciiTheme="minorHAnsi" w:hAnsiTheme="minorHAnsi"/>
          <w:b/>
          <w:sz w:val="22"/>
          <w:szCs w:val="22"/>
        </w:rPr>
        <w:t xml:space="preserve"> odborník nemůže být financován duplicitně.</w:t>
      </w:r>
    </w:p>
    <w:p w:rsidR="008C7174" w:rsidRPr="0006516F" w:rsidRDefault="008C7174" w:rsidP="00610257">
      <w:pPr>
        <w:jc w:val="both"/>
        <w:rPr>
          <w:rFonts w:asciiTheme="minorHAnsi" w:hAnsiTheme="minorHAnsi"/>
          <w:b/>
          <w:sz w:val="22"/>
          <w:szCs w:val="22"/>
        </w:rPr>
      </w:pPr>
    </w:p>
    <w:p w:rsidR="008C7174" w:rsidRPr="002353F4" w:rsidRDefault="008C7174" w:rsidP="002353F4">
      <w:pPr>
        <w:jc w:val="both"/>
        <w:rPr>
          <w:rFonts w:asciiTheme="minorHAnsi" w:hAnsiTheme="minorHAnsi"/>
          <w:b/>
          <w:sz w:val="22"/>
          <w:szCs w:val="22"/>
        </w:rPr>
      </w:pPr>
      <w:r w:rsidRPr="002353F4">
        <w:rPr>
          <w:rFonts w:asciiTheme="minorHAnsi" w:hAnsiTheme="minorHAnsi"/>
          <w:b/>
          <w:sz w:val="22"/>
          <w:szCs w:val="22"/>
        </w:rPr>
        <w:t>Možnost získat školního psychologa nebo školního speciálního pedagoga z</w:t>
      </w:r>
      <w:r w:rsidR="00990314" w:rsidRPr="002353F4">
        <w:rPr>
          <w:rFonts w:asciiTheme="minorHAnsi" w:hAnsiTheme="minorHAnsi"/>
          <w:b/>
          <w:sz w:val="22"/>
          <w:szCs w:val="22"/>
        </w:rPr>
        <w:t>e Šablon</w:t>
      </w:r>
      <w:r w:rsidRPr="002353F4">
        <w:rPr>
          <w:rFonts w:asciiTheme="minorHAnsi" w:hAnsiTheme="minorHAnsi"/>
          <w:b/>
          <w:sz w:val="22"/>
          <w:szCs w:val="22"/>
        </w:rPr>
        <w:t xml:space="preserve"> </w:t>
      </w:r>
    </w:p>
    <w:p w:rsidR="00990314" w:rsidRPr="002353F4" w:rsidRDefault="00990314" w:rsidP="00990314">
      <w:pPr>
        <w:jc w:val="both"/>
        <w:rPr>
          <w:rFonts w:asciiTheme="minorHAnsi" w:hAnsiTheme="minorHAnsi"/>
          <w:sz w:val="22"/>
          <w:szCs w:val="22"/>
        </w:rPr>
      </w:pPr>
    </w:p>
    <w:p w:rsidR="00202157" w:rsidRPr="002353F4" w:rsidRDefault="00AA0DBB" w:rsidP="00990314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53F4">
        <w:rPr>
          <w:rFonts w:asciiTheme="minorHAnsi" w:hAnsiTheme="minorHAnsi"/>
          <w:sz w:val="22"/>
          <w:szCs w:val="22"/>
        </w:rPr>
        <w:t>Číslo výzvy: 02_16_022 (číslo je neměnné)</w:t>
      </w:r>
    </w:p>
    <w:p w:rsidR="00202157" w:rsidRPr="002353F4" w:rsidRDefault="00AA0DBB" w:rsidP="00990314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53F4">
        <w:rPr>
          <w:rFonts w:asciiTheme="minorHAnsi" w:hAnsiTheme="minorHAnsi"/>
          <w:sz w:val="22"/>
          <w:szCs w:val="22"/>
        </w:rPr>
        <w:t>Druh výzvy: průběžná</w:t>
      </w:r>
    </w:p>
    <w:p w:rsidR="00202157" w:rsidRPr="002353F4" w:rsidRDefault="00AA0DBB" w:rsidP="00990314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53F4">
        <w:rPr>
          <w:rFonts w:asciiTheme="minorHAnsi" w:hAnsiTheme="minorHAnsi"/>
          <w:sz w:val="22"/>
          <w:szCs w:val="22"/>
        </w:rPr>
        <w:t>Fond: ESF</w:t>
      </w:r>
    </w:p>
    <w:p w:rsidR="00202157" w:rsidRPr="002353F4" w:rsidRDefault="00AA0DBB" w:rsidP="00990314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53F4">
        <w:rPr>
          <w:rFonts w:asciiTheme="minorHAnsi" w:hAnsiTheme="minorHAnsi"/>
          <w:sz w:val="22"/>
          <w:szCs w:val="22"/>
        </w:rPr>
        <w:t>Územní zaměření (místo dopadu i realizace: celá ČR)</w:t>
      </w:r>
    </w:p>
    <w:p w:rsidR="00202157" w:rsidRPr="002353F4" w:rsidRDefault="00AA0DBB" w:rsidP="00990314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53F4">
        <w:rPr>
          <w:rFonts w:asciiTheme="minorHAnsi" w:hAnsiTheme="minorHAnsi"/>
          <w:sz w:val="22"/>
          <w:szCs w:val="22"/>
        </w:rPr>
        <w:t>Alokace: 4 500 000 000 Kč</w:t>
      </w:r>
    </w:p>
    <w:p w:rsidR="00990314" w:rsidRPr="002353F4" w:rsidRDefault="00990314" w:rsidP="00990314">
      <w:pPr>
        <w:jc w:val="both"/>
        <w:rPr>
          <w:rFonts w:asciiTheme="minorHAnsi" w:hAnsiTheme="minorHAnsi"/>
          <w:sz w:val="22"/>
          <w:szCs w:val="22"/>
        </w:rPr>
      </w:pPr>
    </w:p>
    <w:p w:rsidR="00990314" w:rsidRPr="0006516F" w:rsidRDefault="00990314" w:rsidP="00990314">
      <w:pPr>
        <w:jc w:val="both"/>
        <w:rPr>
          <w:rFonts w:asciiTheme="minorHAnsi" w:hAnsiTheme="minorHAnsi"/>
          <w:b/>
          <w:sz w:val="22"/>
          <w:szCs w:val="22"/>
        </w:rPr>
      </w:pPr>
    </w:p>
    <w:p w:rsidR="00990314" w:rsidRPr="002353F4" w:rsidRDefault="00990314" w:rsidP="00990314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2353F4">
        <w:rPr>
          <w:rFonts w:asciiTheme="minorHAnsi" w:hAnsiTheme="minorHAnsi"/>
          <w:sz w:val="22"/>
          <w:szCs w:val="22"/>
          <w:u w:val="single"/>
        </w:rPr>
        <w:t xml:space="preserve">O personální podporu mohou žádat </w:t>
      </w:r>
      <w:r w:rsidR="0006516F" w:rsidRPr="002353F4">
        <w:rPr>
          <w:rFonts w:asciiTheme="minorHAnsi" w:hAnsiTheme="minorHAnsi"/>
          <w:sz w:val="22"/>
          <w:szCs w:val="22"/>
          <w:u w:val="single"/>
        </w:rPr>
        <w:t xml:space="preserve">i </w:t>
      </w:r>
      <w:r w:rsidRPr="002353F4">
        <w:rPr>
          <w:rFonts w:asciiTheme="minorHAnsi" w:hAnsiTheme="minorHAnsi"/>
          <w:sz w:val="22"/>
          <w:szCs w:val="22"/>
          <w:u w:val="single"/>
        </w:rPr>
        <w:t>školy zřízené podle §16 odst. 9 školského zákona</w:t>
      </w:r>
      <w:r w:rsidR="00DB175D" w:rsidRPr="002353F4">
        <w:rPr>
          <w:rFonts w:asciiTheme="minorHAnsi" w:hAnsiTheme="minorHAnsi"/>
          <w:sz w:val="22"/>
          <w:szCs w:val="22"/>
          <w:u w:val="single"/>
        </w:rPr>
        <w:t xml:space="preserve"> z prostředků ESF, od podzimu 2016 budou připraveny projektové podmínky. </w:t>
      </w:r>
      <w:r w:rsidRPr="002353F4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990314" w:rsidRPr="0006516F" w:rsidRDefault="00990314" w:rsidP="00990314">
      <w:pPr>
        <w:jc w:val="both"/>
        <w:rPr>
          <w:rFonts w:asciiTheme="minorHAnsi" w:hAnsiTheme="minorHAnsi"/>
          <w:b/>
          <w:sz w:val="22"/>
          <w:szCs w:val="22"/>
        </w:rPr>
      </w:pPr>
    </w:p>
    <w:p w:rsidR="00990314" w:rsidRPr="0006516F" w:rsidRDefault="00990314" w:rsidP="00990314">
      <w:pPr>
        <w:jc w:val="both"/>
        <w:rPr>
          <w:rFonts w:asciiTheme="minorHAnsi" w:hAnsiTheme="minorHAnsi"/>
          <w:b/>
          <w:color w:val="1F4E79" w:themeColor="accent1" w:themeShade="80"/>
          <w:sz w:val="22"/>
          <w:szCs w:val="22"/>
        </w:rPr>
      </w:pPr>
      <w:r w:rsidRPr="0006516F">
        <w:rPr>
          <w:rFonts w:asciiTheme="minorHAnsi" w:hAnsiTheme="minorHAnsi"/>
          <w:b/>
          <w:color w:val="1F4E79" w:themeColor="accent1" w:themeShade="80"/>
          <w:sz w:val="22"/>
          <w:szCs w:val="22"/>
        </w:rPr>
        <w:t>Školní speciální pedagog ze šablon – okruh předpokládaných činností</w:t>
      </w:r>
    </w:p>
    <w:p w:rsidR="00990314" w:rsidRPr="0006516F" w:rsidRDefault="00990314" w:rsidP="00990314">
      <w:pPr>
        <w:jc w:val="both"/>
        <w:rPr>
          <w:rFonts w:asciiTheme="minorHAnsi" w:hAnsiTheme="minorHAnsi"/>
          <w:b/>
          <w:color w:val="1F4E79" w:themeColor="accent1" w:themeShade="80"/>
          <w:sz w:val="22"/>
          <w:szCs w:val="22"/>
        </w:rPr>
      </w:pPr>
    </w:p>
    <w:p w:rsidR="00990314" w:rsidRPr="002353F4" w:rsidRDefault="00AA0DBB" w:rsidP="00D4563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2353F4">
        <w:rPr>
          <w:rFonts w:asciiTheme="minorHAnsi" w:hAnsiTheme="minorHAnsi"/>
          <w:sz w:val="22"/>
          <w:szCs w:val="22"/>
        </w:rPr>
        <w:t>Splňuje kvalifikaci dle zákona o PP</w:t>
      </w:r>
    </w:p>
    <w:p w:rsidR="00990314" w:rsidRPr="002353F4" w:rsidRDefault="00990314" w:rsidP="009168F3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2353F4">
        <w:rPr>
          <w:rFonts w:asciiTheme="minorHAnsi" w:hAnsiTheme="minorHAnsi"/>
          <w:sz w:val="22"/>
          <w:szCs w:val="22"/>
        </w:rPr>
        <w:t>V</w:t>
      </w:r>
      <w:r w:rsidR="00AA0DBB" w:rsidRPr="002353F4">
        <w:rPr>
          <w:rFonts w:asciiTheme="minorHAnsi" w:hAnsiTheme="minorHAnsi"/>
          <w:sz w:val="22"/>
          <w:szCs w:val="22"/>
        </w:rPr>
        <w:t>yhledávání dětí/</w:t>
      </w:r>
      <w:r w:rsidRPr="002353F4">
        <w:rPr>
          <w:rFonts w:asciiTheme="minorHAnsi" w:hAnsiTheme="minorHAnsi"/>
          <w:sz w:val="22"/>
          <w:szCs w:val="22"/>
        </w:rPr>
        <w:t xml:space="preserve"> nebo ž</w:t>
      </w:r>
      <w:r w:rsidR="00AA0DBB" w:rsidRPr="002353F4">
        <w:rPr>
          <w:rFonts w:asciiTheme="minorHAnsi" w:hAnsiTheme="minorHAnsi"/>
          <w:sz w:val="22"/>
          <w:szCs w:val="22"/>
        </w:rPr>
        <w:t>áků</w:t>
      </w:r>
      <w:r w:rsidRPr="002353F4">
        <w:rPr>
          <w:rFonts w:asciiTheme="minorHAnsi" w:hAnsiTheme="minorHAnsi"/>
          <w:sz w:val="22"/>
          <w:szCs w:val="22"/>
        </w:rPr>
        <w:t xml:space="preserve"> </w:t>
      </w:r>
      <w:r w:rsidR="00AA0DBB" w:rsidRPr="002353F4">
        <w:rPr>
          <w:rFonts w:asciiTheme="minorHAnsi" w:hAnsiTheme="minorHAnsi"/>
          <w:sz w:val="22"/>
          <w:szCs w:val="22"/>
        </w:rPr>
        <w:t>s</w:t>
      </w:r>
      <w:r w:rsidRPr="002353F4">
        <w:rPr>
          <w:rFonts w:asciiTheme="minorHAnsi" w:hAnsiTheme="minorHAnsi"/>
          <w:sz w:val="22"/>
          <w:szCs w:val="22"/>
        </w:rPr>
        <w:t>e</w:t>
      </w:r>
      <w:r w:rsidR="00AA0DBB" w:rsidRPr="002353F4">
        <w:rPr>
          <w:rFonts w:asciiTheme="minorHAnsi" w:hAnsiTheme="minorHAnsi"/>
          <w:sz w:val="22"/>
          <w:szCs w:val="22"/>
        </w:rPr>
        <w:t xml:space="preserve"> SVP a jejich zařazení do speciálně pedagogické péče</w:t>
      </w:r>
    </w:p>
    <w:p w:rsidR="00990314" w:rsidRPr="002353F4" w:rsidRDefault="00AA0DBB" w:rsidP="00166CEB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2353F4">
        <w:rPr>
          <w:rFonts w:asciiTheme="minorHAnsi" w:hAnsiTheme="minorHAnsi"/>
          <w:sz w:val="22"/>
          <w:szCs w:val="22"/>
        </w:rPr>
        <w:t>Diagnostické a intervenční činnosti</w:t>
      </w:r>
    </w:p>
    <w:p w:rsidR="00990314" w:rsidRPr="002353F4" w:rsidRDefault="00AA0DBB" w:rsidP="00F6557E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2353F4">
        <w:rPr>
          <w:rFonts w:asciiTheme="minorHAnsi" w:hAnsiTheme="minorHAnsi"/>
          <w:sz w:val="22"/>
          <w:szCs w:val="22"/>
        </w:rPr>
        <w:t>Vytváření a zlepšování podmínek a začleňování žáků</w:t>
      </w:r>
      <w:r w:rsidR="00990314" w:rsidRPr="002353F4">
        <w:rPr>
          <w:rFonts w:asciiTheme="minorHAnsi" w:hAnsiTheme="minorHAnsi"/>
          <w:sz w:val="22"/>
          <w:szCs w:val="22"/>
        </w:rPr>
        <w:t xml:space="preserve"> </w:t>
      </w:r>
      <w:r w:rsidRPr="002353F4">
        <w:rPr>
          <w:rFonts w:asciiTheme="minorHAnsi" w:hAnsiTheme="minorHAnsi"/>
          <w:sz w:val="22"/>
          <w:szCs w:val="22"/>
        </w:rPr>
        <w:t>s</w:t>
      </w:r>
      <w:r w:rsidR="00990314" w:rsidRPr="002353F4">
        <w:rPr>
          <w:rFonts w:asciiTheme="minorHAnsi" w:hAnsiTheme="minorHAnsi"/>
          <w:sz w:val="22"/>
          <w:szCs w:val="22"/>
        </w:rPr>
        <w:t>e</w:t>
      </w:r>
      <w:r w:rsidRPr="002353F4">
        <w:rPr>
          <w:rFonts w:asciiTheme="minorHAnsi" w:hAnsiTheme="minorHAnsi"/>
          <w:sz w:val="22"/>
          <w:szCs w:val="22"/>
        </w:rPr>
        <w:t xml:space="preserve"> SVP do hlavního vzdělávacího proudu</w:t>
      </w:r>
    </w:p>
    <w:p w:rsidR="00990314" w:rsidRPr="002353F4" w:rsidRDefault="00AA0DBB" w:rsidP="00256A4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2353F4">
        <w:rPr>
          <w:rFonts w:asciiTheme="minorHAnsi" w:hAnsiTheme="minorHAnsi"/>
          <w:sz w:val="22"/>
          <w:szCs w:val="22"/>
        </w:rPr>
        <w:t>Příprava IVP pro žáky s</w:t>
      </w:r>
      <w:r w:rsidR="00990314" w:rsidRPr="002353F4">
        <w:rPr>
          <w:rFonts w:asciiTheme="minorHAnsi" w:hAnsiTheme="minorHAnsi"/>
          <w:sz w:val="22"/>
          <w:szCs w:val="22"/>
        </w:rPr>
        <w:t>e</w:t>
      </w:r>
      <w:r w:rsidRPr="002353F4">
        <w:rPr>
          <w:rFonts w:asciiTheme="minorHAnsi" w:hAnsiTheme="minorHAnsi"/>
          <w:sz w:val="22"/>
          <w:szCs w:val="22"/>
        </w:rPr>
        <w:t xml:space="preserve"> SVP a spolupráce na ŠVP</w:t>
      </w:r>
    </w:p>
    <w:p w:rsidR="00202157" w:rsidRPr="002353F4" w:rsidRDefault="00AA0DBB" w:rsidP="00256A4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2353F4">
        <w:rPr>
          <w:rFonts w:asciiTheme="minorHAnsi" w:hAnsiTheme="minorHAnsi"/>
          <w:sz w:val="22"/>
          <w:szCs w:val="22"/>
        </w:rPr>
        <w:t>Spolupráce se školskými poradenskými zařízeními a dalšími institucemi</w:t>
      </w:r>
    </w:p>
    <w:p w:rsidR="005E47A5" w:rsidRPr="002353F4" w:rsidRDefault="00610257" w:rsidP="00990314">
      <w:pPr>
        <w:jc w:val="both"/>
        <w:rPr>
          <w:rFonts w:asciiTheme="minorHAnsi" w:hAnsiTheme="minorHAnsi"/>
          <w:sz w:val="22"/>
          <w:szCs w:val="22"/>
        </w:rPr>
      </w:pPr>
      <w:r w:rsidRPr="002353F4">
        <w:rPr>
          <w:rFonts w:asciiTheme="minorHAnsi" w:hAnsiTheme="minorHAnsi"/>
          <w:sz w:val="22"/>
          <w:szCs w:val="22"/>
        </w:rPr>
        <w:t xml:space="preserve">  </w:t>
      </w:r>
    </w:p>
    <w:p w:rsidR="00990314" w:rsidRPr="0006516F" w:rsidRDefault="00990314" w:rsidP="00990314">
      <w:pPr>
        <w:jc w:val="both"/>
        <w:rPr>
          <w:rFonts w:asciiTheme="minorHAnsi" w:hAnsiTheme="minorHAnsi"/>
          <w:b/>
          <w:color w:val="1F4E79" w:themeColor="accent1" w:themeShade="80"/>
          <w:sz w:val="22"/>
          <w:szCs w:val="22"/>
        </w:rPr>
      </w:pPr>
      <w:r w:rsidRPr="0006516F">
        <w:rPr>
          <w:rFonts w:asciiTheme="minorHAnsi" w:hAnsiTheme="minorHAnsi"/>
          <w:b/>
          <w:color w:val="1F4E79" w:themeColor="accent1" w:themeShade="80"/>
          <w:sz w:val="22"/>
          <w:szCs w:val="22"/>
        </w:rPr>
        <w:t>Školní psycholog- okruh předpokládaných činností</w:t>
      </w:r>
    </w:p>
    <w:p w:rsidR="00990314" w:rsidRPr="0006516F" w:rsidRDefault="00990314" w:rsidP="00990314">
      <w:pPr>
        <w:jc w:val="both"/>
        <w:rPr>
          <w:rFonts w:asciiTheme="minorHAnsi" w:hAnsiTheme="minorHAnsi"/>
          <w:b/>
          <w:color w:val="1F4E79" w:themeColor="accent1" w:themeShade="80"/>
          <w:sz w:val="22"/>
          <w:szCs w:val="22"/>
        </w:rPr>
      </w:pPr>
    </w:p>
    <w:p w:rsidR="00202157" w:rsidRPr="002353F4" w:rsidRDefault="00AA0DBB" w:rsidP="00990314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2353F4">
        <w:rPr>
          <w:rFonts w:asciiTheme="minorHAnsi" w:hAnsiTheme="minorHAnsi"/>
          <w:sz w:val="22"/>
          <w:szCs w:val="22"/>
        </w:rPr>
        <w:t>Splňuje kvalifikaci dle zákona o PP</w:t>
      </w:r>
    </w:p>
    <w:p w:rsidR="00202157" w:rsidRPr="002353F4" w:rsidRDefault="00AA0DBB" w:rsidP="00990314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2353F4">
        <w:rPr>
          <w:rFonts w:asciiTheme="minorHAnsi" w:hAnsiTheme="minorHAnsi"/>
          <w:sz w:val="22"/>
          <w:szCs w:val="22"/>
        </w:rPr>
        <w:t>Pozoruje prostředí ve třídě a chování žáků</w:t>
      </w:r>
    </w:p>
    <w:p w:rsidR="00202157" w:rsidRPr="002353F4" w:rsidRDefault="00AA0DBB" w:rsidP="00990314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2353F4">
        <w:rPr>
          <w:rFonts w:asciiTheme="minorHAnsi" w:hAnsiTheme="minorHAnsi"/>
          <w:sz w:val="22"/>
          <w:szCs w:val="22"/>
        </w:rPr>
        <w:t>Diagnostika problémů žáků</w:t>
      </w:r>
    </w:p>
    <w:p w:rsidR="00202157" w:rsidRPr="002353F4" w:rsidRDefault="00AA0DBB" w:rsidP="00990314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2353F4">
        <w:rPr>
          <w:rFonts w:asciiTheme="minorHAnsi" w:hAnsiTheme="minorHAnsi"/>
          <w:sz w:val="22"/>
          <w:szCs w:val="22"/>
        </w:rPr>
        <w:t>Konzultace s žáky, učiteli i rodiči žáků</w:t>
      </w:r>
    </w:p>
    <w:p w:rsidR="00202157" w:rsidRPr="002353F4" w:rsidRDefault="00AA0DBB" w:rsidP="00990314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2353F4">
        <w:rPr>
          <w:rFonts w:asciiTheme="minorHAnsi" w:hAnsiTheme="minorHAnsi"/>
          <w:sz w:val="22"/>
          <w:szCs w:val="22"/>
        </w:rPr>
        <w:t>Spolupráce se školskými poradenskými zařízeními i se zdravotnickými zařízeními</w:t>
      </w:r>
    </w:p>
    <w:p w:rsidR="00990314" w:rsidRPr="002353F4" w:rsidRDefault="00990314" w:rsidP="00990314">
      <w:pPr>
        <w:jc w:val="both"/>
        <w:rPr>
          <w:rFonts w:asciiTheme="minorHAnsi" w:hAnsiTheme="minorHAnsi"/>
          <w:sz w:val="22"/>
          <w:szCs w:val="22"/>
        </w:rPr>
      </w:pPr>
    </w:p>
    <w:p w:rsidR="00990314" w:rsidRPr="0006516F" w:rsidRDefault="00990314" w:rsidP="00990314">
      <w:pPr>
        <w:jc w:val="both"/>
        <w:rPr>
          <w:rFonts w:asciiTheme="minorHAnsi" w:hAnsiTheme="minorHAnsi"/>
          <w:b/>
          <w:sz w:val="22"/>
          <w:szCs w:val="22"/>
        </w:rPr>
      </w:pPr>
      <w:r w:rsidRPr="0006516F">
        <w:rPr>
          <w:rFonts w:asciiTheme="minorHAnsi" w:hAnsiTheme="minorHAnsi"/>
          <w:b/>
          <w:sz w:val="22"/>
          <w:szCs w:val="22"/>
        </w:rPr>
        <w:t xml:space="preserve">Škola může získat tyto odborníky s uvedeným omezením a dále nelze zatím čerpat tuto šablonu pro střední školy. Rozsah úvazku je 0,5 minimálně, pokud si škola vezme tuto šablonu 2x, může mít odborníka na 1,0 úvazku na dobu 2 let. </w:t>
      </w:r>
    </w:p>
    <w:p w:rsidR="007C124C" w:rsidRPr="0006516F" w:rsidRDefault="007C124C" w:rsidP="00990314">
      <w:pPr>
        <w:jc w:val="both"/>
        <w:rPr>
          <w:rFonts w:asciiTheme="minorHAnsi" w:hAnsiTheme="minorHAnsi"/>
          <w:b/>
          <w:sz w:val="22"/>
          <w:szCs w:val="22"/>
        </w:rPr>
      </w:pPr>
    </w:p>
    <w:p w:rsidR="00990314" w:rsidRPr="002353F4" w:rsidRDefault="007C124C" w:rsidP="002353F4">
      <w:pPr>
        <w:jc w:val="both"/>
        <w:rPr>
          <w:rFonts w:asciiTheme="minorHAnsi" w:hAnsiTheme="minorHAnsi"/>
          <w:b/>
          <w:sz w:val="22"/>
          <w:szCs w:val="22"/>
        </w:rPr>
      </w:pPr>
      <w:r w:rsidRPr="002353F4">
        <w:rPr>
          <w:rFonts w:asciiTheme="minorHAnsi" w:hAnsiTheme="minorHAnsi"/>
          <w:b/>
          <w:sz w:val="22"/>
          <w:szCs w:val="22"/>
        </w:rPr>
        <w:t>Možnost čerpat finanční prostředky na školní psychology a školní speciální pedagogy</w:t>
      </w:r>
      <w:r w:rsidR="002353F4">
        <w:rPr>
          <w:rFonts w:asciiTheme="minorHAnsi" w:hAnsiTheme="minorHAnsi"/>
          <w:b/>
          <w:sz w:val="22"/>
          <w:szCs w:val="22"/>
        </w:rPr>
        <w:t>-</w:t>
      </w:r>
      <w:r w:rsidRPr="002353F4">
        <w:rPr>
          <w:rFonts w:asciiTheme="minorHAnsi" w:hAnsiTheme="minorHAnsi"/>
          <w:b/>
          <w:sz w:val="22"/>
          <w:szCs w:val="22"/>
        </w:rPr>
        <w:t xml:space="preserve"> z rozvojového programu MŠMT, který bude pokračovat do konce roku 2016 beze změny. Je vhodné, aby krajské úřady nezaměstnávaly jiné odborníky než ty stávající, vzhledem k tomu, že program k 31. 12. 2016 skončí.</w:t>
      </w:r>
    </w:p>
    <w:p w:rsidR="007C124C" w:rsidRPr="0006516F" w:rsidRDefault="007C124C" w:rsidP="007C124C">
      <w:pPr>
        <w:jc w:val="both"/>
        <w:rPr>
          <w:rFonts w:asciiTheme="minorHAnsi" w:hAnsiTheme="minorHAnsi"/>
          <w:b/>
          <w:sz w:val="22"/>
          <w:szCs w:val="22"/>
        </w:rPr>
      </w:pPr>
    </w:p>
    <w:p w:rsidR="007C124C" w:rsidRPr="0006516F" w:rsidRDefault="007C124C" w:rsidP="007C124C">
      <w:pPr>
        <w:jc w:val="both"/>
        <w:rPr>
          <w:rFonts w:asciiTheme="minorHAnsi" w:hAnsiTheme="minorHAnsi"/>
          <w:b/>
          <w:sz w:val="22"/>
          <w:szCs w:val="22"/>
        </w:rPr>
      </w:pPr>
      <w:r w:rsidRPr="002353F4">
        <w:rPr>
          <w:rFonts w:asciiTheme="minorHAnsi" w:hAnsiTheme="minorHAnsi"/>
          <w:sz w:val="22"/>
          <w:szCs w:val="22"/>
        </w:rPr>
        <w:t xml:space="preserve">Předpokládá se tak, že tito odborníci </w:t>
      </w:r>
      <w:r w:rsidR="002353F4" w:rsidRPr="002353F4">
        <w:rPr>
          <w:rFonts w:asciiTheme="minorHAnsi" w:hAnsiTheme="minorHAnsi"/>
          <w:sz w:val="22"/>
          <w:szCs w:val="22"/>
        </w:rPr>
        <w:t xml:space="preserve">(do doby změny financování regionálního školství) </w:t>
      </w:r>
      <w:r w:rsidRPr="002353F4">
        <w:rPr>
          <w:rFonts w:asciiTheme="minorHAnsi" w:hAnsiTheme="minorHAnsi"/>
          <w:sz w:val="22"/>
          <w:szCs w:val="22"/>
        </w:rPr>
        <w:t xml:space="preserve">budou ve školách v dalším období </w:t>
      </w:r>
      <w:r w:rsidR="002353F4" w:rsidRPr="002353F4">
        <w:rPr>
          <w:rFonts w:asciiTheme="minorHAnsi" w:hAnsiTheme="minorHAnsi"/>
          <w:sz w:val="22"/>
          <w:szCs w:val="22"/>
        </w:rPr>
        <w:t xml:space="preserve">od </w:t>
      </w:r>
      <w:r w:rsidRPr="002353F4">
        <w:rPr>
          <w:rFonts w:asciiTheme="minorHAnsi" w:hAnsiTheme="minorHAnsi"/>
          <w:sz w:val="22"/>
          <w:szCs w:val="22"/>
        </w:rPr>
        <w:t>roku 2017</w:t>
      </w:r>
      <w:r w:rsidR="002353F4" w:rsidRPr="002353F4">
        <w:rPr>
          <w:rFonts w:asciiTheme="minorHAnsi" w:hAnsiTheme="minorHAnsi"/>
          <w:sz w:val="22"/>
          <w:szCs w:val="22"/>
        </w:rPr>
        <w:t xml:space="preserve"> hrazeni</w:t>
      </w:r>
      <w:r w:rsidRPr="002353F4">
        <w:rPr>
          <w:rFonts w:asciiTheme="minorHAnsi" w:hAnsiTheme="minorHAnsi"/>
          <w:sz w:val="22"/>
          <w:szCs w:val="22"/>
        </w:rPr>
        <w:t xml:space="preserve"> zejména z prostředků ESF (Šablony) nebo </w:t>
      </w:r>
      <w:r w:rsidR="0006516F" w:rsidRPr="002353F4">
        <w:rPr>
          <w:rFonts w:asciiTheme="minorHAnsi" w:hAnsiTheme="minorHAnsi"/>
          <w:sz w:val="22"/>
          <w:szCs w:val="22"/>
        </w:rPr>
        <w:t xml:space="preserve">jejich činnost bude hrazena </w:t>
      </w:r>
      <w:r w:rsidRPr="002353F4">
        <w:rPr>
          <w:rFonts w:asciiTheme="minorHAnsi" w:hAnsiTheme="minorHAnsi"/>
          <w:sz w:val="22"/>
          <w:szCs w:val="22"/>
        </w:rPr>
        <w:t>jako podpůrné opatření s NFN</w:t>
      </w:r>
      <w:r w:rsidRPr="0006516F">
        <w:rPr>
          <w:rFonts w:asciiTheme="minorHAnsi" w:hAnsiTheme="minorHAnsi"/>
          <w:b/>
          <w:sz w:val="22"/>
          <w:szCs w:val="22"/>
        </w:rPr>
        <w:t xml:space="preserve">. </w:t>
      </w:r>
    </w:p>
    <w:p w:rsidR="00990314" w:rsidRPr="0006516F" w:rsidRDefault="002353F4" w:rsidP="0099031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Při rozhodování o doporučení podpůrných opatření je vždy třeba přistupovat k rozhodnutí s vědomím hospodárnosti a efektivity podpory pro žáka (dítě, 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studenta).</w:t>
      </w:r>
    </w:p>
    <w:sectPr w:rsidR="00990314" w:rsidRPr="000651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AD1" w:rsidRDefault="00F22AD1" w:rsidP="007C124C">
      <w:r>
        <w:separator/>
      </w:r>
    </w:p>
  </w:endnote>
  <w:endnote w:type="continuationSeparator" w:id="0">
    <w:p w:rsidR="00F22AD1" w:rsidRDefault="00F22AD1" w:rsidP="007C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924343"/>
      <w:docPartObj>
        <w:docPartGallery w:val="Page Numbers (Bottom of Page)"/>
        <w:docPartUnique/>
      </w:docPartObj>
    </w:sdtPr>
    <w:sdtContent>
      <w:p w:rsidR="002353F4" w:rsidRDefault="002353F4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53F4" w:rsidRDefault="002353F4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35033" w:rsidRPr="00035033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2353F4" w:rsidRDefault="002353F4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035033" w:rsidRPr="00035033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AD1" w:rsidRDefault="00F22AD1" w:rsidP="007C124C">
      <w:r>
        <w:separator/>
      </w:r>
    </w:p>
  </w:footnote>
  <w:footnote w:type="continuationSeparator" w:id="0">
    <w:p w:rsidR="00F22AD1" w:rsidRDefault="00F22AD1" w:rsidP="007C1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3EE" w:rsidRDefault="007C124C">
    <w:pPr>
      <w:pStyle w:val="Zhlav"/>
      <w:rPr>
        <w:rFonts w:asciiTheme="minorHAnsi" w:hAnsiTheme="minorHAnsi"/>
        <w:color w:val="2F5496" w:themeColor="accent5" w:themeShade="BF"/>
        <w:sz w:val="22"/>
        <w:szCs w:val="22"/>
      </w:rPr>
    </w:pPr>
    <w:r w:rsidRPr="00D563EE">
      <w:rPr>
        <w:rFonts w:asciiTheme="minorHAnsi" w:hAnsiTheme="minorHAnsi"/>
        <w:color w:val="2F5496" w:themeColor="accent5" w:themeShade="BF"/>
        <w:sz w:val="22"/>
        <w:szCs w:val="22"/>
      </w:rPr>
      <w:t>METODICKÉ LISTY PRO ŠPZ</w:t>
    </w:r>
    <w:r w:rsidR="00D563EE">
      <w:rPr>
        <w:rFonts w:asciiTheme="minorHAnsi" w:hAnsiTheme="minorHAnsi"/>
        <w:color w:val="2F5496" w:themeColor="accent5" w:themeShade="BF"/>
        <w:sz w:val="22"/>
        <w:szCs w:val="22"/>
      </w:rPr>
      <w:tab/>
    </w:r>
    <w:r w:rsidR="00D563EE">
      <w:rPr>
        <w:rFonts w:asciiTheme="minorHAnsi" w:hAnsiTheme="minorHAnsi"/>
        <w:color w:val="2F5496" w:themeColor="accent5" w:themeShade="BF"/>
        <w:sz w:val="22"/>
        <w:szCs w:val="22"/>
      </w:rPr>
      <w:tab/>
      <w:t>VII.</w:t>
    </w:r>
  </w:p>
  <w:p w:rsidR="00D563EE" w:rsidRPr="00D563EE" w:rsidRDefault="00D563EE" w:rsidP="00D563EE">
    <w:pPr>
      <w:spacing w:before="80"/>
      <w:ind w:left="283"/>
      <w:rPr>
        <w:rFonts w:asciiTheme="minorHAnsi" w:hAnsiTheme="minorHAnsi"/>
        <w:b/>
      </w:rPr>
    </w:pPr>
    <w:r w:rsidRPr="00D563EE">
      <w:rPr>
        <w:rFonts w:asciiTheme="minorHAnsi" w:hAnsiTheme="minorHAnsi"/>
        <w:b/>
      </w:rPr>
      <w:t>Charakteristiky škol, kde je vhodné zřizovat školní poradenské pracoviště s rolí školního psychologa nebo školního speciálního pedagoga</w:t>
    </w:r>
  </w:p>
  <w:p w:rsidR="007C124C" w:rsidRDefault="007C124C">
    <w:pPr>
      <w:pStyle w:val="Zhlav"/>
    </w:pPr>
    <w:r w:rsidRPr="007C124C">
      <w:rPr>
        <w:color w:val="2F5496" w:themeColor="accent5" w:themeShade="BF"/>
      </w:rPr>
      <w:tab/>
    </w:r>
    <w:r w:rsidRPr="007C124C">
      <w:tab/>
    </w:r>
    <w:r>
      <w:tab/>
    </w:r>
    <w:r>
      <w:tab/>
    </w:r>
    <w:r w:rsidRPr="007C124C">
      <w:rPr>
        <w:color w:val="1F4E79" w:themeColor="accent1" w:themeShade="80"/>
      </w:rPr>
      <w:tab/>
    </w:r>
    <w:r w:rsidRPr="007C124C">
      <w:rPr>
        <w:color w:val="1F4E79" w:themeColor="accent1" w:themeShade="80"/>
      </w:rP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38F"/>
    <w:multiLevelType w:val="hybridMultilevel"/>
    <w:tmpl w:val="60AACF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5406"/>
    <w:multiLevelType w:val="hybridMultilevel"/>
    <w:tmpl w:val="6D48EB0E"/>
    <w:lvl w:ilvl="0" w:tplc="1A349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A8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0F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AB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06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E03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CD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0B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85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7761C1"/>
    <w:multiLevelType w:val="hybridMultilevel"/>
    <w:tmpl w:val="FEFA6A3C"/>
    <w:lvl w:ilvl="0" w:tplc="EE827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4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20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CA6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CF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F26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83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8B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60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541B0E"/>
    <w:multiLevelType w:val="hybridMultilevel"/>
    <w:tmpl w:val="1E18C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D77F8"/>
    <w:multiLevelType w:val="hybridMultilevel"/>
    <w:tmpl w:val="9C747A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F037C"/>
    <w:multiLevelType w:val="hybridMultilevel"/>
    <w:tmpl w:val="D73E14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572C3"/>
    <w:multiLevelType w:val="hybridMultilevel"/>
    <w:tmpl w:val="96FE09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A4214"/>
    <w:multiLevelType w:val="multilevel"/>
    <w:tmpl w:val="79D8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0719B4"/>
    <w:multiLevelType w:val="hybridMultilevel"/>
    <w:tmpl w:val="A6B26D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840D8"/>
    <w:multiLevelType w:val="hybridMultilevel"/>
    <w:tmpl w:val="22CC4C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C00B6"/>
    <w:multiLevelType w:val="hybridMultilevel"/>
    <w:tmpl w:val="D698452E"/>
    <w:lvl w:ilvl="0" w:tplc="4906C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E1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4E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CD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CC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12D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E6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67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05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561308"/>
    <w:multiLevelType w:val="multilevel"/>
    <w:tmpl w:val="7EAAC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AB7F89"/>
    <w:multiLevelType w:val="hybridMultilevel"/>
    <w:tmpl w:val="0FDA9E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680CC0"/>
    <w:multiLevelType w:val="hybridMultilevel"/>
    <w:tmpl w:val="734ED8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12"/>
  </w:num>
  <w:num w:numId="11">
    <w:abstractNumId w:val="3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1D"/>
    <w:rsid w:val="00035033"/>
    <w:rsid w:val="0006516F"/>
    <w:rsid w:val="001E3B66"/>
    <w:rsid w:val="00202157"/>
    <w:rsid w:val="002353F4"/>
    <w:rsid w:val="003D7A6A"/>
    <w:rsid w:val="00434243"/>
    <w:rsid w:val="004856D1"/>
    <w:rsid w:val="004B63E2"/>
    <w:rsid w:val="005E47A5"/>
    <w:rsid w:val="00610257"/>
    <w:rsid w:val="007C124C"/>
    <w:rsid w:val="008A2F04"/>
    <w:rsid w:val="008C7174"/>
    <w:rsid w:val="009145C7"/>
    <w:rsid w:val="00990314"/>
    <w:rsid w:val="00AA0DBB"/>
    <w:rsid w:val="00AD20DE"/>
    <w:rsid w:val="00D563EE"/>
    <w:rsid w:val="00DB175D"/>
    <w:rsid w:val="00E71E1D"/>
    <w:rsid w:val="00EB1271"/>
    <w:rsid w:val="00F2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F19001-1200-4154-890C-C6C307BB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71E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1E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1E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E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E1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71E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12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12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12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124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825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775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680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350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129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08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9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9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4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8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7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1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0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2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8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Zapletalova</dc:creator>
  <cp:keywords/>
  <dc:description/>
  <cp:lastModifiedBy>Zapletalová Jana</cp:lastModifiedBy>
  <cp:revision>2</cp:revision>
  <dcterms:created xsi:type="dcterms:W3CDTF">2016-08-09T15:05:00Z</dcterms:created>
  <dcterms:modified xsi:type="dcterms:W3CDTF">2016-08-09T15:05:00Z</dcterms:modified>
</cp:coreProperties>
</file>