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307B" w:rsidRDefault="00100C06">
      <w:pPr>
        <w:pStyle w:val="Nzev"/>
        <w:rPr>
          <w:lang w:val="cs-CZ"/>
        </w:rPr>
      </w:pPr>
      <w:r>
        <w:rPr>
          <w:noProof/>
          <w:lang w:val="cs-CZ" w:eastAsia="cs-CZ"/>
        </w:rPr>
        <mc:AlternateContent>
          <mc:Choice Requires="wpg">
            <w:drawing>
              <wp:anchor distT="0" distB="0" distL="114300" distR="114300" simplePos="0" relativeHeight="251667456" behindDoc="0" locked="0" layoutInCell="1" allowOverlap="1">
                <wp:simplePos x="0" y="0"/>
                <wp:positionH relativeFrom="column">
                  <wp:posOffset>-9525</wp:posOffset>
                </wp:positionH>
                <wp:positionV relativeFrom="paragraph">
                  <wp:posOffset>-112395</wp:posOffset>
                </wp:positionV>
                <wp:extent cx="6954520" cy="1353185"/>
                <wp:effectExtent l="0" t="0" r="0" b="0"/>
                <wp:wrapNone/>
                <wp:docPr id="10" name="Skupina 10"/>
                <wp:cNvGraphicFramePr/>
                <a:graphic xmlns:a="http://schemas.openxmlformats.org/drawingml/2006/main">
                  <a:graphicData uri="http://schemas.microsoft.com/office/word/2010/wordprocessingGroup">
                    <wpg:wgp>
                      <wpg:cNvGrpSpPr/>
                      <wpg:grpSpPr>
                        <a:xfrm>
                          <a:off x="0" y="0"/>
                          <a:ext cx="6954520" cy="1353185"/>
                          <a:chOff x="0" y="0"/>
                          <a:chExt cx="6954520" cy="1353185"/>
                        </a:xfrm>
                      </wpg:grpSpPr>
                      <wpg:grpSp>
                        <wpg:cNvPr id="8" name="Skupina 8"/>
                        <wpg:cNvGrpSpPr/>
                        <wpg:grpSpPr>
                          <a:xfrm>
                            <a:off x="0" y="0"/>
                            <a:ext cx="6954520" cy="1353185"/>
                            <a:chOff x="0" y="0"/>
                            <a:chExt cx="6954520" cy="1353185"/>
                          </a:xfrm>
                        </wpg:grpSpPr>
                        <pic:pic xmlns:pic="http://schemas.openxmlformats.org/drawingml/2006/picture">
                          <pic:nvPicPr>
                            <pic:cNvPr id="2" name="Obrázek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6888480" cy="1353185"/>
                            </a:xfrm>
                            <a:prstGeom prst="rect">
                              <a:avLst/>
                            </a:prstGeom>
                          </pic:spPr>
                        </pic:pic>
                        <wps:wsp>
                          <wps:cNvPr id="217" name="Textové pole 2"/>
                          <wps:cNvSpPr txBox="1">
                            <a:spLocks noChangeArrowheads="1"/>
                          </wps:cNvSpPr>
                          <wps:spPr bwMode="auto">
                            <a:xfrm>
                              <a:off x="6248400" y="657225"/>
                              <a:ext cx="706120" cy="378460"/>
                            </a:xfrm>
                            <a:prstGeom prst="rect">
                              <a:avLst/>
                            </a:prstGeom>
                            <a:noFill/>
                            <a:ln w="9525">
                              <a:noFill/>
                              <a:miter lim="800000"/>
                              <a:headEnd/>
                              <a:tailEnd/>
                            </a:ln>
                          </wps:spPr>
                          <wps:txbx>
                            <w:txbxContent>
                              <w:p w:rsidR="00A170CE" w:rsidRPr="00A170CE" w:rsidRDefault="00B8612A" w:rsidP="00A170CE">
                                <w:pPr>
                                  <w:spacing w:after="0" w:line="240" w:lineRule="auto"/>
                                  <w:jc w:val="center"/>
                                  <w:rPr>
                                    <w:rFonts w:ascii="Verdana" w:hAnsi="Verdana"/>
                                    <w:i/>
                                    <w:color w:val="FFFFFF" w:themeColor="background1"/>
                                    <w:sz w:val="18"/>
                                    <w:szCs w:val="18"/>
                                  </w:rPr>
                                </w:pPr>
                                <w:r>
                                  <w:rPr>
                                    <w:rFonts w:ascii="Verdana" w:hAnsi="Verdana"/>
                                    <w:i/>
                                    <w:color w:val="FFFFFF" w:themeColor="background1"/>
                                    <w:sz w:val="18"/>
                                    <w:szCs w:val="18"/>
                                  </w:rPr>
                                  <w:t>č.63</w:t>
                                </w:r>
                              </w:p>
                              <w:p w:rsidR="00A170CE" w:rsidRPr="00A170CE" w:rsidRDefault="008F1AEE" w:rsidP="00A170CE">
                                <w:pPr>
                                  <w:spacing w:after="0" w:line="240" w:lineRule="auto"/>
                                  <w:jc w:val="center"/>
                                  <w:rPr>
                                    <w:rFonts w:ascii="Verdana" w:hAnsi="Verdana"/>
                                    <w:i/>
                                    <w:color w:val="FFFFFF" w:themeColor="background1"/>
                                    <w:sz w:val="18"/>
                                    <w:szCs w:val="18"/>
                                  </w:rPr>
                                </w:pPr>
                                <w:r>
                                  <w:rPr>
                                    <w:rFonts w:ascii="Verdana" w:hAnsi="Verdana"/>
                                    <w:i/>
                                    <w:color w:val="FFFFFF" w:themeColor="background1"/>
                                    <w:sz w:val="18"/>
                                    <w:szCs w:val="18"/>
                                  </w:rPr>
                                  <w:t>2016</w:t>
                                </w:r>
                              </w:p>
                            </w:txbxContent>
                          </wps:txbx>
                          <wps:bodyPr rot="0" vert="horz" wrap="square" lIns="91440" tIns="45720" rIns="91440" bIns="45720" anchor="t" anchorCtr="0">
                            <a:spAutoFit/>
                          </wps:bodyPr>
                        </wps:wsp>
                      </wpg:grpSp>
                      <pic:pic xmlns:pic="http://schemas.openxmlformats.org/drawingml/2006/picture">
                        <pic:nvPicPr>
                          <pic:cNvPr id="9" name="Obrázek 9"/>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8575" y="142875"/>
                            <a:ext cx="834390" cy="552450"/>
                          </a:xfrm>
                          <a:prstGeom prst="rect">
                            <a:avLst/>
                          </a:prstGeom>
                        </pic:spPr>
                      </pic:pic>
                    </wpg:wgp>
                  </a:graphicData>
                </a:graphic>
              </wp:anchor>
            </w:drawing>
          </mc:Choice>
          <mc:Fallback>
            <w:pict>
              <v:group id="Skupina 10" o:spid="_x0000_s1026" style="position:absolute;margin-left:-.75pt;margin-top:-8.85pt;width:547.6pt;height:106.55pt;z-index:251667456" coordsize="69545,13531" o:gfxdata="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VtB9vupes8T2tQDwAABdfc41TOb7PcVk&#10;d+5ysRk2I4URM8/cbnGqn/ii5HvcAE+gAAAAAAAAAAAAAAAAAAAAAAAAAAAAAAAAAAAAAAAAAAAA&#10;AAAAAAAAAAAAAAAAAAAhbe7mv/saxXIpmafsyxypiPBHKnnn8fD84DidzrZ5OGwmI1tmlmYu34qw&#10;+XRXHgt+Cu7Hvz9zE+SKvFICz4AAAAAAAAAA8zUue5dprI8Xm+dYmjDYDC0cu5cq/RER45meaIjw&#10;zIDPfbBtCx20fV17NMVFVnBWuNrBYWZ4xZtcfH/SnwzPl9yIAcMAANKNkfRVo7qfB9jQA6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">
                <v:group id="Skupina 8" o:spid="_x0000_s1027" style="position:absolute;width:69545;height:13531" coordsize="69545,13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 o:spid="_x0000_s1028" type="#_x0000_t75" style="position:absolute;width:68884;height:1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7u9/DAAAA2gAAAA8AAABkcnMvZG93bnJldi54bWxEj0GLwjAUhO+C/yG8BS+yTXVBtNsoKhQq&#10;eNnqweOjedsWm5fSRK3/3iwIexxm5hsm3QymFXfqXWNZwSyKQRCXVjdcKTifss8lCOeRNbaWScGT&#10;HGzW41GKibYP/qF74SsRIOwSVFB73yVSurImgy6yHXHwfm1v0AfZV1L3+Ahw08p5HC+kwYbDQo0d&#10;7Wsqr8XNKJiu7DFbDdnz63Q7tLv8nF+m11ypycew/QbhafD/4Xc71wrm8Hcl3AC5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u738MAAADaAAAADwAAAAAAAAAAAAAAAACf&#10;AgAAZHJzL2Rvd25yZXYueG1sUEsFBgAAAAAEAAQA9wAAAI8DAAAAAA==&#10;">
                    <v:imagedata r:id="rId11" o:title=""/>
                    <v:path arrowok="t"/>
                  </v:shape>
                  <v:shapetype id="_x0000_t202" coordsize="21600,21600" o:spt="202" path="m,l,21600r21600,l21600,xe">
                    <v:stroke joinstyle="miter"/>
                    <v:path gradientshapeok="t" o:connecttype="rect"/>
                  </v:shapetype>
                  <v:shape id="Textové pole 2" o:spid="_x0000_s1029" type="#_x0000_t202" style="position:absolute;left:62484;top:6572;width:7061;height:3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HdLMIA&#10;AADcAAAADwAAAGRycy9kb3ducmV2LnhtbESPT2vCQBTE74V+h+UJvdVNhP4huorUFjz0Uk3vj+wz&#10;G8y+Ddmnid/eFQSPw8z8hlmsRt+qM/WxCWwgn2agiKtgG64NlPuf109QUZAttoHJwIUirJbPTwss&#10;bBj4j847qVWCcCzQgBPpCq1j5chjnIaOOHmH0HuUJPta2x6HBPetnmXZu/bYcFpw2NGXo+q4O3kD&#10;InadX8pvH7f/4+9mcFn1hqUxL5NxPQclNMojfG9vrYFZ/gG3M+kI6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d0swgAAANwAAAAPAAAAAAAAAAAAAAAAAJgCAABkcnMvZG93&#10;bnJldi54bWxQSwUGAAAAAAQABAD1AAAAhwMAAAAA&#10;" filled="f" stroked="f">
                    <v:textbox style="mso-fit-shape-to-text:t">
                      <w:txbxContent>
                        <w:p w:rsidR="00A170CE" w:rsidRPr="00A170CE" w:rsidRDefault="00B8612A" w:rsidP="00A170CE">
                          <w:pPr>
                            <w:spacing w:after="0" w:line="240" w:lineRule="auto"/>
                            <w:jc w:val="center"/>
                            <w:rPr>
                              <w:rFonts w:ascii="Verdana" w:hAnsi="Verdana"/>
                              <w:i/>
                              <w:color w:val="FFFFFF" w:themeColor="background1"/>
                              <w:sz w:val="18"/>
                              <w:szCs w:val="18"/>
                            </w:rPr>
                          </w:pPr>
                          <w:r>
                            <w:rPr>
                              <w:rFonts w:ascii="Verdana" w:hAnsi="Verdana"/>
                              <w:i/>
                              <w:color w:val="FFFFFF" w:themeColor="background1"/>
                              <w:sz w:val="18"/>
                              <w:szCs w:val="18"/>
                            </w:rPr>
                            <w:t>č.63</w:t>
                          </w:r>
                        </w:p>
                        <w:p w:rsidR="00A170CE" w:rsidRPr="00A170CE" w:rsidRDefault="008F1AEE" w:rsidP="00A170CE">
                          <w:pPr>
                            <w:spacing w:after="0" w:line="240" w:lineRule="auto"/>
                            <w:jc w:val="center"/>
                            <w:rPr>
                              <w:rFonts w:ascii="Verdana" w:hAnsi="Verdana"/>
                              <w:i/>
                              <w:color w:val="FFFFFF" w:themeColor="background1"/>
                              <w:sz w:val="18"/>
                              <w:szCs w:val="18"/>
                            </w:rPr>
                          </w:pPr>
                          <w:r>
                            <w:rPr>
                              <w:rFonts w:ascii="Verdana" w:hAnsi="Verdana"/>
                              <w:i/>
                              <w:color w:val="FFFFFF" w:themeColor="background1"/>
                              <w:sz w:val="18"/>
                              <w:szCs w:val="18"/>
                            </w:rPr>
                            <w:t>2016</w:t>
                          </w:r>
                        </w:p>
                      </w:txbxContent>
                    </v:textbox>
                  </v:shape>
                </v:group>
                <v:shape id="Obrázek 9" o:spid="_x0000_s1030" type="#_x0000_t75" style="position:absolute;left:285;top:1428;width:8344;height: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jpSHAAAAA2gAAAA8AAABkcnMvZG93bnJldi54bWxEj1FrAjEQhN+F/oewQt80p0i1V6MUe4XS&#10;t579Actlezm8bI5k1fPfN4WCj8PMfMNs96Pv1YVi6gIbWMwLUMRNsB23Br6P77MNqCTIFvvAZOBG&#10;Cfa7h8kWSxuu/EWXWlqVIZxKNOBEhlLr1DjymOZhIM7eT4geJcvYahvxmuG+18uieNIeO84LDgc6&#10;OGpO9dkbaEQ2sqDV203Hau0+fcXnVWXM43R8fQElNMo9/N/+sAae4e9KvgF69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WOlIcAAAADaAAAADwAAAAAAAAAAAAAAAACfAgAA&#10;ZHJzL2Rvd25yZXYueG1sUEsFBgAAAAAEAAQA9wAAAIwDAAAAAA==&#10;">
                  <v:imagedata r:id="rId12" o:title=""/>
                  <v:path arrowok="t"/>
                </v:shape>
              </v:group>
            </w:pict>
          </mc:Fallback>
        </mc:AlternateContent>
      </w:r>
    </w:p>
    <w:p w:rsidR="00A170CE" w:rsidRPr="005A1491" w:rsidRDefault="00A170CE">
      <w:pPr>
        <w:pStyle w:val="Nzev"/>
        <w:rPr>
          <w:lang w:val="cs-CZ"/>
        </w:rPr>
      </w:pPr>
    </w:p>
    <w:p w:rsidR="00E0307B" w:rsidRPr="005A1491" w:rsidRDefault="00934E52">
      <w:pPr>
        <w:pStyle w:val="Podtitul"/>
        <w:rPr>
          <w:lang w:val="cs-CZ"/>
        </w:rPr>
      </w:pPr>
      <w:r w:rsidRPr="00A9068A">
        <w:rPr>
          <w:b/>
          <w:noProof/>
          <w:lang w:val="cs-CZ" w:eastAsia="cs-CZ"/>
        </w:rPr>
        <mc:AlternateContent>
          <mc:Choice Requires="wps">
            <w:drawing>
              <wp:anchor distT="182880" distB="182880" distL="274320" distR="274320" simplePos="0" relativeHeight="251657216" behindDoc="0" locked="0" layoutInCell="1" allowOverlap="0" wp14:anchorId="09101EDD" wp14:editId="4A7CAEB2">
                <wp:simplePos x="0" y="0"/>
                <wp:positionH relativeFrom="margin">
                  <wp:posOffset>3658</wp:posOffset>
                </wp:positionH>
                <wp:positionV relativeFrom="paragraph">
                  <wp:posOffset>531926</wp:posOffset>
                </wp:positionV>
                <wp:extent cx="2252980" cy="8141817"/>
                <wp:effectExtent l="0" t="0" r="13970" b="12065"/>
                <wp:wrapSquare wrapText="bothSides"/>
                <wp:docPr id="1" name="Textové pole 1" descr="Textový boční panel pro umístění důležitého sdělení a fotografie"/>
                <wp:cNvGraphicFramePr/>
                <a:graphic xmlns:a="http://schemas.openxmlformats.org/drawingml/2006/main">
                  <a:graphicData uri="http://schemas.microsoft.com/office/word/2010/wordprocessingShape">
                    <wps:wsp>
                      <wps:cNvSpPr txBox="1"/>
                      <wps:spPr>
                        <a:xfrm>
                          <a:off x="0" y="0"/>
                          <a:ext cx="2252980" cy="81418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E0307B" w:rsidTr="004442E4">
                              <w:trPr>
                                <w:trHeight w:hRule="exact" w:val="12474"/>
                              </w:trPr>
                              <w:tc>
                                <w:tcPr>
                                  <w:tcW w:w="3518" w:type="dxa"/>
                                  <w:shd w:val="clear" w:color="auto" w:fill="E76A1D" w:themeFill="accent1"/>
                                  <w:tcMar>
                                    <w:top w:w="288" w:type="dxa"/>
                                    <w:bottom w:w="288" w:type="dxa"/>
                                  </w:tcMar>
                                </w:tcPr>
                                <w:p w:rsidR="00E0307B" w:rsidRDefault="00BD3940" w:rsidP="00071630">
                                  <w:pPr>
                                    <w:pStyle w:val="Nadpisbloku"/>
                                    <w:spacing w:line="240" w:lineRule="atLeast"/>
                                  </w:pPr>
                                  <w:r>
                                    <w:rPr>
                                      <w:lang w:val="cs-CZ"/>
                                    </w:rPr>
                                    <w:t>Proběhl mVFF 2016</w:t>
                                  </w:r>
                                </w:p>
                                <w:p w:rsidR="00A9068A" w:rsidRDefault="00BD3940" w:rsidP="00A9068A">
                                  <w:pPr>
                                    <w:pStyle w:val="Bloktextu"/>
                                    <w:spacing w:before="240"/>
                                    <w:rPr>
                                      <w:lang w:val="cs-CZ"/>
                                    </w:rPr>
                                  </w:pPr>
                                  <w:r w:rsidRPr="00BD3940">
                                    <w:rPr>
                                      <w:lang w:val="cs-CZ"/>
                                    </w:rPr>
                                    <w:t>Na mezinárodní</w:t>
                                  </w:r>
                                  <w:r w:rsidR="00A75DF1">
                                    <w:rPr>
                                      <w:lang w:val="cs-CZ"/>
                                    </w:rPr>
                                    <w:t xml:space="preserve"> veletrh pořádaný OA Heroldovy s</w:t>
                                  </w:r>
                                  <w:r w:rsidRPr="00BD3940">
                                    <w:rPr>
                                      <w:lang w:val="cs-CZ"/>
                                    </w:rPr>
                                    <w:t>ady, Praha 10 se letos přihlásilo celkem 119 fiktivní</w:t>
                                  </w:r>
                                  <w:bookmarkStart w:id="0" w:name="_GoBack"/>
                                  <w:bookmarkEnd w:id="0"/>
                                  <w:r w:rsidRPr="00BD3940">
                                    <w:rPr>
                                      <w:lang w:val="cs-CZ"/>
                                    </w:rPr>
                                    <w:t>ch firem z 9 států Evropy</w:t>
                                  </w:r>
                                  <w:r>
                                    <w:rPr>
                                      <w:lang w:val="cs-CZ"/>
                                    </w:rPr>
                                    <w:t>.</w:t>
                                  </w:r>
                                  <w:r w:rsidR="00A9068A">
                                    <w:rPr>
                                      <w:lang w:val="cs-CZ"/>
                                    </w:rPr>
                                    <w:t xml:space="preserve"> </w:t>
                                  </w:r>
                                  <w:r>
                                    <w:rPr>
                                      <w:lang w:val="cs-CZ"/>
                                    </w:rPr>
                                    <w:t>Umístění českých FF v </w:t>
                                  </w:r>
                                  <w:r w:rsidR="00A9068A">
                                    <w:rPr>
                                      <w:lang w:val="cs-CZ"/>
                                    </w:rPr>
                                    <w:t xml:space="preserve">tradičních soutěžích </w:t>
                                  </w:r>
                                  <w:r w:rsidR="00270868">
                                    <w:rPr>
                                      <w:lang w:val="cs-CZ"/>
                                    </w:rPr>
                                    <w:t>najdete v </w:t>
                                  </w:r>
                                  <w:r w:rsidR="00A9068A">
                                    <w:rPr>
                                      <w:lang w:val="cs-CZ"/>
                                    </w:rPr>
                                    <w:t>informátoru.</w:t>
                                  </w:r>
                                </w:p>
                                <w:p w:rsidR="008F1AEE" w:rsidRPr="008F1AEE" w:rsidRDefault="008F1AEE" w:rsidP="008F1AEE">
                                  <w:pPr>
                                    <w:pStyle w:val="Bloktextu"/>
                                    <w:spacing w:before="240"/>
                                    <w:rPr>
                                      <w:lang w:val="cs-CZ"/>
                                    </w:rPr>
                                  </w:pPr>
                                  <w:r w:rsidRPr="008F1AEE">
                                    <w:rPr>
                                      <w:lang w:val="cs-CZ"/>
                                    </w:rPr>
                                    <w:t>Gratulujeme nejúspěšnějším fiktivním firmám a věříme, že i ostatní zúčastněné firmy si přivezly z Prahy řadu zkušeností, které se jim budou hodit v dalším studiu a především v dalším životě.</w:t>
                                  </w:r>
                                </w:p>
                                <w:p w:rsidR="00040725" w:rsidRPr="00040725" w:rsidRDefault="00040725" w:rsidP="00040725">
                                  <w:pPr>
                                    <w:pStyle w:val="Bloktextu"/>
                                    <w:spacing w:before="240"/>
                                    <w:ind w:left="0"/>
                                    <w:rPr>
                                      <w:lang w:val="cs-CZ"/>
                                    </w:rPr>
                                  </w:pPr>
                                  <w:r>
                                    <w:rPr>
                                      <w:noProof/>
                                      <w:lang w:val="cs-CZ" w:eastAsia="cs-CZ"/>
                                    </w:rPr>
                                    <w:t xml:space="preserve">     </w:t>
                                  </w:r>
                                  <w:r w:rsidRPr="00361798">
                                    <w:rPr>
                                      <w:noProof/>
                                      <w:lang w:val="cs-CZ" w:eastAsia="cs-CZ"/>
                                    </w:rPr>
                                    <w:drawing>
                                      <wp:inline distT="0" distB="0" distL="0" distR="0" wp14:anchorId="68CAED43" wp14:editId="4BFD0951">
                                        <wp:extent cx="1827999" cy="1153795"/>
                                        <wp:effectExtent l="0" t="0" r="1270" b="8255"/>
                                        <wp:docPr id="18" name="Obrázek 18" descr="F:\výběr informátor\20160321_0040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ýběr informátor\20160321_0040_U.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4002" cy="1170207"/>
                                                </a:xfrm>
                                                <a:prstGeom prst="rect">
                                                  <a:avLst/>
                                                </a:prstGeom>
                                                <a:noFill/>
                                                <a:ln>
                                                  <a:noFill/>
                                                </a:ln>
                                              </pic:spPr>
                                            </pic:pic>
                                          </a:graphicData>
                                        </a:graphic>
                                      </wp:inline>
                                    </w:drawing>
                                  </w:r>
                                </w:p>
                                <w:p w:rsidR="00A9068A" w:rsidRPr="00A9068A" w:rsidRDefault="00A9068A" w:rsidP="00A9068A">
                                  <w:pPr>
                                    <w:pStyle w:val="Nadpisbloku"/>
                                    <w:spacing w:line="276" w:lineRule="auto"/>
                                  </w:pPr>
                                  <w:r w:rsidRPr="00A9068A">
                                    <w:t>Poslední veletrh v</w:t>
                                  </w:r>
                                  <w:r>
                                    <w:t xml:space="preserve"> tomto školním roce</w:t>
                                  </w:r>
                                </w:p>
                                <w:p w:rsidR="00E0307B" w:rsidRDefault="00A9068A" w:rsidP="00A9068A">
                                  <w:pPr>
                                    <w:pStyle w:val="Bloktextu"/>
                                    <w:rPr>
                                      <w:lang w:val="cs-CZ"/>
                                    </w:rPr>
                                  </w:pPr>
                                  <w:r w:rsidRPr="00A9068A">
                                    <w:rPr>
                                      <w:lang w:val="cs-CZ"/>
                                    </w:rPr>
                                    <w:t xml:space="preserve">8. – 9. června proběhne regionální veletrh v Písku. Srdečně jsou zvány všechny fiktivní firmy jako vystavovatelé i jako návštěvníci. Další podrobnosti naleznete na našich webových stránkách </w:t>
                                  </w:r>
                                  <w:hyperlink r:id="rId14" w:history="1">
                                    <w:r w:rsidR="008F1AEE" w:rsidRPr="008F1AEE">
                                      <w:rPr>
                                        <w:rStyle w:val="Hypertextovodkaz"/>
                                        <w:color w:val="FFFFFF" w:themeColor="background1"/>
                                        <w:lang w:val="cs-CZ"/>
                                      </w:rPr>
                                      <w:t>www.nuv.cz</w:t>
                                    </w:r>
                                  </w:hyperlink>
                                  <w:r w:rsidRPr="008F1AEE">
                                    <w:rPr>
                                      <w:lang w:val="cs-CZ"/>
                                    </w:rPr>
                                    <w:t>.</w:t>
                                  </w:r>
                                </w:p>
                                <w:p w:rsidR="008F1AEE" w:rsidRDefault="008F1AEE" w:rsidP="00A9068A">
                                  <w:pPr>
                                    <w:pStyle w:val="Bloktextu"/>
                                    <w:rPr>
                                      <w:lang w:val="cs-CZ"/>
                                    </w:rPr>
                                  </w:pPr>
                                </w:p>
                                <w:p w:rsidR="008F1AEE" w:rsidRPr="00A9068A" w:rsidRDefault="008F1AEE" w:rsidP="008F1AEE">
                                  <w:pPr>
                                    <w:pStyle w:val="Bloktextu"/>
                                    <w:ind w:left="0"/>
                                    <w:rPr>
                                      <w:lang w:val="cs-CZ"/>
                                    </w:rPr>
                                  </w:pPr>
                                </w:p>
                              </w:tc>
                            </w:tr>
                            <w:tr w:rsidR="00E0307B">
                              <w:trPr>
                                <w:trHeight w:hRule="exact" w:val="288"/>
                              </w:trPr>
                              <w:tc>
                                <w:tcPr>
                                  <w:tcW w:w="3518" w:type="dxa"/>
                                </w:tcPr>
                                <w:p w:rsidR="00E0307B" w:rsidRDefault="00E0307B"/>
                              </w:tc>
                            </w:tr>
                            <w:tr w:rsidR="00E0307B">
                              <w:trPr>
                                <w:trHeight w:hRule="exact" w:val="3312"/>
                              </w:trPr>
                              <w:tc>
                                <w:tcPr>
                                  <w:tcW w:w="3518" w:type="dxa"/>
                                </w:tcPr>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E0307B" w:rsidRDefault="00A9068A">
                                  <w:r>
                                    <w:rPr>
                                      <w:noProof/>
                                      <w:lang w:val="cs-CZ" w:eastAsia="cs-CZ"/>
                                    </w:rPr>
                                    <w:drawing>
                                      <wp:inline distT="0" distB="0" distL="0" distR="0" wp14:anchorId="470A6F22" wp14:editId="76564F14">
                                        <wp:extent cx="2238374" cy="2105025"/>
                                        <wp:effectExtent l="0" t="0" r="0" b="0"/>
                                        <wp:docPr id="13" name="Obrázek  14" descr="Ukázková fotografie ozdoby dveř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Steph\Dropbox\7-27 specs\newsletter\front.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238374" cy="2105025"/>
                                                </a:xfrm>
                                                <a:prstGeom prst="rect">
                                                  <a:avLst/>
                                                </a:prstGeom>
                                                <a:noFill/>
                                                <a:ln>
                                                  <a:noFill/>
                                                </a:ln>
                                              </pic:spPr>
                                            </pic:pic>
                                          </a:graphicData>
                                        </a:graphic>
                                      </wp:inline>
                                    </w:drawing>
                                  </w:r>
                                </w:p>
                              </w:tc>
                            </w:tr>
                          </w:tbl>
                          <w:p w:rsidR="00E0307B" w:rsidRPr="00295DA7" w:rsidRDefault="00E0307B">
                            <w:pPr>
                              <w:pStyle w:val="popisek"/>
                              <w:rPr>
                                <w:lang w:val="cs-CZ"/>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101EDD" id="_x0000_t202" coordsize="21600,21600" o:spt="202" path="m,l,21600r21600,l21600,xe">
                <v:stroke joinstyle="miter"/>
                <v:path gradientshapeok="t" o:connecttype="rect"/>
              </v:shapetype>
              <v:shape id="Textové pole 1" o:spid="_x0000_s1031" type="#_x0000_t202" alt="Textový boční panel pro umístění důležitého sdělení a fotografie" style="position:absolute;margin-left:.3pt;margin-top:41.9pt;width:177.4pt;height:641.1pt;z-index:251657216;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E0307B" w:rsidTr="004442E4">
                        <w:trPr>
                          <w:trHeight w:hRule="exact" w:val="12474"/>
                        </w:trPr>
                        <w:tc>
                          <w:tcPr>
                            <w:tcW w:w="3518" w:type="dxa"/>
                            <w:shd w:val="clear" w:color="auto" w:fill="E76A1D" w:themeFill="accent1"/>
                            <w:tcMar>
                              <w:top w:w="288" w:type="dxa"/>
                              <w:bottom w:w="288" w:type="dxa"/>
                            </w:tcMar>
                          </w:tcPr>
                          <w:p w:rsidR="00E0307B" w:rsidRDefault="00BD3940" w:rsidP="00071630">
                            <w:pPr>
                              <w:pStyle w:val="Nadpisbloku"/>
                              <w:spacing w:line="240" w:lineRule="atLeast"/>
                            </w:pPr>
                            <w:r>
                              <w:rPr>
                                <w:lang w:val="cs-CZ"/>
                              </w:rPr>
                              <w:t>Proběhl mVFF 2016</w:t>
                            </w:r>
                          </w:p>
                          <w:p w:rsidR="00A9068A" w:rsidRDefault="00BD3940" w:rsidP="00A9068A">
                            <w:pPr>
                              <w:pStyle w:val="Bloktextu"/>
                              <w:spacing w:before="240"/>
                              <w:rPr>
                                <w:lang w:val="cs-CZ"/>
                              </w:rPr>
                            </w:pPr>
                            <w:r w:rsidRPr="00BD3940">
                              <w:rPr>
                                <w:lang w:val="cs-CZ"/>
                              </w:rPr>
                              <w:t>Na mezinárodní</w:t>
                            </w:r>
                            <w:r w:rsidR="00A75DF1">
                              <w:rPr>
                                <w:lang w:val="cs-CZ"/>
                              </w:rPr>
                              <w:t xml:space="preserve"> veletrh pořádaný OA Heroldovy s</w:t>
                            </w:r>
                            <w:r w:rsidRPr="00BD3940">
                              <w:rPr>
                                <w:lang w:val="cs-CZ"/>
                              </w:rPr>
                              <w:t>ady, Praha 10 se letos přihlásilo celkem 119 fiktivní</w:t>
                            </w:r>
                            <w:bookmarkStart w:id="1" w:name="_GoBack"/>
                            <w:bookmarkEnd w:id="1"/>
                            <w:r w:rsidRPr="00BD3940">
                              <w:rPr>
                                <w:lang w:val="cs-CZ"/>
                              </w:rPr>
                              <w:t>ch firem z 9 států Evropy</w:t>
                            </w:r>
                            <w:r>
                              <w:rPr>
                                <w:lang w:val="cs-CZ"/>
                              </w:rPr>
                              <w:t>.</w:t>
                            </w:r>
                            <w:r w:rsidR="00A9068A">
                              <w:rPr>
                                <w:lang w:val="cs-CZ"/>
                              </w:rPr>
                              <w:t xml:space="preserve"> </w:t>
                            </w:r>
                            <w:r>
                              <w:rPr>
                                <w:lang w:val="cs-CZ"/>
                              </w:rPr>
                              <w:t>Umístění českých FF v </w:t>
                            </w:r>
                            <w:r w:rsidR="00A9068A">
                              <w:rPr>
                                <w:lang w:val="cs-CZ"/>
                              </w:rPr>
                              <w:t xml:space="preserve">tradičních soutěžích </w:t>
                            </w:r>
                            <w:r w:rsidR="00270868">
                              <w:rPr>
                                <w:lang w:val="cs-CZ"/>
                              </w:rPr>
                              <w:t>najdete v </w:t>
                            </w:r>
                            <w:r w:rsidR="00A9068A">
                              <w:rPr>
                                <w:lang w:val="cs-CZ"/>
                              </w:rPr>
                              <w:t>informátoru.</w:t>
                            </w:r>
                          </w:p>
                          <w:p w:rsidR="008F1AEE" w:rsidRPr="008F1AEE" w:rsidRDefault="008F1AEE" w:rsidP="008F1AEE">
                            <w:pPr>
                              <w:pStyle w:val="Bloktextu"/>
                              <w:spacing w:before="240"/>
                              <w:rPr>
                                <w:lang w:val="cs-CZ"/>
                              </w:rPr>
                            </w:pPr>
                            <w:r w:rsidRPr="008F1AEE">
                              <w:rPr>
                                <w:lang w:val="cs-CZ"/>
                              </w:rPr>
                              <w:t>Gratulujeme nejúspěšnějším fiktivním firmám a věříme, že i ostatní zúčastněné firmy si přivezly z Prahy řadu zkušeností, které se jim budou hodit v dalším studiu a především v dalším životě.</w:t>
                            </w:r>
                          </w:p>
                          <w:p w:rsidR="00040725" w:rsidRPr="00040725" w:rsidRDefault="00040725" w:rsidP="00040725">
                            <w:pPr>
                              <w:pStyle w:val="Bloktextu"/>
                              <w:spacing w:before="240"/>
                              <w:ind w:left="0"/>
                              <w:rPr>
                                <w:lang w:val="cs-CZ"/>
                              </w:rPr>
                            </w:pPr>
                            <w:r>
                              <w:rPr>
                                <w:noProof/>
                                <w:lang w:val="cs-CZ" w:eastAsia="cs-CZ"/>
                              </w:rPr>
                              <w:t xml:space="preserve">     </w:t>
                            </w:r>
                            <w:r w:rsidRPr="00361798">
                              <w:rPr>
                                <w:noProof/>
                                <w:lang w:val="cs-CZ" w:eastAsia="cs-CZ"/>
                              </w:rPr>
                              <w:drawing>
                                <wp:inline distT="0" distB="0" distL="0" distR="0" wp14:anchorId="68CAED43" wp14:editId="4BFD0951">
                                  <wp:extent cx="1827999" cy="1153795"/>
                                  <wp:effectExtent l="0" t="0" r="1270" b="8255"/>
                                  <wp:docPr id="18" name="Obrázek 18" descr="F:\výběr informátor\20160321_0040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ýběr informátor\20160321_0040_U.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4002" cy="1170207"/>
                                          </a:xfrm>
                                          <a:prstGeom prst="rect">
                                            <a:avLst/>
                                          </a:prstGeom>
                                          <a:noFill/>
                                          <a:ln>
                                            <a:noFill/>
                                          </a:ln>
                                        </pic:spPr>
                                      </pic:pic>
                                    </a:graphicData>
                                  </a:graphic>
                                </wp:inline>
                              </w:drawing>
                            </w:r>
                          </w:p>
                          <w:p w:rsidR="00A9068A" w:rsidRPr="00A9068A" w:rsidRDefault="00A9068A" w:rsidP="00A9068A">
                            <w:pPr>
                              <w:pStyle w:val="Nadpisbloku"/>
                              <w:spacing w:line="276" w:lineRule="auto"/>
                            </w:pPr>
                            <w:r w:rsidRPr="00A9068A">
                              <w:t>Poslední veletrh v</w:t>
                            </w:r>
                            <w:r>
                              <w:t xml:space="preserve"> tomto školním roce</w:t>
                            </w:r>
                          </w:p>
                          <w:p w:rsidR="00E0307B" w:rsidRDefault="00A9068A" w:rsidP="00A9068A">
                            <w:pPr>
                              <w:pStyle w:val="Bloktextu"/>
                              <w:rPr>
                                <w:lang w:val="cs-CZ"/>
                              </w:rPr>
                            </w:pPr>
                            <w:r w:rsidRPr="00A9068A">
                              <w:rPr>
                                <w:lang w:val="cs-CZ"/>
                              </w:rPr>
                              <w:t xml:space="preserve">8. – 9. června proběhne regionální veletrh v Písku. Srdečně jsou zvány všechny fiktivní firmy jako vystavovatelé i jako návštěvníci. Další podrobnosti naleznete na našich webových stránkách </w:t>
                            </w:r>
                            <w:hyperlink r:id="rId16" w:history="1">
                              <w:r w:rsidR="008F1AEE" w:rsidRPr="008F1AEE">
                                <w:rPr>
                                  <w:rStyle w:val="Hypertextovodkaz"/>
                                  <w:color w:val="FFFFFF" w:themeColor="background1"/>
                                  <w:lang w:val="cs-CZ"/>
                                </w:rPr>
                                <w:t>www.nuv.cz</w:t>
                              </w:r>
                            </w:hyperlink>
                            <w:r w:rsidRPr="008F1AEE">
                              <w:rPr>
                                <w:lang w:val="cs-CZ"/>
                              </w:rPr>
                              <w:t>.</w:t>
                            </w:r>
                          </w:p>
                          <w:p w:rsidR="008F1AEE" w:rsidRDefault="008F1AEE" w:rsidP="00A9068A">
                            <w:pPr>
                              <w:pStyle w:val="Bloktextu"/>
                              <w:rPr>
                                <w:lang w:val="cs-CZ"/>
                              </w:rPr>
                            </w:pPr>
                          </w:p>
                          <w:p w:rsidR="008F1AEE" w:rsidRPr="00A9068A" w:rsidRDefault="008F1AEE" w:rsidP="008F1AEE">
                            <w:pPr>
                              <w:pStyle w:val="Bloktextu"/>
                              <w:ind w:left="0"/>
                              <w:rPr>
                                <w:lang w:val="cs-CZ"/>
                              </w:rPr>
                            </w:pPr>
                          </w:p>
                        </w:tc>
                      </w:tr>
                      <w:tr w:rsidR="00E0307B">
                        <w:trPr>
                          <w:trHeight w:hRule="exact" w:val="288"/>
                        </w:trPr>
                        <w:tc>
                          <w:tcPr>
                            <w:tcW w:w="3518" w:type="dxa"/>
                          </w:tcPr>
                          <w:p w:rsidR="00E0307B" w:rsidRDefault="00E0307B"/>
                        </w:tc>
                      </w:tr>
                      <w:tr w:rsidR="00E0307B">
                        <w:trPr>
                          <w:trHeight w:hRule="exact" w:val="3312"/>
                        </w:trPr>
                        <w:tc>
                          <w:tcPr>
                            <w:tcW w:w="3518" w:type="dxa"/>
                          </w:tcPr>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4442E4" w:rsidRDefault="004442E4">
                            <w:pPr>
                              <w:rPr>
                                <w:noProof/>
                                <w:lang w:val="cs-CZ" w:eastAsia="cs-CZ"/>
                              </w:rPr>
                            </w:pPr>
                          </w:p>
                          <w:p w:rsidR="00E0307B" w:rsidRDefault="00A9068A">
                            <w:r>
                              <w:rPr>
                                <w:noProof/>
                                <w:lang w:val="cs-CZ" w:eastAsia="cs-CZ"/>
                              </w:rPr>
                              <w:drawing>
                                <wp:inline distT="0" distB="0" distL="0" distR="0" wp14:anchorId="470A6F22" wp14:editId="76564F14">
                                  <wp:extent cx="2238374" cy="2105025"/>
                                  <wp:effectExtent l="0" t="0" r="0" b="0"/>
                                  <wp:docPr id="13" name="Obrázek  14" descr="Ukázková fotografie ozdoby dveř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Steph\Dropbox\7-27 specs\newsletter\front.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238374" cy="2105025"/>
                                          </a:xfrm>
                                          <a:prstGeom prst="rect">
                                            <a:avLst/>
                                          </a:prstGeom>
                                          <a:noFill/>
                                          <a:ln>
                                            <a:noFill/>
                                          </a:ln>
                                        </pic:spPr>
                                      </pic:pic>
                                    </a:graphicData>
                                  </a:graphic>
                                </wp:inline>
                              </w:drawing>
                            </w:r>
                          </w:p>
                        </w:tc>
                      </w:tr>
                    </w:tbl>
                    <w:p w:rsidR="00E0307B" w:rsidRPr="00295DA7" w:rsidRDefault="00E0307B">
                      <w:pPr>
                        <w:pStyle w:val="popisek"/>
                        <w:rPr>
                          <w:lang w:val="cs-CZ"/>
                        </w:rPr>
                      </w:pPr>
                    </w:p>
                  </w:txbxContent>
                </v:textbox>
                <w10:wrap type="square" anchorx="margin"/>
              </v:shape>
            </w:pict>
          </mc:Fallback>
        </mc:AlternateContent>
      </w:r>
    </w:p>
    <w:p w:rsidR="008735CF" w:rsidRPr="00A9068A" w:rsidRDefault="008735CF" w:rsidP="00A9068A">
      <w:pPr>
        <w:pStyle w:val="nadpis2"/>
        <w:rPr>
          <w:b/>
          <w:caps/>
          <w:lang w:val="cs-CZ"/>
        </w:rPr>
      </w:pPr>
      <w:r w:rsidRPr="00A9068A">
        <w:rPr>
          <w:b/>
          <w:lang w:val="cs-CZ"/>
        </w:rPr>
        <w:t>Vážení pedagogové, milí žáci</w:t>
      </w:r>
      <w:r w:rsidRPr="00A9068A">
        <w:rPr>
          <w:b/>
          <w:caps/>
          <w:lang w:val="cs-CZ"/>
        </w:rPr>
        <w:t>,</w:t>
      </w:r>
    </w:p>
    <w:p w:rsidR="008735CF" w:rsidRPr="00CE7B3F" w:rsidRDefault="008735CF" w:rsidP="00CE7B3F">
      <w:pPr>
        <w:pStyle w:val="nadpis3"/>
        <w:spacing w:before="0"/>
        <w:rPr>
          <w:b w:val="0"/>
          <w:lang w:val="cs-CZ" w:eastAsia="cs-CZ"/>
        </w:rPr>
      </w:pPr>
      <w:r w:rsidRPr="00CE7B3F">
        <w:rPr>
          <w:b w:val="0"/>
          <w:lang w:val="cs-CZ" w:eastAsia="cs-CZ"/>
        </w:rPr>
        <w:t>zdravíme Vás v druhém pololetí školního roku 2015/2016. Doufáme, že jste si na jarních prázdninách dobře odpočinuli</w:t>
      </w:r>
      <w:r w:rsidR="00B8612A">
        <w:rPr>
          <w:b w:val="0"/>
          <w:lang w:val="cs-CZ" w:eastAsia="cs-CZ"/>
        </w:rPr>
        <w:t>. Inovovali jsme vzhled Informátoru, dejte nám prosím vědět, jestli se vám líbí.</w:t>
      </w:r>
      <w:r w:rsidRPr="00CE7B3F">
        <w:rPr>
          <w:b w:val="0"/>
          <w:lang w:val="cs-CZ" w:eastAsia="cs-CZ"/>
        </w:rPr>
        <w:t xml:space="preserve"> </w:t>
      </w:r>
    </w:p>
    <w:p w:rsidR="008735CF" w:rsidRPr="008735CF" w:rsidRDefault="008735CF" w:rsidP="008735CF">
      <w:pPr>
        <w:spacing w:after="0" w:line="240" w:lineRule="auto"/>
        <w:ind w:firstLine="340"/>
        <w:jc w:val="both"/>
        <w:rPr>
          <w:rFonts w:ascii="Verdana" w:eastAsia="Times New Roman" w:hAnsi="Verdana" w:cs="Times New Roman"/>
          <w:color w:val="000000"/>
          <w:kern w:val="0"/>
          <w:lang w:val="cs-CZ" w:eastAsia="cs-CZ"/>
          <w14:ligatures w14:val="none"/>
        </w:rPr>
      </w:pPr>
    </w:p>
    <w:p w:rsidR="008735CF" w:rsidRPr="00BD3940" w:rsidRDefault="008735CF" w:rsidP="00CE7B3F">
      <w:pPr>
        <w:spacing w:after="0"/>
        <w:rPr>
          <w:rFonts w:asciiTheme="majorHAnsi" w:eastAsiaTheme="majorEastAsia" w:hAnsiTheme="majorHAnsi" w:cstheme="majorBidi"/>
          <w:b/>
          <w:color w:val="E76A1D" w:themeColor="accent1"/>
          <w:sz w:val="24"/>
          <w:lang w:val="cs-CZ"/>
        </w:rPr>
      </w:pPr>
      <w:r w:rsidRPr="00BD3940">
        <w:rPr>
          <w:rFonts w:asciiTheme="majorHAnsi" w:eastAsiaTheme="majorEastAsia" w:hAnsiTheme="majorHAnsi" w:cstheme="majorBidi"/>
          <w:b/>
          <w:color w:val="E76A1D" w:themeColor="accent1"/>
          <w:sz w:val="24"/>
          <w:lang w:val="cs-CZ"/>
        </w:rPr>
        <w:t>Vyhodnocení soutěží</w:t>
      </w:r>
    </w:p>
    <w:p w:rsidR="004442E4" w:rsidRPr="00CE7B3F" w:rsidRDefault="008735CF" w:rsidP="00CE7B3F">
      <w:pPr>
        <w:pStyle w:val="nadpis3"/>
        <w:rPr>
          <w:b w:val="0"/>
          <w:lang w:val="cs-CZ"/>
        </w:rPr>
      </w:pPr>
      <w:r w:rsidRPr="00CE7B3F">
        <w:rPr>
          <w:b w:val="0"/>
          <w:lang w:val="cs-CZ"/>
        </w:rPr>
        <w:t>Děkujeme všem firmám, které se přihlásily. Věříme, že jste si z našich soutěží něco odnesli, i když jste se třeba neumístili. Byla vyhodnocena soutěž o nejlepší vizitku a soutěž o nejvíce obchodů bude vyhodnocena v dubnu.</w:t>
      </w:r>
    </w:p>
    <w:p w:rsidR="004442E4" w:rsidRPr="004442E4" w:rsidRDefault="004442E4" w:rsidP="004442E4">
      <w:pPr>
        <w:pStyle w:val="nadpis2"/>
        <w:rPr>
          <w:b/>
          <w:lang w:val="cs-CZ"/>
        </w:rPr>
      </w:pPr>
      <w:r w:rsidRPr="004442E4">
        <w:rPr>
          <w:b/>
          <w:lang w:val="cs-CZ"/>
        </w:rPr>
        <w:t>Soutěž o nejlepší vizitku</w:t>
      </w:r>
    </w:p>
    <w:p w:rsidR="00270868" w:rsidRPr="00270868" w:rsidRDefault="004442E4" w:rsidP="00270868">
      <w:pPr>
        <w:pStyle w:val="nadpis3"/>
        <w:spacing w:before="0" w:after="240"/>
        <w:rPr>
          <w:lang w:val="cs-CZ"/>
        </w:rPr>
      </w:pPr>
      <w:r w:rsidRPr="00270868">
        <w:rPr>
          <w:lang w:val="cs-CZ"/>
        </w:rPr>
        <w:t>Soutěže se zúčastnilo celkem 80 firem. Vybrat vítěze nebylo vůbec jednoduché, ale nakonec je pořadí následující:</w:t>
      </w:r>
    </w:p>
    <w:p w:rsidR="0058299D" w:rsidRPr="0058299D" w:rsidRDefault="004442E4" w:rsidP="00270868">
      <w:pPr>
        <w:pStyle w:val="Odstavecseseznamem"/>
        <w:numPr>
          <w:ilvl w:val="0"/>
          <w:numId w:val="3"/>
        </w:numPr>
        <w:tabs>
          <w:tab w:val="left" w:pos="3828"/>
        </w:tabs>
        <w:spacing w:line="276" w:lineRule="auto"/>
        <w:rPr>
          <w:b/>
          <w:bCs/>
          <w:lang w:val="cs-CZ"/>
        </w:rPr>
      </w:pPr>
      <w:r w:rsidRPr="0058299D">
        <w:rPr>
          <w:b/>
          <w:bCs/>
          <w:lang w:val="cs-CZ"/>
        </w:rPr>
        <w:t>Šamanka, s. r. o.</w:t>
      </w:r>
      <w:r w:rsidR="00CE7B3F">
        <w:rPr>
          <w:b/>
          <w:bCs/>
          <w:lang w:val="cs-CZ"/>
        </w:rPr>
        <w:t xml:space="preserve"> - </w:t>
      </w:r>
      <w:r w:rsidR="00CE7B3F" w:rsidRPr="0058299D">
        <w:rPr>
          <w:bCs/>
          <w:lang w:val="cs-CZ"/>
        </w:rPr>
        <w:t>prémie 5.000 Kč</w:t>
      </w:r>
    </w:p>
    <w:p w:rsidR="004442E4" w:rsidRPr="00CE7B3F" w:rsidRDefault="00CE7B3F" w:rsidP="00270868">
      <w:pPr>
        <w:pStyle w:val="Odstavecseseznamem"/>
        <w:tabs>
          <w:tab w:val="left" w:pos="3828"/>
        </w:tabs>
        <w:spacing w:line="276" w:lineRule="auto"/>
        <w:ind w:left="1080" w:firstLine="360"/>
        <w:rPr>
          <w:bCs/>
          <w:lang w:val="cs-CZ"/>
        </w:rPr>
      </w:pPr>
      <w:r>
        <w:rPr>
          <w:bCs/>
          <w:lang w:val="cs-CZ"/>
        </w:rPr>
        <w:t>OA</w:t>
      </w:r>
      <w:r w:rsidR="004442E4" w:rsidRPr="0058299D">
        <w:rPr>
          <w:bCs/>
          <w:lang w:val="cs-CZ"/>
        </w:rPr>
        <w:t xml:space="preserve"> a Jazyková škola s právem státní jazykové </w:t>
      </w:r>
      <w:r w:rsidRPr="00CE7B3F">
        <w:rPr>
          <w:bCs/>
          <w:lang w:val="cs-CZ"/>
        </w:rPr>
        <w:t>zkoušky</w:t>
      </w:r>
      <w:r>
        <w:rPr>
          <w:bCs/>
          <w:lang w:val="cs-CZ"/>
        </w:rPr>
        <w:t>,</w:t>
      </w:r>
      <w:r w:rsidRPr="00CE7B3F">
        <w:rPr>
          <w:bCs/>
          <w:lang w:val="cs-CZ"/>
        </w:rPr>
        <w:t xml:space="preserve"> Liberec</w:t>
      </w:r>
    </w:p>
    <w:p w:rsidR="00CE7B3F" w:rsidRDefault="004442E4" w:rsidP="00270868">
      <w:pPr>
        <w:pStyle w:val="Odstavecseseznamem"/>
        <w:numPr>
          <w:ilvl w:val="0"/>
          <w:numId w:val="3"/>
        </w:numPr>
        <w:tabs>
          <w:tab w:val="left" w:pos="3828"/>
        </w:tabs>
        <w:spacing w:line="276" w:lineRule="auto"/>
        <w:rPr>
          <w:bCs/>
          <w:lang w:val="cs-CZ"/>
        </w:rPr>
      </w:pPr>
      <w:r w:rsidRPr="00CE7B3F">
        <w:rPr>
          <w:b/>
          <w:bCs/>
          <w:lang w:val="cs-CZ"/>
        </w:rPr>
        <w:t>No Stress, s. r. o.</w:t>
      </w:r>
      <w:r w:rsidR="00CE7B3F">
        <w:rPr>
          <w:bCs/>
          <w:lang w:val="cs-CZ"/>
        </w:rPr>
        <w:t xml:space="preserve"> - </w:t>
      </w:r>
      <w:r w:rsidR="00CE7B3F" w:rsidRPr="00CE7B3F">
        <w:rPr>
          <w:bCs/>
          <w:lang w:val="cs-CZ"/>
        </w:rPr>
        <w:t>prémie 3.000 Kč</w:t>
      </w:r>
    </w:p>
    <w:p w:rsidR="004442E4" w:rsidRPr="00CE7B3F" w:rsidRDefault="00CE7B3F" w:rsidP="00270868">
      <w:pPr>
        <w:pStyle w:val="Odstavecseseznamem"/>
        <w:tabs>
          <w:tab w:val="left" w:pos="3828"/>
        </w:tabs>
        <w:spacing w:line="276" w:lineRule="auto"/>
        <w:ind w:left="1080" w:firstLine="360"/>
        <w:rPr>
          <w:bCs/>
          <w:lang w:val="cs-CZ"/>
        </w:rPr>
      </w:pPr>
      <w:r>
        <w:rPr>
          <w:bCs/>
          <w:lang w:val="cs-CZ"/>
        </w:rPr>
        <w:t>OA a Hotelová škola, Třebíč</w:t>
      </w:r>
    </w:p>
    <w:p w:rsidR="00CE7B3F" w:rsidRPr="00CE7B3F" w:rsidRDefault="004442E4" w:rsidP="00270868">
      <w:pPr>
        <w:pStyle w:val="Odstavecseseznamem"/>
        <w:numPr>
          <w:ilvl w:val="0"/>
          <w:numId w:val="3"/>
        </w:numPr>
        <w:tabs>
          <w:tab w:val="left" w:pos="3828"/>
        </w:tabs>
        <w:spacing w:line="276" w:lineRule="auto"/>
        <w:rPr>
          <w:bCs/>
          <w:lang w:val="cs-CZ"/>
        </w:rPr>
      </w:pPr>
      <w:proofErr w:type="spellStart"/>
      <w:r w:rsidRPr="00CE7B3F">
        <w:rPr>
          <w:b/>
          <w:bCs/>
          <w:lang w:val="cs-CZ"/>
        </w:rPr>
        <w:t>CookieLand</w:t>
      </w:r>
      <w:proofErr w:type="spellEnd"/>
      <w:r w:rsidRPr="00CE7B3F">
        <w:rPr>
          <w:b/>
          <w:bCs/>
          <w:lang w:val="cs-CZ"/>
        </w:rPr>
        <w:t>, s. r. o.</w:t>
      </w:r>
      <w:r w:rsidR="00CE7B3F">
        <w:rPr>
          <w:b/>
          <w:bCs/>
          <w:lang w:val="cs-CZ"/>
        </w:rPr>
        <w:t xml:space="preserve"> - </w:t>
      </w:r>
      <w:r w:rsidR="00CE7B3F" w:rsidRPr="00CE7B3F">
        <w:rPr>
          <w:bCs/>
          <w:lang w:val="cs-CZ"/>
        </w:rPr>
        <w:t>prémie 1.000 Kč</w:t>
      </w:r>
      <w:r w:rsidRPr="00CE7B3F">
        <w:rPr>
          <w:bCs/>
          <w:lang w:val="cs-CZ"/>
        </w:rPr>
        <w:t xml:space="preserve"> </w:t>
      </w:r>
    </w:p>
    <w:p w:rsidR="004442E4" w:rsidRPr="00CE7B3F" w:rsidRDefault="00CE7B3F" w:rsidP="00270868">
      <w:pPr>
        <w:pStyle w:val="Odstavecseseznamem"/>
        <w:tabs>
          <w:tab w:val="left" w:pos="3828"/>
        </w:tabs>
        <w:spacing w:line="276" w:lineRule="auto"/>
        <w:ind w:left="1080" w:firstLine="360"/>
        <w:rPr>
          <w:bCs/>
          <w:lang w:val="cs-CZ"/>
        </w:rPr>
      </w:pPr>
      <w:r>
        <w:rPr>
          <w:bCs/>
          <w:lang w:val="cs-CZ"/>
        </w:rPr>
        <w:t>OA</w:t>
      </w:r>
      <w:r w:rsidR="004442E4" w:rsidRPr="00CE7B3F">
        <w:rPr>
          <w:bCs/>
          <w:lang w:val="cs-CZ"/>
        </w:rPr>
        <w:t xml:space="preserve"> a Jazyková škola s právem státní jazykové </w:t>
      </w:r>
      <w:r>
        <w:rPr>
          <w:bCs/>
          <w:lang w:val="cs-CZ"/>
        </w:rPr>
        <w:t>z</w:t>
      </w:r>
      <w:r w:rsidRPr="00CE7B3F">
        <w:rPr>
          <w:bCs/>
          <w:lang w:val="cs-CZ"/>
        </w:rPr>
        <w:t>koušky, Pardubice</w:t>
      </w:r>
    </w:p>
    <w:p w:rsidR="00934E52" w:rsidRDefault="004442E4" w:rsidP="00CE7B3F">
      <w:pPr>
        <w:tabs>
          <w:tab w:val="left" w:pos="3828"/>
        </w:tabs>
        <w:spacing w:line="276" w:lineRule="auto"/>
        <w:rPr>
          <w:bCs/>
          <w:lang w:val="cs-CZ"/>
        </w:rPr>
      </w:pPr>
      <w:r w:rsidRPr="004442E4">
        <w:rPr>
          <w:bCs/>
          <w:lang w:val="cs-CZ"/>
        </w:rPr>
        <w:t xml:space="preserve">Protože 80 firem je opravdu velké číslo, rozhodli jsme se udělit i losovanou věcnou cenu, kterou získává firma </w:t>
      </w:r>
      <w:proofErr w:type="spellStart"/>
      <w:r w:rsidRPr="00CE7B3F">
        <w:rPr>
          <w:b/>
          <w:bCs/>
          <w:lang w:val="cs-CZ"/>
        </w:rPr>
        <w:t>Fashion</w:t>
      </w:r>
      <w:proofErr w:type="spellEnd"/>
      <w:r w:rsidRPr="00CE7B3F">
        <w:rPr>
          <w:b/>
          <w:bCs/>
          <w:lang w:val="cs-CZ"/>
        </w:rPr>
        <w:t xml:space="preserve"> </w:t>
      </w:r>
      <w:proofErr w:type="spellStart"/>
      <w:r w:rsidRPr="00CE7B3F">
        <w:rPr>
          <w:b/>
          <w:bCs/>
          <w:lang w:val="cs-CZ"/>
        </w:rPr>
        <w:t>Lashes</w:t>
      </w:r>
      <w:proofErr w:type="spellEnd"/>
      <w:r w:rsidRPr="00CE7B3F">
        <w:rPr>
          <w:b/>
          <w:bCs/>
          <w:lang w:val="cs-CZ"/>
        </w:rPr>
        <w:t>, s. r. o.</w:t>
      </w:r>
      <w:r w:rsidRPr="004442E4">
        <w:rPr>
          <w:bCs/>
          <w:lang w:val="cs-CZ"/>
        </w:rPr>
        <w:t xml:space="preserve">, </w:t>
      </w:r>
      <w:proofErr w:type="spellStart"/>
      <w:r w:rsidRPr="004442E4">
        <w:rPr>
          <w:bCs/>
          <w:lang w:val="cs-CZ"/>
        </w:rPr>
        <w:t>PrimMat</w:t>
      </w:r>
      <w:proofErr w:type="spellEnd"/>
      <w:r w:rsidRPr="004442E4">
        <w:rPr>
          <w:bCs/>
          <w:lang w:val="cs-CZ"/>
        </w:rPr>
        <w:t>, Soukromá střední škola podnikatelská, s.r.o., Frýdek – Místek.</w:t>
      </w:r>
    </w:p>
    <w:p w:rsidR="004442E4" w:rsidRPr="008B718A" w:rsidRDefault="004442E4" w:rsidP="00270868">
      <w:pPr>
        <w:pStyle w:val="nadpis2"/>
        <w:rPr>
          <w:b/>
          <w:lang w:val="cs-CZ"/>
        </w:rPr>
      </w:pPr>
      <w:r w:rsidRPr="008B718A">
        <w:rPr>
          <w:b/>
          <w:lang w:val="cs-CZ"/>
        </w:rPr>
        <w:t xml:space="preserve">Pořadí na další místech: </w:t>
      </w:r>
    </w:p>
    <w:p w:rsidR="00CE7B3F" w:rsidRPr="00CE7B3F" w:rsidRDefault="00CE7B3F" w:rsidP="00270868">
      <w:pPr>
        <w:pStyle w:val="Odstavecseseznamem"/>
        <w:numPr>
          <w:ilvl w:val="0"/>
          <w:numId w:val="3"/>
        </w:numPr>
        <w:tabs>
          <w:tab w:val="left" w:pos="3828"/>
        </w:tabs>
        <w:spacing w:line="276" w:lineRule="auto"/>
        <w:rPr>
          <w:b/>
          <w:bCs/>
          <w:lang w:val="cs-CZ"/>
        </w:rPr>
      </w:pPr>
      <w:r w:rsidRPr="00CE7B3F">
        <w:rPr>
          <w:b/>
          <w:bCs/>
          <w:lang w:val="cs-CZ"/>
        </w:rPr>
        <w:t xml:space="preserve">Bon </w:t>
      </w:r>
      <w:proofErr w:type="spellStart"/>
      <w:r w:rsidRPr="00CE7B3F">
        <w:rPr>
          <w:b/>
          <w:bCs/>
          <w:lang w:val="cs-CZ"/>
        </w:rPr>
        <w:t>Appetit</w:t>
      </w:r>
      <w:proofErr w:type="spellEnd"/>
      <w:r w:rsidRPr="00CE7B3F">
        <w:rPr>
          <w:b/>
          <w:bCs/>
          <w:lang w:val="cs-CZ"/>
        </w:rPr>
        <w:t>, s. r. o.</w:t>
      </w:r>
    </w:p>
    <w:p w:rsidR="004442E4" w:rsidRPr="00CE7B3F" w:rsidRDefault="00270868" w:rsidP="00270868">
      <w:pPr>
        <w:pStyle w:val="Odstavecseseznamem"/>
        <w:tabs>
          <w:tab w:val="left" w:pos="3828"/>
        </w:tabs>
        <w:spacing w:line="276" w:lineRule="auto"/>
        <w:ind w:left="1080" w:firstLine="360"/>
        <w:rPr>
          <w:bCs/>
          <w:lang w:val="cs-CZ"/>
        </w:rPr>
      </w:pPr>
      <w:r>
        <w:rPr>
          <w:bCs/>
          <w:lang w:val="cs-CZ"/>
        </w:rPr>
        <w:t>OA</w:t>
      </w:r>
      <w:r w:rsidR="004442E4" w:rsidRPr="00CE7B3F">
        <w:rPr>
          <w:bCs/>
          <w:lang w:val="cs-CZ"/>
        </w:rPr>
        <w:t xml:space="preserve"> a Hotelová škola, Třebíč</w:t>
      </w:r>
    </w:p>
    <w:p w:rsidR="00CE7B3F" w:rsidRPr="00CE7B3F" w:rsidRDefault="00CE7B3F" w:rsidP="00270868">
      <w:pPr>
        <w:pStyle w:val="Odstavecseseznamem"/>
        <w:numPr>
          <w:ilvl w:val="0"/>
          <w:numId w:val="3"/>
        </w:numPr>
        <w:tabs>
          <w:tab w:val="left" w:pos="3828"/>
        </w:tabs>
        <w:spacing w:line="276" w:lineRule="auto"/>
        <w:rPr>
          <w:b/>
          <w:bCs/>
          <w:lang w:val="cs-CZ"/>
        </w:rPr>
      </w:pPr>
      <w:proofErr w:type="spellStart"/>
      <w:r w:rsidRPr="00CE7B3F">
        <w:rPr>
          <w:b/>
          <w:bCs/>
          <w:lang w:val="cs-CZ"/>
        </w:rPr>
        <w:t>Joker</w:t>
      </w:r>
      <w:proofErr w:type="spellEnd"/>
      <w:r w:rsidRPr="00CE7B3F">
        <w:rPr>
          <w:b/>
          <w:bCs/>
          <w:lang w:val="cs-CZ"/>
        </w:rPr>
        <w:t>, s. r. o.</w:t>
      </w:r>
    </w:p>
    <w:p w:rsidR="004442E4" w:rsidRPr="00CE7B3F" w:rsidRDefault="004442E4" w:rsidP="00270868">
      <w:pPr>
        <w:pStyle w:val="Odstavecseseznamem"/>
        <w:tabs>
          <w:tab w:val="left" w:pos="3828"/>
        </w:tabs>
        <w:spacing w:line="276" w:lineRule="auto"/>
        <w:ind w:left="1080" w:firstLine="360"/>
        <w:rPr>
          <w:bCs/>
          <w:lang w:val="cs-CZ"/>
        </w:rPr>
      </w:pPr>
      <w:r w:rsidRPr="00CE7B3F">
        <w:rPr>
          <w:bCs/>
          <w:lang w:val="cs-CZ"/>
        </w:rPr>
        <w:t>Střední odborná škola a Střední odborné učiliště, Polička</w:t>
      </w:r>
    </w:p>
    <w:p w:rsidR="00CE7B3F" w:rsidRPr="00CE7B3F" w:rsidRDefault="00CE7B3F" w:rsidP="00270868">
      <w:pPr>
        <w:pStyle w:val="Odstavecseseznamem"/>
        <w:numPr>
          <w:ilvl w:val="0"/>
          <w:numId w:val="3"/>
        </w:numPr>
        <w:tabs>
          <w:tab w:val="left" w:pos="3828"/>
        </w:tabs>
        <w:spacing w:line="276" w:lineRule="auto"/>
        <w:rPr>
          <w:b/>
          <w:bCs/>
          <w:lang w:val="cs-CZ"/>
        </w:rPr>
      </w:pPr>
      <w:r w:rsidRPr="00CE7B3F">
        <w:rPr>
          <w:b/>
          <w:bCs/>
          <w:lang w:val="cs-CZ"/>
        </w:rPr>
        <w:t>CK Remoa, s. r. o.</w:t>
      </w:r>
    </w:p>
    <w:p w:rsidR="004442E4" w:rsidRPr="00CE7B3F" w:rsidRDefault="00270868" w:rsidP="00270868">
      <w:pPr>
        <w:pStyle w:val="Odstavecseseznamem"/>
        <w:tabs>
          <w:tab w:val="left" w:pos="3828"/>
        </w:tabs>
        <w:spacing w:line="276" w:lineRule="auto"/>
        <w:ind w:left="1080" w:firstLine="360"/>
        <w:rPr>
          <w:bCs/>
          <w:lang w:val="cs-CZ"/>
        </w:rPr>
      </w:pPr>
      <w:r>
        <w:rPr>
          <w:bCs/>
          <w:lang w:val="cs-CZ"/>
        </w:rPr>
        <w:t>OA</w:t>
      </w:r>
      <w:r w:rsidR="004442E4" w:rsidRPr="00CE7B3F">
        <w:rPr>
          <w:bCs/>
          <w:lang w:val="cs-CZ"/>
        </w:rPr>
        <w:t>, Vlašim</w:t>
      </w:r>
    </w:p>
    <w:p w:rsidR="00CE7B3F" w:rsidRPr="00CE7B3F" w:rsidRDefault="00CE7B3F" w:rsidP="00270868">
      <w:pPr>
        <w:pStyle w:val="Odstavecseseznamem"/>
        <w:numPr>
          <w:ilvl w:val="0"/>
          <w:numId w:val="3"/>
        </w:numPr>
        <w:tabs>
          <w:tab w:val="left" w:pos="3828"/>
        </w:tabs>
        <w:spacing w:line="276" w:lineRule="auto"/>
        <w:rPr>
          <w:b/>
          <w:bCs/>
          <w:lang w:val="cs-CZ"/>
        </w:rPr>
      </w:pPr>
      <w:r w:rsidRPr="00CE7B3F">
        <w:rPr>
          <w:b/>
          <w:bCs/>
          <w:lang w:val="cs-CZ"/>
        </w:rPr>
        <w:t>Adriana Bártlová – Králíkárny</w:t>
      </w:r>
    </w:p>
    <w:p w:rsidR="004442E4" w:rsidRPr="00CE7B3F" w:rsidRDefault="004442E4" w:rsidP="00270868">
      <w:pPr>
        <w:pStyle w:val="Odstavecseseznamem"/>
        <w:tabs>
          <w:tab w:val="left" w:pos="3828"/>
        </w:tabs>
        <w:spacing w:line="276" w:lineRule="auto"/>
        <w:ind w:left="1080" w:firstLine="360"/>
        <w:rPr>
          <w:bCs/>
          <w:lang w:val="cs-CZ"/>
        </w:rPr>
      </w:pPr>
      <w:r w:rsidRPr="00CE7B3F">
        <w:rPr>
          <w:bCs/>
          <w:lang w:val="cs-CZ"/>
        </w:rPr>
        <w:t>Střední škola živnostenská, Sokolov</w:t>
      </w:r>
    </w:p>
    <w:p w:rsidR="00CE7B3F" w:rsidRPr="00CE7B3F" w:rsidRDefault="00CE7B3F" w:rsidP="00270868">
      <w:pPr>
        <w:pStyle w:val="Odstavecseseznamem"/>
        <w:numPr>
          <w:ilvl w:val="0"/>
          <w:numId w:val="3"/>
        </w:numPr>
        <w:tabs>
          <w:tab w:val="left" w:pos="3828"/>
        </w:tabs>
        <w:spacing w:line="276" w:lineRule="auto"/>
        <w:rPr>
          <w:b/>
          <w:bCs/>
          <w:lang w:val="cs-CZ"/>
        </w:rPr>
      </w:pPr>
      <w:r w:rsidRPr="00CE7B3F">
        <w:rPr>
          <w:b/>
          <w:bCs/>
          <w:lang w:val="cs-CZ"/>
        </w:rPr>
        <w:t>Daisy Garden, s. r. o.</w:t>
      </w:r>
    </w:p>
    <w:p w:rsidR="004442E4" w:rsidRPr="00CE7B3F" w:rsidRDefault="004442E4" w:rsidP="00270868">
      <w:pPr>
        <w:pStyle w:val="Odstavecseseznamem"/>
        <w:tabs>
          <w:tab w:val="left" w:pos="3828"/>
        </w:tabs>
        <w:spacing w:line="276" w:lineRule="auto"/>
        <w:ind w:left="1080" w:firstLine="360"/>
        <w:rPr>
          <w:bCs/>
          <w:lang w:val="cs-CZ"/>
        </w:rPr>
      </w:pPr>
      <w:r w:rsidRPr="00CE7B3F">
        <w:rPr>
          <w:bCs/>
          <w:lang w:val="cs-CZ"/>
        </w:rPr>
        <w:t>Střední škola technická, příspěvková organizace, Most</w:t>
      </w:r>
    </w:p>
    <w:p w:rsidR="00CE7B3F" w:rsidRPr="00CE7B3F" w:rsidRDefault="004442E4" w:rsidP="00270868">
      <w:pPr>
        <w:pStyle w:val="Odstavecseseznamem"/>
        <w:numPr>
          <w:ilvl w:val="0"/>
          <w:numId w:val="3"/>
        </w:numPr>
        <w:tabs>
          <w:tab w:val="left" w:pos="3828"/>
        </w:tabs>
        <w:spacing w:line="276" w:lineRule="auto"/>
        <w:rPr>
          <w:b/>
          <w:bCs/>
          <w:lang w:val="cs-CZ"/>
        </w:rPr>
      </w:pPr>
      <w:proofErr w:type="spellStart"/>
      <w:r w:rsidRPr="00CE7B3F">
        <w:rPr>
          <w:b/>
          <w:bCs/>
          <w:lang w:val="cs-CZ"/>
        </w:rPr>
        <w:t>Čajárna</w:t>
      </w:r>
      <w:proofErr w:type="spellEnd"/>
      <w:r w:rsidRPr="00CE7B3F">
        <w:rPr>
          <w:b/>
          <w:bCs/>
          <w:lang w:val="cs-CZ"/>
        </w:rPr>
        <w:t xml:space="preserve"> originál,</w:t>
      </w:r>
      <w:r w:rsidR="00CE7B3F" w:rsidRPr="00CE7B3F">
        <w:rPr>
          <w:b/>
          <w:bCs/>
          <w:lang w:val="cs-CZ"/>
        </w:rPr>
        <w:t xml:space="preserve"> s. r. o.</w:t>
      </w:r>
    </w:p>
    <w:p w:rsidR="004442E4" w:rsidRPr="00CE7B3F" w:rsidRDefault="004442E4" w:rsidP="00270868">
      <w:pPr>
        <w:pStyle w:val="Odstavecseseznamem"/>
        <w:tabs>
          <w:tab w:val="left" w:pos="3828"/>
        </w:tabs>
        <w:spacing w:line="276" w:lineRule="auto"/>
        <w:ind w:left="1080" w:firstLine="360"/>
        <w:rPr>
          <w:bCs/>
          <w:lang w:val="cs-CZ"/>
        </w:rPr>
      </w:pPr>
      <w:proofErr w:type="spellStart"/>
      <w:r w:rsidRPr="00CE7B3F">
        <w:rPr>
          <w:bCs/>
          <w:lang w:val="cs-CZ"/>
        </w:rPr>
        <w:t>PrimMat</w:t>
      </w:r>
      <w:proofErr w:type="spellEnd"/>
      <w:r w:rsidRPr="00CE7B3F">
        <w:rPr>
          <w:bCs/>
          <w:lang w:val="cs-CZ"/>
        </w:rPr>
        <w:t xml:space="preserve">, Soukromá </w:t>
      </w:r>
      <w:r w:rsidR="00CE7B3F">
        <w:rPr>
          <w:bCs/>
          <w:lang w:val="cs-CZ"/>
        </w:rPr>
        <w:t>SŠ</w:t>
      </w:r>
      <w:r w:rsidRPr="00CE7B3F">
        <w:rPr>
          <w:bCs/>
          <w:lang w:val="cs-CZ"/>
        </w:rPr>
        <w:t xml:space="preserve"> podnikatelská, s.r.o., </w:t>
      </w:r>
      <w:r w:rsidR="00CE7B3F">
        <w:rPr>
          <w:bCs/>
          <w:lang w:val="cs-CZ"/>
        </w:rPr>
        <w:t>Frýdek-Místek</w:t>
      </w:r>
    </w:p>
    <w:p w:rsidR="00CE7B3F" w:rsidRPr="00CE7B3F" w:rsidRDefault="00CE7B3F" w:rsidP="00270868">
      <w:pPr>
        <w:pStyle w:val="Odstavecseseznamem"/>
        <w:numPr>
          <w:ilvl w:val="0"/>
          <w:numId w:val="3"/>
        </w:numPr>
        <w:tabs>
          <w:tab w:val="left" w:pos="3828"/>
        </w:tabs>
        <w:spacing w:after="0" w:line="276" w:lineRule="auto"/>
        <w:rPr>
          <w:b/>
          <w:bCs/>
          <w:lang w:val="cs-CZ"/>
        </w:rPr>
      </w:pPr>
      <w:r w:rsidRPr="00CE7B3F">
        <w:rPr>
          <w:b/>
          <w:bCs/>
          <w:lang w:val="cs-CZ"/>
        </w:rPr>
        <w:t xml:space="preserve">Les </w:t>
      </w:r>
      <w:proofErr w:type="spellStart"/>
      <w:r w:rsidRPr="00CE7B3F">
        <w:rPr>
          <w:b/>
          <w:bCs/>
          <w:lang w:val="cs-CZ"/>
        </w:rPr>
        <w:t>Bisous</w:t>
      </w:r>
      <w:proofErr w:type="spellEnd"/>
      <w:r w:rsidRPr="00CE7B3F">
        <w:rPr>
          <w:b/>
          <w:bCs/>
          <w:lang w:val="cs-CZ"/>
        </w:rPr>
        <w:t>, s. r. o.</w:t>
      </w:r>
    </w:p>
    <w:p w:rsidR="004442E4" w:rsidRPr="00CE7B3F" w:rsidRDefault="00270868" w:rsidP="00270868">
      <w:pPr>
        <w:pStyle w:val="Odstavecseseznamem"/>
        <w:tabs>
          <w:tab w:val="left" w:pos="3828"/>
        </w:tabs>
        <w:spacing w:after="0" w:line="276" w:lineRule="auto"/>
        <w:ind w:left="1080" w:firstLine="360"/>
        <w:rPr>
          <w:bCs/>
          <w:lang w:val="cs-CZ"/>
        </w:rPr>
      </w:pPr>
      <w:r>
        <w:rPr>
          <w:bCs/>
          <w:lang w:val="cs-CZ"/>
        </w:rPr>
        <w:t>OA a Jazyková škola</w:t>
      </w:r>
      <w:r w:rsidR="004442E4" w:rsidRPr="00CE7B3F">
        <w:rPr>
          <w:bCs/>
          <w:lang w:val="cs-CZ"/>
        </w:rPr>
        <w:t xml:space="preserve"> s </w:t>
      </w:r>
      <w:r w:rsidR="00CE7B3F">
        <w:rPr>
          <w:bCs/>
          <w:lang w:val="cs-CZ"/>
        </w:rPr>
        <w:t>právem státní jazykové zk</w:t>
      </w:r>
      <w:r>
        <w:rPr>
          <w:bCs/>
          <w:lang w:val="cs-CZ"/>
        </w:rPr>
        <w:t>oušky</w:t>
      </w:r>
      <w:r w:rsidR="00CE7B3F">
        <w:rPr>
          <w:bCs/>
          <w:lang w:val="cs-CZ"/>
        </w:rPr>
        <w:t xml:space="preserve">, </w:t>
      </w:r>
      <w:r w:rsidR="004442E4" w:rsidRPr="00CE7B3F">
        <w:rPr>
          <w:bCs/>
          <w:lang w:val="cs-CZ"/>
        </w:rPr>
        <w:t>Pardubice</w:t>
      </w:r>
    </w:p>
    <w:p w:rsidR="004442E4" w:rsidRPr="005A1491" w:rsidRDefault="004442E4">
      <w:pPr>
        <w:rPr>
          <w:lang w:val="cs-CZ"/>
        </w:rPr>
      </w:pPr>
    </w:p>
    <w:p w:rsidR="004442E4" w:rsidRPr="004442E4" w:rsidRDefault="004442E4" w:rsidP="004442E4">
      <w:pPr>
        <w:pStyle w:val="nadpis1"/>
        <w:rPr>
          <w:lang w:val="cs-CZ"/>
        </w:rPr>
      </w:pPr>
      <w:r w:rsidRPr="004442E4">
        <w:rPr>
          <w:rFonts w:asciiTheme="minorHAnsi" w:eastAsiaTheme="minorHAnsi" w:hAnsiTheme="minorHAnsi" w:cstheme="minorBidi"/>
          <w:b w:val="0"/>
          <w:bCs w:val="0"/>
          <w:caps w:val="0"/>
          <w:noProof/>
          <w:color w:val="404040" w:themeColor="text1" w:themeTint="BF"/>
          <w:sz w:val="20"/>
          <w:lang w:val="cs-CZ"/>
        </w:rPr>
        <w:lastRenderedPageBreak/>
        <w:t>Na našem webu na adrese http://www.nuv.cz/p/centrum-fiktivnich-firem/souteze-cefif je k dispozici pořadí prvních 60 firem. Ostatní firmy s ohledem na jejich dobré jméno nezveřejňujeme.</w:t>
      </w:r>
    </w:p>
    <w:p w:rsidR="004442E4" w:rsidRPr="00130B76" w:rsidRDefault="004442E4" w:rsidP="00130B76">
      <w:pPr>
        <w:pStyle w:val="nadpis3"/>
        <w:spacing w:before="0"/>
        <w:rPr>
          <w:b w:val="0"/>
          <w:noProof/>
          <w:lang w:val="cs-CZ"/>
        </w:rPr>
      </w:pPr>
      <w:r w:rsidRPr="00130B76">
        <w:rPr>
          <w:b w:val="0"/>
          <w:noProof/>
          <w:lang w:val="cs-CZ"/>
        </w:rPr>
        <w:t>Při posuzování vizitek jsme nebrali v potaz kvalitu papíru, na kterém byla vytištěna, to, jestli byla zatavena v plastu či nikoliv a ani to, když byla vystřižena ručně (pokud to nebylo ustřiženo opravdu kostrbatě). Nejdůležitější pro nás bylo:</w:t>
      </w:r>
    </w:p>
    <w:p w:rsidR="004442E4" w:rsidRPr="00130B76" w:rsidRDefault="004442E4" w:rsidP="00270868">
      <w:pPr>
        <w:spacing w:after="0" w:line="360" w:lineRule="auto"/>
        <w:rPr>
          <w:b/>
          <w:noProof/>
          <w:lang w:val="cs-CZ"/>
        </w:rPr>
      </w:pPr>
      <w:r w:rsidRPr="00130B76">
        <w:rPr>
          <w:b/>
          <w:noProof/>
          <w:lang w:val="cs-CZ"/>
        </w:rPr>
        <w:t>•</w:t>
      </w:r>
      <w:r w:rsidRPr="00130B76">
        <w:rPr>
          <w:b/>
          <w:noProof/>
          <w:lang w:val="cs-CZ"/>
        </w:rPr>
        <w:tab/>
        <w:t>jsou-li uvedeny kontakty</w:t>
      </w:r>
    </w:p>
    <w:p w:rsidR="004442E4" w:rsidRPr="00130B76" w:rsidRDefault="004442E4" w:rsidP="00270868">
      <w:pPr>
        <w:spacing w:after="0" w:line="360" w:lineRule="auto"/>
        <w:rPr>
          <w:b/>
          <w:noProof/>
          <w:lang w:val="cs-CZ"/>
        </w:rPr>
      </w:pPr>
      <w:r w:rsidRPr="00130B76">
        <w:rPr>
          <w:b/>
          <w:noProof/>
          <w:lang w:val="cs-CZ"/>
        </w:rPr>
        <w:t>•</w:t>
      </w:r>
      <w:r w:rsidRPr="00130B76">
        <w:rPr>
          <w:b/>
          <w:noProof/>
          <w:lang w:val="cs-CZ"/>
        </w:rPr>
        <w:tab/>
        <w:t>je-li písmo dostatečně čitelné – jeho velikost a kontrast na barevném pozadí</w:t>
      </w:r>
    </w:p>
    <w:p w:rsidR="004442E4" w:rsidRPr="00130B76" w:rsidRDefault="004442E4" w:rsidP="00270868">
      <w:pPr>
        <w:spacing w:after="0" w:line="360" w:lineRule="auto"/>
        <w:rPr>
          <w:b/>
          <w:noProof/>
          <w:lang w:val="cs-CZ"/>
        </w:rPr>
      </w:pPr>
      <w:r w:rsidRPr="00130B76">
        <w:rPr>
          <w:b/>
          <w:noProof/>
          <w:lang w:val="cs-CZ"/>
        </w:rPr>
        <w:t>•</w:t>
      </w:r>
      <w:r w:rsidRPr="00130B76">
        <w:rPr>
          <w:b/>
          <w:noProof/>
          <w:lang w:val="cs-CZ"/>
        </w:rPr>
        <w:tab/>
        <w:t>je-li soulad mezi použitým motivem na vizitce a předmětem podnikání</w:t>
      </w:r>
    </w:p>
    <w:p w:rsidR="004442E4" w:rsidRPr="00130B76" w:rsidRDefault="004442E4" w:rsidP="00270868">
      <w:pPr>
        <w:spacing w:after="0" w:line="360" w:lineRule="auto"/>
        <w:rPr>
          <w:b/>
          <w:noProof/>
          <w:lang w:val="cs-CZ"/>
        </w:rPr>
      </w:pPr>
      <w:r w:rsidRPr="00130B76">
        <w:rPr>
          <w:b/>
          <w:noProof/>
          <w:lang w:val="cs-CZ"/>
        </w:rPr>
        <w:t>•</w:t>
      </w:r>
      <w:r w:rsidRPr="00130B76">
        <w:rPr>
          <w:b/>
          <w:noProof/>
          <w:lang w:val="cs-CZ"/>
        </w:rPr>
        <w:tab/>
        <w:t>ladí-li barevně podklad a písmo, či více barev podkladu mezi sebou</w:t>
      </w:r>
    </w:p>
    <w:p w:rsidR="00130B76" w:rsidRDefault="004442E4" w:rsidP="00130B76">
      <w:pPr>
        <w:spacing w:after="0" w:line="360" w:lineRule="auto"/>
        <w:rPr>
          <w:b/>
          <w:noProof/>
          <w:lang w:val="cs-CZ"/>
        </w:rPr>
      </w:pPr>
      <w:r w:rsidRPr="00130B76">
        <w:rPr>
          <w:b/>
          <w:noProof/>
          <w:lang w:val="cs-CZ"/>
        </w:rPr>
        <w:t>•</w:t>
      </w:r>
      <w:r w:rsidRPr="00130B76">
        <w:rPr>
          <w:b/>
          <w:noProof/>
          <w:lang w:val="cs-CZ"/>
        </w:rPr>
        <w:tab/>
        <w:t xml:space="preserve">pokud byly vloženy na vizitku obrázky, tak jestli nemají hranaté okraje (obrázek zvětšený </w:t>
      </w:r>
    </w:p>
    <w:p w:rsidR="004442E4" w:rsidRPr="00130B76" w:rsidRDefault="004442E4" w:rsidP="00130B76">
      <w:pPr>
        <w:spacing w:line="360" w:lineRule="auto"/>
        <w:ind w:firstLine="720"/>
        <w:rPr>
          <w:b/>
          <w:noProof/>
          <w:lang w:val="cs-CZ"/>
        </w:rPr>
      </w:pPr>
      <w:r w:rsidRPr="00130B76">
        <w:rPr>
          <w:b/>
          <w:noProof/>
          <w:lang w:val="cs-CZ"/>
        </w:rPr>
        <w:t>neúměrně k jeho původnímu rozlišení)</w:t>
      </w:r>
    </w:p>
    <w:p w:rsidR="004442E4" w:rsidRPr="004442E4" w:rsidRDefault="004442E4" w:rsidP="00130B76">
      <w:pPr>
        <w:pStyle w:val="nadpis1"/>
        <w:spacing w:before="0"/>
        <w:rPr>
          <w:rFonts w:asciiTheme="minorHAnsi" w:eastAsiaTheme="minorHAnsi" w:hAnsiTheme="minorHAnsi" w:cstheme="minorBidi"/>
          <w:b w:val="0"/>
          <w:bCs w:val="0"/>
          <w:caps w:val="0"/>
          <w:noProof/>
          <w:color w:val="404040" w:themeColor="text1" w:themeTint="BF"/>
          <w:sz w:val="20"/>
          <w:lang w:val="cs-CZ"/>
        </w:rPr>
      </w:pPr>
      <w:r w:rsidRPr="004442E4">
        <w:rPr>
          <w:rFonts w:asciiTheme="minorHAnsi" w:eastAsiaTheme="minorHAnsi" w:hAnsiTheme="minorHAnsi" w:cstheme="minorBidi"/>
          <w:b w:val="0"/>
          <w:bCs w:val="0"/>
          <w:caps w:val="0"/>
          <w:noProof/>
          <w:color w:val="404040" w:themeColor="text1" w:themeTint="BF"/>
          <w:sz w:val="20"/>
          <w:lang w:val="cs-CZ"/>
        </w:rPr>
        <w:t>Dále při hodnocení hrál roli „umělecký dojem“, který je součástí všech podobných soutěží, a který každý vnímá trochu jinak. Reálně by mohlo na prvních třech místech být prvních 15 firem. Přílišné subjektivitě jsme se snažili předejít tím, že pokud se bodové hodnocení příliš lišilo, tak jsme o každé takové vizitce diskutovali a bodové hodnocení následně poupravili.</w:t>
      </w:r>
    </w:p>
    <w:p w:rsidR="004442E4" w:rsidRPr="00130B76" w:rsidRDefault="004442E4" w:rsidP="00130B76">
      <w:pPr>
        <w:pStyle w:val="nadpis1"/>
        <w:spacing w:before="0"/>
        <w:rPr>
          <w:rFonts w:asciiTheme="minorHAnsi" w:eastAsiaTheme="minorHAnsi" w:hAnsiTheme="minorHAnsi" w:cstheme="minorBidi"/>
          <w:bCs w:val="0"/>
          <w:caps w:val="0"/>
          <w:noProof/>
          <w:color w:val="404040" w:themeColor="text1" w:themeTint="BF"/>
          <w:sz w:val="20"/>
          <w:lang w:val="cs-CZ"/>
        </w:rPr>
      </w:pPr>
      <w:r w:rsidRPr="00130B76">
        <w:rPr>
          <w:rFonts w:asciiTheme="minorHAnsi" w:eastAsiaTheme="minorHAnsi" w:hAnsiTheme="minorHAnsi" w:cstheme="minorBidi"/>
          <w:bCs w:val="0"/>
          <w:caps w:val="0"/>
          <w:noProof/>
          <w:color w:val="404040" w:themeColor="text1" w:themeTint="BF"/>
          <w:sz w:val="20"/>
          <w:lang w:val="cs-CZ"/>
        </w:rPr>
        <w:t>Soutěž považujeme za zdařenou a všem zúčastněným firmám děkujeme za účast.</w:t>
      </w:r>
    </w:p>
    <w:p w:rsidR="00270868" w:rsidRPr="008F1AEE" w:rsidRDefault="00270868" w:rsidP="00270868">
      <w:pPr>
        <w:pStyle w:val="nadpis1"/>
        <w:rPr>
          <w:lang w:val="cs-CZ" w:eastAsia="cs-CZ"/>
        </w:rPr>
      </w:pPr>
      <w:r w:rsidRPr="008F1AEE">
        <w:rPr>
          <w:lang w:val="cs-CZ" w:eastAsia="cs-CZ"/>
        </w:rPr>
        <w:t>Mezinárodní veletrh fiktivních firem v</w:t>
      </w:r>
      <w:r>
        <w:rPr>
          <w:lang w:val="cs-CZ" w:eastAsia="cs-CZ"/>
        </w:rPr>
        <w:t> </w:t>
      </w:r>
      <w:r w:rsidRPr="008F1AEE">
        <w:rPr>
          <w:lang w:val="cs-CZ" w:eastAsia="cs-CZ"/>
        </w:rPr>
        <w:t>Praze</w:t>
      </w:r>
      <w:r>
        <w:rPr>
          <w:lang w:val="cs-CZ" w:eastAsia="cs-CZ"/>
        </w:rPr>
        <w:t xml:space="preserve"> </w:t>
      </w:r>
      <w:r w:rsidR="009C6864">
        <w:rPr>
          <w:lang w:val="cs-CZ" w:eastAsia="cs-CZ"/>
        </w:rPr>
        <w:t>16</w:t>
      </w:r>
      <w:r w:rsidRPr="008F1AEE">
        <w:rPr>
          <w:lang w:val="cs-CZ" w:eastAsia="cs-CZ"/>
        </w:rPr>
        <w:t>. – 1</w:t>
      </w:r>
      <w:r w:rsidR="009C6864">
        <w:rPr>
          <w:lang w:val="cs-CZ" w:eastAsia="cs-CZ"/>
        </w:rPr>
        <w:t>8. 3. 2016</w:t>
      </w:r>
    </w:p>
    <w:p w:rsidR="00485D2F" w:rsidRPr="008F1AEE" w:rsidRDefault="009105F8" w:rsidP="00485D2F">
      <w:pPr>
        <w:rPr>
          <w:lang w:val="cs-CZ" w:eastAsia="cs-CZ"/>
        </w:rPr>
      </w:pPr>
      <w:r>
        <w:rPr>
          <w:b/>
          <w:bCs/>
          <w:caps/>
          <w:noProof/>
          <w:lang w:val="cs-CZ" w:eastAsia="cs-CZ"/>
        </w:rPr>
        <mc:AlternateContent>
          <mc:Choice Requires="wps">
            <w:drawing>
              <wp:anchor distT="0" distB="0" distL="114300" distR="114300" simplePos="0" relativeHeight="251673600" behindDoc="0" locked="0" layoutInCell="1" allowOverlap="1" wp14:anchorId="3AB5C8A2" wp14:editId="6ADEB355">
                <wp:simplePos x="0" y="0"/>
                <wp:positionH relativeFrom="column">
                  <wp:posOffset>5276723</wp:posOffset>
                </wp:positionH>
                <wp:positionV relativeFrom="paragraph">
                  <wp:posOffset>326288</wp:posOffset>
                </wp:positionV>
                <wp:extent cx="1266825" cy="1753921"/>
                <wp:effectExtent l="0" t="0" r="28575" b="17780"/>
                <wp:wrapNone/>
                <wp:docPr id="204" name="Obdélník 204"/>
                <wp:cNvGraphicFramePr/>
                <a:graphic xmlns:a="http://schemas.openxmlformats.org/drawingml/2006/main">
                  <a:graphicData uri="http://schemas.microsoft.com/office/word/2010/wordprocessingShape">
                    <wps:wsp>
                      <wps:cNvSpPr/>
                      <wps:spPr>
                        <a:xfrm>
                          <a:off x="0" y="0"/>
                          <a:ext cx="1266825" cy="17539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4E52" w:rsidRDefault="00934E52" w:rsidP="00934E52">
                            <w:pPr>
                              <w:jc w:val="center"/>
                            </w:pPr>
                            <w:r w:rsidRPr="00934E52">
                              <w:rPr>
                                <w:noProof/>
                                <w:lang w:val="cs-CZ" w:eastAsia="cs-CZ"/>
                              </w:rPr>
                              <w:drawing>
                                <wp:inline distT="0" distB="0" distL="0" distR="0" wp14:anchorId="052099A0" wp14:editId="4EB240A7">
                                  <wp:extent cx="1071245" cy="1608408"/>
                                  <wp:effectExtent l="0" t="0" r="0" b="0"/>
                                  <wp:docPr id="205" name="Obrázek 205" descr="F:\veletrh\20160321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veletrh\20160321_018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1245" cy="16084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B5C8A2" id="Obdélník 204" o:spid="_x0000_s1032" style="position:absolute;margin-left:415.5pt;margin-top:25.7pt;width:99.75pt;height:138.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" fillcolor="white [3212]" strokecolor="white [3212]" strokeweight="1pt">
                <v:textbox>
                  <w:txbxContent>
                    <w:p w:rsidR="00934E52" w:rsidRDefault="00934E52" w:rsidP="00934E52">
                      <w:pPr>
                        <w:jc w:val="center"/>
                      </w:pPr>
                      <w:r w:rsidRPr="00934E52">
                        <w:rPr>
                          <w:noProof/>
                          <w:lang w:val="cs-CZ" w:eastAsia="cs-CZ"/>
                        </w:rPr>
                        <w:drawing>
                          <wp:inline distT="0" distB="0" distL="0" distR="0" wp14:anchorId="052099A0" wp14:editId="4EB240A7">
                            <wp:extent cx="1071245" cy="1608408"/>
                            <wp:effectExtent l="0" t="0" r="0" b="0"/>
                            <wp:docPr id="205" name="Obrázek 205" descr="F:\veletrh\20160321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veletrh\20160321_018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1245" cy="1608408"/>
                                    </a:xfrm>
                                    <a:prstGeom prst="rect">
                                      <a:avLst/>
                                    </a:prstGeom>
                                    <a:noFill/>
                                    <a:ln>
                                      <a:noFill/>
                                    </a:ln>
                                  </pic:spPr>
                                </pic:pic>
                              </a:graphicData>
                            </a:graphic>
                          </wp:inline>
                        </w:drawing>
                      </w:r>
                    </w:p>
                  </w:txbxContent>
                </v:textbox>
              </v:rect>
            </w:pict>
          </mc:Fallback>
        </mc:AlternateContent>
      </w:r>
      <w:r w:rsidR="00270868">
        <w:rPr>
          <w:lang w:val="cs-CZ" w:eastAsia="cs-CZ"/>
        </w:rPr>
        <w:t>Výsledky českých fiktivních firem v tradičních soutěžích: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86"/>
        <w:gridCol w:w="2835"/>
      </w:tblGrid>
      <w:tr w:rsidR="00270868" w:rsidRPr="008F1AEE" w:rsidTr="00130B76">
        <w:tc>
          <w:tcPr>
            <w:tcW w:w="7650" w:type="dxa"/>
            <w:gridSpan w:val="3"/>
            <w:shd w:val="clear" w:color="auto" w:fill="E76A1D" w:themeFill="accent1"/>
          </w:tcPr>
          <w:p w:rsidR="00270868" w:rsidRPr="008F1AEE" w:rsidRDefault="00270868" w:rsidP="008A242D">
            <w:pPr>
              <w:spacing w:after="0" w:line="240" w:lineRule="auto"/>
              <w:jc w:val="center"/>
              <w:rPr>
                <w:rFonts w:eastAsia="Times New Roman" w:cs="Times New Roman"/>
                <w:b/>
                <w:color w:val="auto"/>
                <w:kern w:val="0"/>
                <w:lang w:val="cs-CZ" w:eastAsia="cs-CZ"/>
                <w14:ligatures w14:val="none"/>
              </w:rPr>
            </w:pPr>
            <w:r w:rsidRPr="008F1AEE">
              <w:rPr>
                <w:rFonts w:eastAsia="Times New Roman" w:cs="Times New Roman"/>
                <w:b/>
                <w:color w:val="FFFFFF" w:themeColor="background1"/>
                <w:kern w:val="0"/>
                <w:lang w:val="cs-CZ" w:eastAsia="cs-CZ"/>
                <w14:ligatures w14:val="none"/>
              </w:rPr>
              <w:t>Nejlepší stánek</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1. místo</w:t>
            </w:r>
          </w:p>
        </w:tc>
        <w:tc>
          <w:tcPr>
            <w:tcW w:w="3686" w:type="dxa"/>
            <w:shd w:val="clear" w:color="auto" w:fill="auto"/>
            <w:vAlign w:val="bottom"/>
          </w:tcPr>
          <w:p w:rsidR="00270868" w:rsidRPr="008F1AEE" w:rsidRDefault="00270868" w:rsidP="008A242D">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 xml:space="preserve">FF </w:t>
            </w:r>
            <w:proofErr w:type="spellStart"/>
            <w:r w:rsidRPr="008F1AEE">
              <w:rPr>
                <w:rFonts w:eastAsia="Times New Roman" w:cs="Times New Roman"/>
                <w:b/>
                <w:color w:val="000000"/>
                <w:kern w:val="0"/>
                <w:lang w:val="cs-CZ" w:eastAsia="cs-CZ"/>
                <w14:ligatures w14:val="none"/>
              </w:rPr>
              <w:t>PLACKAcom</w:t>
            </w:r>
            <w:proofErr w:type="spellEnd"/>
            <w:r w:rsidRPr="008F1AEE">
              <w:rPr>
                <w:rFonts w:eastAsia="Times New Roman" w:cs="Times New Roman"/>
                <w:b/>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OA Janské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2.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FF Ekohelp,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OA Janské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3.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 xml:space="preserve">FF La </w:t>
            </w:r>
            <w:proofErr w:type="spellStart"/>
            <w:r w:rsidRPr="008F1AEE">
              <w:rPr>
                <w:rFonts w:eastAsia="Times New Roman" w:cs="Times New Roman"/>
                <w:b/>
                <w:color w:val="000000"/>
                <w:kern w:val="0"/>
                <w:lang w:val="cs-CZ" w:eastAsia="cs-CZ"/>
                <w14:ligatures w14:val="none"/>
              </w:rPr>
              <w:t>Venuta</w:t>
            </w:r>
            <w:proofErr w:type="spellEnd"/>
            <w:r w:rsidRPr="008F1AEE">
              <w:rPr>
                <w:rFonts w:eastAsia="Times New Roman" w:cs="Times New Roman"/>
                <w:b/>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 xml:space="preserve">VOŠ, </w:t>
            </w:r>
            <w:proofErr w:type="spellStart"/>
            <w:r w:rsidRPr="008F1AEE">
              <w:rPr>
                <w:rFonts w:eastAsia="Times New Roman" w:cs="Times New Roman"/>
                <w:b/>
                <w:color w:val="000000"/>
                <w:kern w:val="0"/>
                <w:lang w:val="cs-CZ" w:eastAsia="cs-CZ"/>
                <w14:ligatures w14:val="none"/>
              </w:rPr>
              <w:t>SPgŠ</w:t>
            </w:r>
            <w:proofErr w:type="spellEnd"/>
            <w:r w:rsidRPr="008F1AEE">
              <w:rPr>
                <w:rFonts w:eastAsia="Times New Roman" w:cs="Times New Roman"/>
                <w:b/>
                <w:color w:val="000000"/>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4.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Hotel Bohuslava Martinů,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SOŠ a SOU Polička</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Šamanka,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OA Liberec</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Adriana Bartlová, Králíkárny</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SŠŽ Sokolov</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7.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AirLife</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SOU služeb Praha 9</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Masáže Petr Klíč</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SZŠ a VOŠ Cheb</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Gastro</w:t>
            </w:r>
            <w:proofErr w:type="spellEnd"/>
            <w:r w:rsidRPr="008F1AEE">
              <w:rPr>
                <w:rFonts w:eastAsia="Times New Roman" w:cs="Times New Roman"/>
                <w:color w:val="000000"/>
                <w:kern w:val="0"/>
                <w:lang w:val="cs-CZ" w:eastAsia="cs-CZ"/>
                <w14:ligatures w14:val="none"/>
              </w:rPr>
              <w:t xml:space="preserve"> Show,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SOŠ a SOU Polička</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10.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EasyTravel</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OA Hradec Králové</w:t>
            </w:r>
          </w:p>
        </w:tc>
      </w:tr>
    </w:tbl>
    <w:p w:rsidR="00270868" w:rsidRPr="008F1AEE" w:rsidRDefault="009105F8" w:rsidP="00130B76">
      <w:pPr>
        <w:spacing w:after="0" w:line="240" w:lineRule="auto"/>
        <w:jc w:val="both"/>
        <w:rPr>
          <w:rFonts w:eastAsia="Times New Roman" w:cs="Times New Roman"/>
          <w:color w:val="FFFFFF" w:themeColor="background1"/>
          <w:kern w:val="0"/>
          <w:lang w:val="cs-CZ" w:eastAsia="cs-CZ"/>
          <w14:ligatures w14:val="none"/>
        </w:rPr>
      </w:pPr>
      <w:r>
        <w:rPr>
          <w:noProof/>
          <w:lang w:val="cs-CZ" w:eastAsia="cs-CZ"/>
        </w:rPr>
        <mc:AlternateContent>
          <mc:Choice Requires="wps">
            <w:drawing>
              <wp:anchor distT="0" distB="0" distL="114300" distR="114300" simplePos="0" relativeHeight="251669504" behindDoc="0" locked="0" layoutInCell="1" allowOverlap="1" wp14:anchorId="089352BC" wp14:editId="16D9A967">
                <wp:simplePos x="0" y="0"/>
                <wp:positionH relativeFrom="column">
                  <wp:posOffset>4954600</wp:posOffset>
                </wp:positionH>
                <wp:positionV relativeFrom="paragraph">
                  <wp:posOffset>323215</wp:posOffset>
                </wp:positionV>
                <wp:extent cx="2033016" cy="1492301"/>
                <wp:effectExtent l="0" t="0" r="24765" b="12700"/>
                <wp:wrapNone/>
                <wp:docPr id="193" name="Obdélník 193"/>
                <wp:cNvGraphicFramePr/>
                <a:graphic xmlns:a="http://schemas.openxmlformats.org/drawingml/2006/main">
                  <a:graphicData uri="http://schemas.microsoft.com/office/word/2010/wordprocessingShape">
                    <wps:wsp>
                      <wps:cNvSpPr/>
                      <wps:spPr>
                        <a:xfrm>
                          <a:off x="0" y="0"/>
                          <a:ext cx="2033016" cy="1492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4E52" w:rsidRDefault="009105F8" w:rsidP="00934E52">
                            <w:pPr>
                              <w:jc w:val="center"/>
                            </w:pPr>
                            <w:r w:rsidRPr="00361798">
                              <w:rPr>
                                <w:noProof/>
                                <w:lang w:val="cs-CZ" w:eastAsia="cs-CZ"/>
                              </w:rPr>
                              <w:drawing>
                                <wp:inline distT="0" distB="0" distL="0" distR="0" wp14:anchorId="46104B44" wp14:editId="7A244BC9">
                                  <wp:extent cx="1705671" cy="1136684"/>
                                  <wp:effectExtent l="0" t="0" r="8890" b="6350"/>
                                  <wp:docPr id="196" name="Obrázek 196" descr="F:\výběr informátor\20160321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výběr informátor\20160321_018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8742" cy="11387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9352BC" id="Obdélník 193" o:spid="_x0000_s1033" style="position:absolute;left:0;text-align:left;margin-left:390.15pt;margin-top:25.45pt;width:160.1pt;height:11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" fillcolor="white [3212]" strokecolor="white [3212]" strokeweight="1pt">
                <v:textbox>
                  <w:txbxContent>
                    <w:p w:rsidR="00934E52" w:rsidRDefault="009105F8" w:rsidP="00934E52">
                      <w:pPr>
                        <w:jc w:val="center"/>
                      </w:pPr>
                      <w:bookmarkStart w:id="1" w:name="_GoBack"/>
                      <w:r w:rsidRPr="00361798">
                        <w:rPr>
                          <w:noProof/>
                          <w:lang w:val="cs-CZ" w:eastAsia="cs-CZ"/>
                        </w:rPr>
                        <w:drawing>
                          <wp:inline distT="0" distB="0" distL="0" distR="0" wp14:anchorId="46104B44" wp14:editId="7A244BC9">
                            <wp:extent cx="1705671" cy="1136684"/>
                            <wp:effectExtent l="0" t="0" r="8890" b="6350"/>
                            <wp:docPr id="196" name="Obrázek 196" descr="F:\výběr informátor\20160321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výběr informátor\20160321_018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08742" cy="1138731"/>
                                    </a:xfrm>
                                    <a:prstGeom prst="rect">
                                      <a:avLst/>
                                    </a:prstGeom>
                                    <a:noFill/>
                                    <a:ln>
                                      <a:noFill/>
                                    </a:ln>
                                  </pic:spPr>
                                </pic:pic>
                              </a:graphicData>
                            </a:graphic>
                          </wp:inline>
                        </w:drawing>
                      </w:r>
                      <w:bookmarkEnd w:id="1"/>
                    </w:p>
                  </w:txbxContent>
                </v:textbox>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86"/>
        <w:gridCol w:w="2835"/>
      </w:tblGrid>
      <w:tr w:rsidR="00485D2F" w:rsidRPr="008F1AEE" w:rsidTr="00130B76">
        <w:tc>
          <w:tcPr>
            <w:tcW w:w="7650" w:type="dxa"/>
            <w:gridSpan w:val="3"/>
            <w:shd w:val="clear" w:color="auto" w:fill="E76A1D" w:themeFill="accent1"/>
          </w:tcPr>
          <w:p w:rsidR="00270868" w:rsidRPr="008F1AEE" w:rsidRDefault="00270868" w:rsidP="00130B76">
            <w:pPr>
              <w:spacing w:after="0" w:line="240" w:lineRule="auto"/>
              <w:jc w:val="center"/>
              <w:rPr>
                <w:rFonts w:eastAsia="Times New Roman" w:cs="Times New Roman"/>
                <w:b/>
                <w:color w:val="FFFFFF" w:themeColor="background1"/>
                <w:kern w:val="0"/>
                <w:lang w:val="cs-CZ" w:eastAsia="cs-CZ"/>
                <w14:ligatures w14:val="none"/>
              </w:rPr>
            </w:pPr>
            <w:r w:rsidRPr="008F1AEE">
              <w:rPr>
                <w:rFonts w:eastAsia="Times New Roman" w:cs="Times New Roman"/>
                <w:b/>
                <w:color w:val="FFFFFF" w:themeColor="background1"/>
                <w:kern w:val="0"/>
                <w:lang w:val="cs-CZ" w:eastAsia="cs-CZ"/>
                <w14:ligatures w14:val="none"/>
              </w:rPr>
              <w:t>Nejlepší elektronická prezentace</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1. místo</w:t>
            </w:r>
          </w:p>
        </w:tc>
        <w:tc>
          <w:tcPr>
            <w:tcW w:w="3686" w:type="dxa"/>
            <w:shd w:val="clear" w:color="auto" w:fill="auto"/>
            <w:vAlign w:val="bottom"/>
          </w:tcPr>
          <w:p w:rsidR="00270868" w:rsidRPr="008F1AEE" w:rsidRDefault="00270868" w:rsidP="008A242D">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FF Šamanka,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OA Liberec</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2.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 xml:space="preserve">FF </w:t>
            </w:r>
            <w:proofErr w:type="spellStart"/>
            <w:r w:rsidRPr="008F1AEE">
              <w:rPr>
                <w:rFonts w:eastAsia="Times New Roman" w:cs="Times New Roman"/>
                <w:b/>
                <w:color w:val="000000"/>
                <w:kern w:val="0"/>
                <w:lang w:val="cs-CZ" w:eastAsia="cs-CZ"/>
                <w14:ligatures w14:val="none"/>
              </w:rPr>
              <w:t>Kaffle</w:t>
            </w:r>
            <w:proofErr w:type="spellEnd"/>
            <w:r w:rsidRPr="008F1AEE">
              <w:rPr>
                <w:rFonts w:eastAsia="Times New Roman" w:cs="Times New Roman"/>
                <w:b/>
                <w:color w:val="000000"/>
                <w:kern w:val="0"/>
                <w:lang w:val="cs-CZ" w:eastAsia="cs-CZ"/>
                <w14:ligatures w14:val="none"/>
              </w:rPr>
              <w:t xml:space="preserve"> Force,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OA Náchod</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3.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FF Tispo, s. r. o.</w:t>
            </w:r>
          </w:p>
        </w:tc>
        <w:tc>
          <w:tcPr>
            <w:tcW w:w="2835" w:type="dxa"/>
            <w:shd w:val="clear" w:color="auto" w:fill="auto"/>
          </w:tcPr>
          <w:p w:rsidR="00270868" w:rsidRPr="008F1AEE" w:rsidRDefault="00485D2F" w:rsidP="008A242D">
            <w:pPr>
              <w:spacing w:after="0" w:line="240" w:lineRule="auto"/>
              <w:jc w:val="both"/>
              <w:rPr>
                <w:rFonts w:eastAsia="Times New Roman" w:cs="Times New Roman"/>
                <w:b/>
                <w:color w:val="000000"/>
                <w:kern w:val="0"/>
                <w:lang w:val="cs-CZ" w:eastAsia="cs-CZ"/>
                <w14:ligatures w14:val="none"/>
              </w:rPr>
            </w:pPr>
            <w:r>
              <w:rPr>
                <w:rFonts w:eastAsia="Times New Roman" w:cs="Times New Roman"/>
                <w:b/>
                <w:color w:val="000000"/>
                <w:kern w:val="0"/>
                <w:lang w:val="cs-CZ" w:eastAsia="cs-CZ"/>
                <w14:ligatures w14:val="none"/>
              </w:rPr>
              <w:t>G a OA Marián.</w:t>
            </w:r>
            <w:r w:rsidR="00270868" w:rsidRPr="008F1AEE">
              <w:rPr>
                <w:rFonts w:eastAsia="Times New Roman" w:cs="Times New Roman"/>
                <w:b/>
                <w:color w:val="000000"/>
                <w:kern w:val="0"/>
                <w:lang w:val="cs-CZ" w:eastAsia="cs-CZ"/>
                <w14:ligatures w14:val="none"/>
              </w:rPr>
              <w:t xml:space="preserve">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4.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Cukrárna </w:t>
            </w:r>
            <w:proofErr w:type="spellStart"/>
            <w:r w:rsidRPr="008F1AEE">
              <w:rPr>
                <w:rFonts w:eastAsia="Times New Roman" w:cs="Times New Roman"/>
                <w:color w:val="000000"/>
                <w:kern w:val="0"/>
                <w:lang w:val="cs-CZ" w:eastAsia="cs-CZ"/>
                <w14:ligatures w14:val="none"/>
              </w:rPr>
              <w:t>Darlings</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VOŠ, </w:t>
            </w:r>
            <w:proofErr w:type="spellStart"/>
            <w:r w:rsidRPr="008F1AEE">
              <w:rPr>
                <w:rFonts w:eastAsia="Times New Roman" w:cs="Times New Roman"/>
                <w:color w:val="000000"/>
                <w:kern w:val="0"/>
                <w:lang w:val="cs-CZ" w:eastAsia="cs-CZ"/>
                <w14:ligatures w14:val="none"/>
              </w:rPr>
              <w:t>SPgŠ</w:t>
            </w:r>
            <w:proofErr w:type="spellEnd"/>
            <w:r w:rsidRPr="008F1AEE">
              <w:rPr>
                <w:rFonts w:eastAsia="Times New Roman" w:cs="Times New Roman"/>
                <w:color w:val="000000"/>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La </w:t>
            </w:r>
            <w:proofErr w:type="spellStart"/>
            <w:r w:rsidRPr="008F1AEE">
              <w:rPr>
                <w:rFonts w:eastAsia="Times New Roman" w:cs="Times New Roman"/>
                <w:color w:val="000000"/>
                <w:kern w:val="0"/>
                <w:lang w:val="cs-CZ" w:eastAsia="cs-CZ"/>
                <w14:ligatures w14:val="none"/>
              </w:rPr>
              <w:t>Venuta</w:t>
            </w:r>
            <w:proofErr w:type="spellEnd"/>
            <w:r w:rsidRPr="008F1AEE">
              <w:rPr>
                <w:rFonts w:eastAsia="Times New Roman" w:cs="Times New Roman"/>
                <w:color w:val="000000"/>
                <w:kern w:val="0"/>
                <w:lang w:val="cs-CZ" w:eastAsia="cs-CZ"/>
                <w14:ligatures w14:val="none"/>
              </w:rPr>
              <w:t>, s. r.o.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VOŠ, </w:t>
            </w:r>
            <w:proofErr w:type="spellStart"/>
            <w:r w:rsidRPr="008F1AEE">
              <w:rPr>
                <w:rFonts w:eastAsia="Times New Roman" w:cs="Times New Roman"/>
                <w:color w:val="000000"/>
                <w:kern w:val="0"/>
                <w:lang w:val="cs-CZ" w:eastAsia="cs-CZ"/>
                <w14:ligatures w14:val="none"/>
              </w:rPr>
              <w:t>SPgŠ</w:t>
            </w:r>
            <w:proofErr w:type="spellEnd"/>
            <w:r w:rsidRPr="008F1AEE">
              <w:rPr>
                <w:rFonts w:eastAsia="Times New Roman" w:cs="Times New Roman"/>
                <w:color w:val="000000"/>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6.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SportPi</w:t>
            </w:r>
            <w:proofErr w:type="spellEnd"/>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SOU a SOŠ Písek</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7.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ScroomTime</w:t>
            </w:r>
            <w:proofErr w:type="spellEnd"/>
            <w:r w:rsidRPr="008F1AEE">
              <w:rPr>
                <w:rFonts w:eastAsia="Times New Roman" w:cs="Times New Roman"/>
                <w:color w:val="000000"/>
                <w:kern w:val="0"/>
                <w:lang w:val="cs-CZ" w:eastAsia="cs-CZ"/>
                <w14:ligatures w14:val="none"/>
              </w:rPr>
              <w:t xml:space="preserve">, s. r. o. </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OA Náchod</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8.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JIZERAN,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OA Liberec</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9.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Skalpel,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G a OA Mariánské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10. místo</w:t>
            </w:r>
          </w:p>
        </w:tc>
        <w:tc>
          <w:tcPr>
            <w:tcW w:w="3686" w:type="dxa"/>
            <w:shd w:val="clear" w:color="auto" w:fill="auto"/>
            <w:vAlign w:val="bottom"/>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Gastro</w:t>
            </w:r>
            <w:proofErr w:type="spellEnd"/>
            <w:r w:rsidRPr="008F1AEE">
              <w:rPr>
                <w:rFonts w:eastAsia="Times New Roman" w:cs="Times New Roman"/>
                <w:color w:val="000000"/>
                <w:kern w:val="0"/>
                <w:lang w:val="cs-CZ" w:eastAsia="cs-CZ"/>
                <w14:ligatures w14:val="none"/>
              </w:rPr>
              <w:t xml:space="preserve"> Show,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SOŠ a SOU Polička</w:t>
            </w:r>
          </w:p>
        </w:tc>
      </w:tr>
    </w:tbl>
    <w:p w:rsidR="00270868" w:rsidRPr="008F1AEE" w:rsidRDefault="009105F8" w:rsidP="00130B76">
      <w:pPr>
        <w:spacing w:after="0" w:line="240" w:lineRule="auto"/>
        <w:jc w:val="both"/>
        <w:rPr>
          <w:rFonts w:eastAsia="Times New Roman" w:cs="Times New Roman"/>
          <w:color w:val="auto"/>
          <w:kern w:val="0"/>
          <w:lang w:val="cs-CZ" w:eastAsia="cs-CZ"/>
          <w14:ligatures w14:val="none"/>
        </w:rPr>
      </w:pPr>
      <w:r>
        <w:rPr>
          <w:rFonts w:eastAsia="Times New Roman" w:cs="Times New Roman"/>
          <w:noProof/>
          <w:color w:val="auto"/>
          <w:kern w:val="0"/>
          <w:lang w:val="cs-CZ" w:eastAsia="cs-CZ"/>
        </w:rPr>
        <mc:AlternateContent>
          <mc:Choice Requires="wps">
            <w:drawing>
              <wp:anchor distT="0" distB="0" distL="114300" distR="114300" simplePos="0" relativeHeight="251672576" behindDoc="0" locked="0" layoutInCell="1" allowOverlap="1" wp14:anchorId="1A938E8A" wp14:editId="29D00F83">
                <wp:simplePos x="0" y="0"/>
                <wp:positionH relativeFrom="column">
                  <wp:posOffset>5182235</wp:posOffset>
                </wp:positionH>
                <wp:positionV relativeFrom="paragraph">
                  <wp:posOffset>118618</wp:posOffset>
                </wp:positionV>
                <wp:extent cx="1506627" cy="1923898"/>
                <wp:effectExtent l="0" t="0" r="17780" b="19685"/>
                <wp:wrapNone/>
                <wp:docPr id="202" name="Obdélník 202"/>
                <wp:cNvGraphicFramePr/>
                <a:graphic xmlns:a="http://schemas.openxmlformats.org/drawingml/2006/main">
                  <a:graphicData uri="http://schemas.microsoft.com/office/word/2010/wordprocessingShape">
                    <wps:wsp>
                      <wps:cNvSpPr/>
                      <wps:spPr>
                        <a:xfrm>
                          <a:off x="0" y="0"/>
                          <a:ext cx="1506627" cy="192389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4E52" w:rsidRDefault="00934E52" w:rsidP="00934E52">
                            <w:pPr>
                              <w:jc w:val="center"/>
                            </w:pPr>
                            <w:r w:rsidRPr="00934E52">
                              <w:rPr>
                                <w:noProof/>
                                <w:lang w:val="cs-CZ" w:eastAsia="cs-CZ"/>
                              </w:rPr>
                              <w:drawing>
                                <wp:inline distT="0" distB="0" distL="0" distR="0" wp14:anchorId="45F26AD7" wp14:editId="7FF99FEE">
                                  <wp:extent cx="1029140" cy="1755043"/>
                                  <wp:effectExtent l="0" t="0" r="0" b="0"/>
                                  <wp:docPr id="203" name="Obrázek 203" descr="F:\veletrh\20160321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veletrh\20160321_02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3721" cy="1762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38E8A" id="Obdélník 202" o:spid="_x0000_s1034" style="position:absolute;left:0;text-align:left;margin-left:408.05pt;margin-top:9.35pt;width:118.65pt;height:15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" fillcolor="white [3212]" strokecolor="white [3212]" strokeweight="1pt">
                <v:textbox>
                  <w:txbxContent>
                    <w:p w:rsidR="00934E52" w:rsidRDefault="00934E52" w:rsidP="00934E52">
                      <w:pPr>
                        <w:jc w:val="center"/>
                      </w:pPr>
                      <w:r w:rsidRPr="00934E52">
                        <w:rPr>
                          <w:noProof/>
                          <w:lang w:val="cs-CZ" w:eastAsia="cs-CZ"/>
                        </w:rPr>
                        <w:drawing>
                          <wp:inline distT="0" distB="0" distL="0" distR="0" wp14:anchorId="45F26AD7" wp14:editId="7FF99FEE">
                            <wp:extent cx="1029140" cy="1755043"/>
                            <wp:effectExtent l="0" t="0" r="0" b="0"/>
                            <wp:docPr id="203" name="Obrázek 203" descr="F:\veletrh\20160321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veletrh\20160321_02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33721" cy="1762855"/>
                                    </a:xfrm>
                                    <a:prstGeom prst="rect">
                                      <a:avLst/>
                                    </a:prstGeom>
                                    <a:noFill/>
                                    <a:ln>
                                      <a:noFill/>
                                    </a:ln>
                                  </pic:spPr>
                                </pic:pic>
                              </a:graphicData>
                            </a:graphic>
                          </wp:inline>
                        </w:drawing>
                      </w:r>
                    </w:p>
                  </w:txbxContent>
                </v:textbox>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86"/>
        <w:gridCol w:w="2835"/>
      </w:tblGrid>
      <w:tr w:rsidR="00270868" w:rsidRPr="008F1AEE" w:rsidTr="00130B76">
        <w:tc>
          <w:tcPr>
            <w:tcW w:w="7650" w:type="dxa"/>
            <w:gridSpan w:val="3"/>
            <w:shd w:val="clear" w:color="auto" w:fill="E76A1D" w:themeFill="accent1"/>
          </w:tcPr>
          <w:p w:rsidR="00270868" w:rsidRPr="008F1AEE" w:rsidRDefault="00270868" w:rsidP="008A242D">
            <w:pPr>
              <w:spacing w:after="0" w:line="240" w:lineRule="auto"/>
              <w:jc w:val="center"/>
              <w:rPr>
                <w:rFonts w:eastAsia="Times New Roman" w:cs="Times New Roman"/>
                <w:b/>
                <w:color w:val="auto"/>
                <w:kern w:val="0"/>
                <w:lang w:val="cs-CZ" w:eastAsia="cs-CZ"/>
                <w14:ligatures w14:val="none"/>
              </w:rPr>
            </w:pPr>
            <w:r w:rsidRPr="008F1AEE">
              <w:rPr>
                <w:rFonts w:eastAsia="Times New Roman" w:cs="Times New Roman"/>
                <w:b/>
                <w:color w:val="FFFFFF" w:themeColor="background1"/>
                <w:kern w:val="0"/>
                <w:lang w:val="cs-CZ" w:eastAsia="cs-CZ"/>
                <w14:ligatures w14:val="none"/>
              </w:rPr>
              <w:t>Nejlepší katalog</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1. místo</w:t>
            </w:r>
          </w:p>
        </w:tc>
        <w:tc>
          <w:tcPr>
            <w:tcW w:w="3686" w:type="dxa"/>
            <w:shd w:val="clear" w:color="auto" w:fill="auto"/>
            <w:vAlign w:val="center"/>
          </w:tcPr>
          <w:p w:rsidR="00270868" w:rsidRPr="008F1AEE" w:rsidRDefault="00270868" w:rsidP="008A242D">
            <w:pPr>
              <w:spacing w:after="0" w:line="240" w:lineRule="auto"/>
              <w:rPr>
                <w:rFonts w:eastAsia="Times New Roman" w:cs="Times New Roman"/>
                <w:b/>
                <w:bCs/>
                <w:color w:val="auto"/>
                <w:kern w:val="0"/>
                <w:lang w:val="cs-CZ" w:eastAsia="cs-CZ"/>
                <w14:ligatures w14:val="none"/>
              </w:rPr>
            </w:pPr>
            <w:r w:rsidRPr="008F1AEE">
              <w:rPr>
                <w:rFonts w:eastAsia="Times New Roman" w:cs="Times New Roman"/>
                <w:b/>
                <w:bCs/>
                <w:color w:val="auto"/>
                <w:kern w:val="0"/>
                <w:lang w:val="cs-CZ" w:eastAsia="cs-CZ"/>
                <w14:ligatures w14:val="none"/>
              </w:rPr>
              <w:t>FF Skalpel,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G a OA Mariánské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2.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b/>
                <w:bCs/>
                <w:color w:val="auto"/>
                <w:kern w:val="0"/>
                <w:lang w:val="cs-CZ" w:eastAsia="cs-CZ"/>
                <w14:ligatures w14:val="none"/>
              </w:rPr>
            </w:pPr>
            <w:r w:rsidRPr="008F1AEE">
              <w:rPr>
                <w:rFonts w:eastAsia="Times New Roman" w:cs="Times New Roman"/>
                <w:b/>
                <w:bCs/>
                <w:color w:val="auto"/>
                <w:kern w:val="0"/>
                <w:lang w:val="cs-CZ" w:eastAsia="cs-CZ"/>
                <w14:ligatures w14:val="none"/>
              </w:rPr>
              <w:t xml:space="preserve">FF </w:t>
            </w:r>
            <w:proofErr w:type="spellStart"/>
            <w:r w:rsidRPr="008F1AEE">
              <w:rPr>
                <w:rFonts w:eastAsia="Times New Roman" w:cs="Times New Roman"/>
                <w:b/>
                <w:bCs/>
                <w:color w:val="auto"/>
                <w:kern w:val="0"/>
                <w:lang w:val="cs-CZ" w:eastAsia="cs-CZ"/>
                <w14:ligatures w14:val="none"/>
              </w:rPr>
              <w:t>EasyTravel</w:t>
            </w:r>
            <w:proofErr w:type="spellEnd"/>
            <w:r w:rsidRPr="008F1AEE">
              <w:rPr>
                <w:rFonts w:eastAsia="Times New Roman" w:cs="Times New Roman"/>
                <w:b/>
                <w:bCs/>
                <w:color w:val="auto"/>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OA Hradec Králové</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3.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b/>
                <w:bCs/>
                <w:color w:val="auto"/>
                <w:kern w:val="0"/>
                <w:lang w:val="cs-CZ" w:eastAsia="cs-CZ"/>
                <w14:ligatures w14:val="none"/>
              </w:rPr>
            </w:pPr>
            <w:r w:rsidRPr="008F1AEE">
              <w:rPr>
                <w:rFonts w:eastAsia="Times New Roman" w:cs="Times New Roman"/>
                <w:b/>
                <w:bCs/>
                <w:color w:val="auto"/>
                <w:kern w:val="0"/>
                <w:lang w:val="cs-CZ" w:eastAsia="cs-CZ"/>
                <w14:ligatures w14:val="none"/>
              </w:rPr>
              <w:t>FF DEVELOP MOST,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b/>
                <w:color w:val="auto"/>
                <w:kern w:val="0"/>
                <w:lang w:val="cs-CZ" w:eastAsia="cs-CZ"/>
                <w14:ligatures w14:val="none"/>
              </w:rPr>
            </w:pPr>
            <w:r w:rsidRPr="008F1AEE">
              <w:rPr>
                <w:rFonts w:eastAsia="Times New Roman" w:cs="Times New Roman"/>
                <w:b/>
                <w:color w:val="auto"/>
                <w:kern w:val="0"/>
                <w:lang w:val="cs-CZ" w:eastAsia="cs-CZ"/>
                <w14:ligatures w14:val="none"/>
              </w:rPr>
              <w:t xml:space="preserve">VOŠ, </w:t>
            </w:r>
            <w:proofErr w:type="spellStart"/>
            <w:r w:rsidRPr="008F1AEE">
              <w:rPr>
                <w:rFonts w:eastAsia="Times New Roman" w:cs="Times New Roman"/>
                <w:b/>
                <w:color w:val="auto"/>
                <w:kern w:val="0"/>
                <w:lang w:val="cs-CZ" w:eastAsia="cs-CZ"/>
                <w14:ligatures w14:val="none"/>
              </w:rPr>
              <w:t>SPgŠ</w:t>
            </w:r>
            <w:proofErr w:type="spellEnd"/>
            <w:r w:rsidRPr="008F1AEE">
              <w:rPr>
                <w:rFonts w:eastAsia="Times New Roman" w:cs="Times New Roman"/>
                <w:b/>
                <w:color w:val="auto"/>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4.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X-</w:t>
            </w:r>
            <w:proofErr w:type="spellStart"/>
            <w:r w:rsidRPr="008F1AEE">
              <w:rPr>
                <w:rFonts w:eastAsia="Times New Roman" w:cs="Times New Roman"/>
                <w:color w:val="000000"/>
                <w:kern w:val="0"/>
                <w:lang w:val="cs-CZ" w:eastAsia="cs-CZ"/>
                <w14:ligatures w14:val="none"/>
              </w:rPr>
              <w:t>Rider</w:t>
            </w:r>
            <w:proofErr w:type="spellEnd"/>
            <w:r w:rsidRPr="008F1AEE">
              <w:rPr>
                <w:rFonts w:eastAsia="Times New Roman" w:cs="Times New Roman"/>
                <w:color w:val="000000"/>
                <w:kern w:val="0"/>
                <w:lang w:val="cs-CZ" w:eastAsia="cs-CZ"/>
                <w14:ligatures w14:val="none"/>
              </w:rPr>
              <w:t>, spol.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SPŠ dopravní Plzeň</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5.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gramStart"/>
            <w:r w:rsidRPr="008F1AEE">
              <w:rPr>
                <w:rFonts w:eastAsia="Times New Roman" w:cs="Times New Roman"/>
                <w:color w:val="000000"/>
                <w:kern w:val="0"/>
                <w:lang w:val="cs-CZ" w:eastAsia="cs-CZ"/>
                <w14:ligatures w14:val="none"/>
              </w:rPr>
              <w:t>C.Y.F., s.</w:t>
            </w:r>
            <w:proofErr w:type="gramEnd"/>
            <w:r w:rsidRPr="008F1AEE">
              <w:rPr>
                <w:rFonts w:eastAsia="Times New Roman" w:cs="Times New Roman"/>
                <w:color w:val="000000"/>
                <w:kern w:val="0"/>
                <w:lang w:val="cs-CZ" w:eastAsia="cs-CZ"/>
                <w14:ligatures w14:val="none"/>
              </w:rPr>
              <w:t xml:space="preserve">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OA a VOŠ sociální Ostrava</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6.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Adrenalin a </w:t>
            </w:r>
            <w:proofErr w:type="spellStart"/>
            <w:r w:rsidRPr="008F1AEE">
              <w:rPr>
                <w:rFonts w:eastAsia="Times New Roman" w:cs="Times New Roman"/>
                <w:color w:val="000000"/>
                <w:kern w:val="0"/>
                <w:lang w:val="cs-CZ" w:eastAsia="cs-CZ"/>
                <w14:ligatures w14:val="none"/>
              </w:rPr>
              <w:t>wellness</w:t>
            </w:r>
            <w:proofErr w:type="spellEnd"/>
            <w:r w:rsidRPr="008F1AEE">
              <w:rPr>
                <w:rFonts w:eastAsia="Times New Roman" w:cs="Times New Roman"/>
                <w:color w:val="000000"/>
                <w:kern w:val="0"/>
                <w:lang w:val="cs-CZ" w:eastAsia="cs-CZ"/>
                <w14:ligatures w14:val="none"/>
              </w:rPr>
              <w:t xml:space="preserve"> centrum, s. r. o.</w:t>
            </w:r>
          </w:p>
        </w:tc>
        <w:tc>
          <w:tcPr>
            <w:tcW w:w="2835" w:type="dxa"/>
            <w:shd w:val="clear" w:color="auto" w:fill="auto"/>
          </w:tcPr>
          <w:p w:rsidR="00270868" w:rsidRPr="008F1AEE" w:rsidRDefault="00270868" w:rsidP="00130B76">
            <w:pPr>
              <w:spacing w:after="0" w:line="240" w:lineRule="auto"/>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ŠŠ obchodní České Budějovice</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7.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PetCare</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VOŠ, </w:t>
            </w:r>
            <w:proofErr w:type="spellStart"/>
            <w:r w:rsidRPr="008F1AEE">
              <w:rPr>
                <w:rFonts w:eastAsia="Times New Roman" w:cs="Times New Roman"/>
                <w:color w:val="auto"/>
                <w:kern w:val="0"/>
                <w:lang w:val="cs-CZ" w:eastAsia="cs-CZ"/>
                <w14:ligatures w14:val="none"/>
              </w:rPr>
              <w:t>SPgŠ</w:t>
            </w:r>
            <w:proofErr w:type="spellEnd"/>
            <w:r w:rsidRPr="008F1AEE">
              <w:rPr>
                <w:rFonts w:eastAsia="Times New Roman" w:cs="Times New Roman"/>
                <w:color w:val="auto"/>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8.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FF Tispo,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G a OA Mariánské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9. místo</w:t>
            </w:r>
            <w:r w:rsidRPr="008F1AEE">
              <w:rPr>
                <w:rFonts w:eastAsia="Times New Roman" w:cs="Times New Roman"/>
                <w:color w:val="auto"/>
                <w:kern w:val="0"/>
                <w:vertAlign w:val="superscript"/>
                <w:lang w:val="cs-CZ" w:eastAsia="cs-CZ"/>
                <w14:ligatures w14:val="none"/>
              </w:rPr>
              <w:footnoteReference w:id="1"/>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 xml:space="preserve">FF </w:t>
            </w:r>
            <w:proofErr w:type="spellStart"/>
            <w:r w:rsidRPr="008F1AEE">
              <w:rPr>
                <w:rFonts w:eastAsia="Times New Roman" w:cs="Times New Roman"/>
                <w:color w:val="000000"/>
                <w:kern w:val="0"/>
                <w:lang w:val="cs-CZ" w:eastAsia="cs-CZ"/>
                <w14:ligatures w14:val="none"/>
              </w:rPr>
              <w:t>ScroomTime</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OA Náchod</w:t>
            </w:r>
          </w:p>
        </w:tc>
      </w:tr>
    </w:tbl>
    <w:p w:rsidR="00485D2F" w:rsidRPr="008F1AEE" w:rsidRDefault="009105F8" w:rsidP="00270868">
      <w:pPr>
        <w:spacing w:after="0" w:line="240" w:lineRule="auto"/>
        <w:jc w:val="both"/>
        <w:rPr>
          <w:rFonts w:eastAsia="Times New Roman" w:cs="Times New Roman"/>
          <w:color w:val="auto"/>
          <w:kern w:val="0"/>
          <w:lang w:val="cs-CZ" w:eastAsia="cs-CZ"/>
          <w14:ligatures w14:val="none"/>
        </w:rPr>
      </w:pPr>
      <w:r>
        <w:rPr>
          <w:rFonts w:eastAsia="Times New Roman" w:cs="Times New Roman"/>
          <w:noProof/>
          <w:color w:val="FFFFFF" w:themeColor="background1"/>
          <w:kern w:val="0"/>
          <w:lang w:val="cs-CZ" w:eastAsia="cs-CZ"/>
        </w:rPr>
        <w:lastRenderedPageBreak/>
        <mc:AlternateContent>
          <mc:Choice Requires="wps">
            <w:drawing>
              <wp:anchor distT="0" distB="0" distL="114300" distR="114300" simplePos="0" relativeHeight="251670528" behindDoc="0" locked="0" layoutInCell="1" allowOverlap="1" wp14:anchorId="02D5D461" wp14:editId="6041419D">
                <wp:simplePos x="0" y="0"/>
                <wp:positionH relativeFrom="margin">
                  <wp:align>right</wp:align>
                </wp:positionH>
                <wp:positionV relativeFrom="paragraph">
                  <wp:posOffset>146990</wp:posOffset>
                </wp:positionV>
                <wp:extent cx="1403629" cy="1953158"/>
                <wp:effectExtent l="0" t="0" r="25400" b="28575"/>
                <wp:wrapNone/>
                <wp:docPr id="194" name="Obdélník 194"/>
                <wp:cNvGraphicFramePr/>
                <a:graphic xmlns:a="http://schemas.openxmlformats.org/drawingml/2006/main">
                  <a:graphicData uri="http://schemas.microsoft.com/office/word/2010/wordprocessingShape">
                    <wps:wsp>
                      <wps:cNvSpPr/>
                      <wps:spPr>
                        <a:xfrm>
                          <a:off x="0" y="0"/>
                          <a:ext cx="1403629" cy="19531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4E52" w:rsidRDefault="009105F8" w:rsidP="00934E52">
                            <w:pPr>
                              <w:jc w:val="center"/>
                            </w:pPr>
                            <w:r w:rsidRPr="00934E52">
                              <w:rPr>
                                <w:noProof/>
                                <w:lang w:val="cs-CZ" w:eastAsia="cs-CZ"/>
                              </w:rPr>
                              <w:drawing>
                                <wp:inline distT="0" distB="0" distL="0" distR="0" wp14:anchorId="2C499F6E" wp14:editId="1F7613A2">
                                  <wp:extent cx="1082650" cy="1625668"/>
                                  <wp:effectExtent l="0" t="0" r="3810" b="0"/>
                                  <wp:docPr id="198" name="Obrázek 198" descr="F:\veletrh\20160321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veletrh\20160321_018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94824" cy="16439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D5D461" id="Obdélník 194" o:spid="_x0000_s1035" style="position:absolute;left:0;text-align:left;margin-left:59.3pt;margin-top:11.55pt;width:110.5pt;height:153.8pt;z-index:2516705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" fillcolor="white [3212]" strokecolor="white [3212]" strokeweight="1pt">
                <v:textbox>
                  <w:txbxContent>
                    <w:p w:rsidR="00934E52" w:rsidRDefault="009105F8" w:rsidP="00934E52">
                      <w:pPr>
                        <w:jc w:val="center"/>
                      </w:pPr>
                      <w:r w:rsidRPr="00934E52">
                        <w:rPr>
                          <w:noProof/>
                          <w:lang w:val="cs-CZ" w:eastAsia="cs-CZ"/>
                        </w:rPr>
                        <w:drawing>
                          <wp:inline distT="0" distB="0" distL="0" distR="0" wp14:anchorId="2C499F6E" wp14:editId="1F7613A2">
                            <wp:extent cx="1082650" cy="1625668"/>
                            <wp:effectExtent l="0" t="0" r="3810" b="0"/>
                            <wp:docPr id="198" name="Obrázek 198" descr="F:\veletrh\20160321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veletrh\20160321_018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4824" cy="1643948"/>
                                    </a:xfrm>
                                    <a:prstGeom prst="rect">
                                      <a:avLst/>
                                    </a:prstGeom>
                                    <a:noFill/>
                                    <a:ln>
                                      <a:noFill/>
                                    </a:ln>
                                  </pic:spPr>
                                </pic:pic>
                              </a:graphicData>
                            </a:graphic>
                          </wp:inline>
                        </w:drawing>
                      </w:r>
                    </w:p>
                  </w:txbxContent>
                </v:textbox>
                <w10:wrap anchorx="margin"/>
              </v:rect>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86"/>
        <w:gridCol w:w="2835"/>
      </w:tblGrid>
      <w:tr w:rsidR="00270868" w:rsidRPr="008F1AEE" w:rsidTr="00130B76">
        <w:tc>
          <w:tcPr>
            <w:tcW w:w="7650" w:type="dxa"/>
            <w:gridSpan w:val="3"/>
            <w:shd w:val="clear" w:color="auto" w:fill="E76A1D" w:themeFill="accent1"/>
          </w:tcPr>
          <w:p w:rsidR="00270868" w:rsidRPr="008F1AEE" w:rsidRDefault="00270868" w:rsidP="008A242D">
            <w:pPr>
              <w:spacing w:after="0" w:line="240" w:lineRule="auto"/>
              <w:jc w:val="center"/>
              <w:rPr>
                <w:rFonts w:eastAsia="Times New Roman" w:cs="Times New Roman"/>
                <w:b/>
                <w:color w:val="auto"/>
                <w:kern w:val="0"/>
                <w:lang w:val="cs-CZ" w:eastAsia="cs-CZ"/>
                <w14:ligatures w14:val="none"/>
              </w:rPr>
            </w:pPr>
            <w:r w:rsidRPr="008F1AEE">
              <w:rPr>
                <w:rFonts w:eastAsia="Times New Roman" w:cs="Times New Roman"/>
                <w:b/>
                <w:color w:val="FFFFFF" w:themeColor="background1"/>
                <w:kern w:val="0"/>
                <w:lang w:val="cs-CZ" w:eastAsia="cs-CZ"/>
                <w14:ligatures w14:val="none"/>
              </w:rPr>
              <w:t>Absolutní pořadí</w:t>
            </w:r>
          </w:p>
        </w:tc>
      </w:tr>
      <w:tr w:rsidR="00270868" w:rsidRPr="008F1AEE" w:rsidTr="00130B76">
        <w:trPr>
          <w:trHeight w:val="404"/>
        </w:trPr>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3.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FF Šamanka,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OA Liberec</w:t>
            </w:r>
          </w:p>
        </w:tc>
      </w:tr>
      <w:tr w:rsidR="00270868" w:rsidRPr="008F1AEE" w:rsidTr="00130B76">
        <w:trPr>
          <w:trHeight w:val="362"/>
        </w:trPr>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9.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FF Skalpel,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G a OA Mariánské Lázně</w:t>
            </w:r>
          </w:p>
        </w:tc>
      </w:tr>
      <w:tr w:rsidR="00270868" w:rsidRPr="008F1AEE" w:rsidTr="00130B76">
        <w:trPr>
          <w:trHeight w:val="331"/>
        </w:trPr>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10. místo</w:t>
            </w:r>
          </w:p>
        </w:tc>
        <w:tc>
          <w:tcPr>
            <w:tcW w:w="3686" w:type="dxa"/>
            <w:shd w:val="clear" w:color="auto" w:fill="auto"/>
            <w:vAlign w:val="center"/>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FF Tispo,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G a OA Mariánské Lázně</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12.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FF DEVELOP MOST, s. </w:t>
            </w:r>
            <w:r w:rsidR="008B718A">
              <w:rPr>
                <w:rFonts w:eastAsia="Times New Roman" w:cs="Times New Roman"/>
                <w:color w:val="auto"/>
                <w:kern w:val="0"/>
                <w:lang w:val="cs-CZ" w:eastAsia="cs-CZ"/>
                <w14:ligatures w14:val="none"/>
              </w:rPr>
              <w:t>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VOŠ, </w:t>
            </w:r>
            <w:proofErr w:type="spellStart"/>
            <w:r w:rsidRPr="008F1AEE">
              <w:rPr>
                <w:rFonts w:eastAsia="Times New Roman" w:cs="Times New Roman"/>
                <w:color w:val="auto"/>
                <w:kern w:val="0"/>
                <w:lang w:val="cs-CZ" w:eastAsia="cs-CZ"/>
                <w14:ligatures w14:val="none"/>
              </w:rPr>
              <w:t>SPgŠ</w:t>
            </w:r>
            <w:proofErr w:type="spellEnd"/>
            <w:r w:rsidRPr="008F1AEE">
              <w:rPr>
                <w:rFonts w:eastAsia="Times New Roman" w:cs="Times New Roman"/>
                <w:color w:val="auto"/>
                <w:kern w:val="0"/>
                <w:lang w:val="cs-CZ" w:eastAsia="cs-CZ"/>
                <w14:ligatures w14:val="none"/>
              </w:rPr>
              <w:t xml:space="preserve"> a OA Most</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13.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FF </w:t>
            </w:r>
            <w:proofErr w:type="spellStart"/>
            <w:r w:rsidRPr="008F1AEE">
              <w:rPr>
                <w:rFonts w:eastAsia="Times New Roman" w:cs="Times New Roman"/>
                <w:color w:val="auto"/>
                <w:kern w:val="0"/>
                <w:lang w:val="cs-CZ" w:eastAsia="cs-CZ"/>
                <w14:ligatures w14:val="none"/>
              </w:rPr>
              <w:t>EasyTravel</w:t>
            </w:r>
            <w:proofErr w:type="spellEnd"/>
            <w:r w:rsidRPr="008F1AEE">
              <w:rPr>
                <w:rFonts w:eastAsia="Times New Roman" w:cs="Times New Roman"/>
                <w:color w:val="auto"/>
                <w:kern w:val="0"/>
                <w:lang w:val="cs-CZ" w:eastAsia="cs-CZ"/>
                <w14:ligatures w14:val="none"/>
              </w:rPr>
              <w:t>,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OA Hradec Králové</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14.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FF X-</w:t>
            </w:r>
            <w:proofErr w:type="spellStart"/>
            <w:r w:rsidRPr="008F1AEE">
              <w:rPr>
                <w:rFonts w:eastAsia="Times New Roman" w:cs="Times New Roman"/>
                <w:color w:val="auto"/>
                <w:kern w:val="0"/>
                <w:lang w:val="cs-CZ" w:eastAsia="cs-CZ"/>
                <w14:ligatures w14:val="none"/>
              </w:rPr>
              <w:t>Rider</w:t>
            </w:r>
            <w:proofErr w:type="spellEnd"/>
            <w:r w:rsidRPr="008F1AEE">
              <w:rPr>
                <w:rFonts w:eastAsia="Times New Roman" w:cs="Times New Roman"/>
                <w:color w:val="auto"/>
                <w:kern w:val="0"/>
                <w:lang w:val="cs-CZ" w:eastAsia="cs-CZ"/>
                <w14:ligatures w14:val="none"/>
              </w:rPr>
              <w:t xml:space="preserve">, spol s </w:t>
            </w:r>
            <w:proofErr w:type="spellStart"/>
            <w:r w:rsidRPr="008F1AEE">
              <w:rPr>
                <w:rFonts w:eastAsia="Times New Roman" w:cs="Times New Roman"/>
                <w:color w:val="auto"/>
                <w:kern w:val="0"/>
                <w:lang w:val="cs-CZ" w:eastAsia="cs-CZ"/>
                <w14:ligatures w14:val="none"/>
              </w:rPr>
              <w:t>s</w:t>
            </w:r>
            <w:proofErr w:type="spellEnd"/>
            <w:r w:rsidRPr="008F1AEE">
              <w:rPr>
                <w:rFonts w:eastAsia="Times New Roman" w:cs="Times New Roman"/>
                <w:color w:val="auto"/>
                <w:kern w:val="0"/>
                <w:lang w:val="cs-CZ" w:eastAsia="cs-CZ"/>
                <w14:ligatures w14:val="none"/>
              </w:rPr>
              <w:t>.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SPŠ dopravní Plzeň</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18.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FF Adriana Bartlová, Králíkárny</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SŠŽ Sokolov</w:t>
            </w:r>
          </w:p>
        </w:tc>
      </w:tr>
      <w:tr w:rsidR="00270868" w:rsidRPr="008F1AEE" w:rsidTr="00130B76">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19.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FF </w:t>
            </w:r>
            <w:proofErr w:type="spellStart"/>
            <w:r w:rsidRPr="008F1AEE">
              <w:rPr>
                <w:rFonts w:eastAsia="Times New Roman" w:cs="Times New Roman"/>
                <w:color w:val="auto"/>
                <w:kern w:val="0"/>
                <w:lang w:val="cs-CZ" w:eastAsia="cs-CZ"/>
                <w14:ligatures w14:val="none"/>
              </w:rPr>
              <w:t>Gastro</w:t>
            </w:r>
            <w:proofErr w:type="spellEnd"/>
            <w:r w:rsidRPr="008F1AEE">
              <w:rPr>
                <w:rFonts w:eastAsia="Times New Roman" w:cs="Times New Roman"/>
                <w:color w:val="auto"/>
                <w:kern w:val="0"/>
                <w:lang w:val="cs-CZ" w:eastAsia="cs-CZ"/>
                <w14:ligatures w14:val="none"/>
              </w:rPr>
              <w:t xml:space="preserve"> Show, s. r. o.</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SOŠ a SOU Polička</w:t>
            </w:r>
          </w:p>
        </w:tc>
      </w:tr>
      <w:tr w:rsidR="00270868" w:rsidRPr="008F1AEE" w:rsidTr="00130B76">
        <w:trPr>
          <w:trHeight w:val="283"/>
        </w:trPr>
        <w:tc>
          <w:tcPr>
            <w:tcW w:w="1129"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20. místo</w:t>
            </w:r>
          </w:p>
        </w:tc>
        <w:tc>
          <w:tcPr>
            <w:tcW w:w="3686"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 xml:space="preserve">FF </w:t>
            </w:r>
            <w:proofErr w:type="spellStart"/>
            <w:r w:rsidRPr="008F1AEE">
              <w:rPr>
                <w:rFonts w:eastAsia="Times New Roman" w:cs="Times New Roman"/>
                <w:color w:val="auto"/>
                <w:kern w:val="0"/>
                <w:lang w:val="cs-CZ" w:eastAsia="cs-CZ"/>
                <w14:ligatures w14:val="none"/>
              </w:rPr>
              <w:t>Kaffle</w:t>
            </w:r>
            <w:proofErr w:type="spellEnd"/>
            <w:r w:rsidRPr="008F1AEE">
              <w:rPr>
                <w:rFonts w:eastAsia="Times New Roman" w:cs="Times New Roman"/>
                <w:color w:val="auto"/>
                <w:kern w:val="0"/>
                <w:lang w:val="cs-CZ" w:eastAsia="cs-CZ"/>
                <w14:ligatures w14:val="none"/>
              </w:rPr>
              <w:t xml:space="preserve"> Force</w:t>
            </w:r>
          </w:p>
        </w:tc>
        <w:tc>
          <w:tcPr>
            <w:tcW w:w="2835" w:type="dxa"/>
            <w:shd w:val="clear" w:color="auto" w:fill="auto"/>
          </w:tcPr>
          <w:p w:rsidR="00270868" w:rsidRPr="008F1AEE" w:rsidRDefault="00270868" w:rsidP="008A242D">
            <w:pPr>
              <w:spacing w:after="0" w:line="240" w:lineRule="auto"/>
              <w:jc w:val="both"/>
              <w:rPr>
                <w:rFonts w:eastAsia="Times New Roman" w:cs="Times New Roman"/>
                <w:color w:val="auto"/>
                <w:kern w:val="0"/>
                <w:lang w:val="cs-CZ" w:eastAsia="cs-CZ"/>
                <w14:ligatures w14:val="none"/>
              </w:rPr>
            </w:pPr>
            <w:r w:rsidRPr="008F1AEE">
              <w:rPr>
                <w:rFonts w:eastAsia="Times New Roman" w:cs="Times New Roman"/>
                <w:color w:val="auto"/>
                <w:kern w:val="0"/>
                <w:lang w:val="cs-CZ" w:eastAsia="cs-CZ"/>
                <w14:ligatures w14:val="none"/>
              </w:rPr>
              <w:t>OA Náchod</w:t>
            </w:r>
          </w:p>
        </w:tc>
      </w:tr>
    </w:tbl>
    <w:p w:rsidR="00270868" w:rsidRDefault="00270868" w:rsidP="00270868">
      <w:pPr>
        <w:spacing w:after="0" w:line="240" w:lineRule="auto"/>
        <w:ind w:firstLine="340"/>
        <w:jc w:val="both"/>
        <w:rPr>
          <w:rFonts w:eastAsia="Times New Roman" w:cs="Times New Roman"/>
          <w:color w:val="auto"/>
          <w:kern w:val="0"/>
          <w:lang w:val="cs-CZ" w:eastAsia="cs-CZ"/>
          <w14:ligatures w14:val="none"/>
        </w:rPr>
      </w:pPr>
    </w:p>
    <w:p w:rsidR="00485D2F" w:rsidRPr="00130B76" w:rsidRDefault="008F1AEE" w:rsidP="00130B76">
      <w:pPr>
        <w:rPr>
          <w:lang w:val="cs-CZ" w:eastAsia="cs-CZ"/>
        </w:rPr>
      </w:pPr>
      <w:r w:rsidRPr="00130B76">
        <w:rPr>
          <w:lang w:val="cs-CZ" w:eastAsia="cs-CZ"/>
        </w:rPr>
        <w:t>V průběhu veletrhu se uskutečnila i jedna netradiční soutěž – 90 sekund ve výtahu, kterou hodnoti</w:t>
      </w:r>
      <w:r w:rsidR="00270868" w:rsidRPr="00130B76">
        <w:rPr>
          <w:lang w:val="cs-CZ" w:eastAsia="cs-CZ"/>
        </w:rPr>
        <w:t xml:space="preserve">l Mr. </w:t>
      </w:r>
      <w:r w:rsidR="00130B76">
        <w:rPr>
          <w:lang w:val="cs-CZ" w:eastAsia="cs-CZ"/>
        </w:rPr>
        <w:t>Scott Mitchell z EUROPEN-PEN I</w:t>
      </w:r>
      <w:r w:rsidRPr="00130B76">
        <w:rPr>
          <w:lang w:val="cs-CZ" w:eastAsia="cs-CZ"/>
        </w:rPr>
        <w:t>nternational a Ing. Lukáš Hula z </w:t>
      </w:r>
      <w:r w:rsidR="00934E52">
        <w:rPr>
          <w:lang w:val="cs-CZ" w:eastAsia="cs-CZ"/>
        </w:rPr>
        <w:t>CEFIF. Soutěž probíhala v angli</w:t>
      </w:r>
      <w:r w:rsidRPr="00130B76">
        <w:rPr>
          <w:lang w:val="cs-CZ" w:eastAsia="cs-CZ"/>
        </w:rPr>
        <w:t>ckém jazyce a viděli jsme pěkné výkony. Soutěž nebyla zap</w:t>
      </w:r>
      <w:r w:rsidR="00130B76">
        <w:rPr>
          <w:lang w:val="cs-CZ" w:eastAsia="cs-CZ"/>
        </w:rPr>
        <w:t>očítávána do absolutního pořadí.</w:t>
      </w:r>
    </w:p>
    <w:tbl>
      <w:tblPr>
        <w:tblpPr w:leftFromText="141" w:rightFromText="141" w:vertAnchor="text" w:horzAnchor="margin" w:tblpY="1"/>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686"/>
        <w:gridCol w:w="2835"/>
      </w:tblGrid>
      <w:tr w:rsidR="00485D2F" w:rsidRPr="008F1AEE" w:rsidTr="00130B76">
        <w:tc>
          <w:tcPr>
            <w:tcW w:w="7650" w:type="dxa"/>
            <w:gridSpan w:val="3"/>
            <w:shd w:val="clear" w:color="auto" w:fill="E76A1D" w:themeFill="accent1"/>
          </w:tcPr>
          <w:p w:rsidR="00485D2F" w:rsidRPr="008F1AEE" w:rsidRDefault="00485D2F" w:rsidP="00485D2F">
            <w:pPr>
              <w:spacing w:after="0" w:line="240" w:lineRule="auto"/>
              <w:jc w:val="center"/>
              <w:rPr>
                <w:rFonts w:eastAsia="Times New Roman" w:cs="Times New Roman"/>
                <w:b/>
                <w:color w:val="auto"/>
                <w:kern w:val="0"/>
                <w:lang w:val="cs-CZ" w:eastAsia="cs-CZ"/>
                <w14:ligatures w14:val="none"/>
              </w:rPr>
            </w:pPr>
            <w:r w:rsidRPr="008F1AEE">
              <w:rPr>
                <w:rFonts w:eastAsia="Times New Roman" w:cs="Times New Roman"/>
                <w:b/>
                <w:color w:val="FFFFFF" w:themeColor="background1"/>
                <w:kern w:val="0"/>
                <w:lang w:val="cs-CZ" w:eastAsia="cs-CZ"/>
                <w14:ligatures w14:val="none"/>
              </w:rPr>
              <w:t>90 sekund ve výtahu</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1.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ELO Ltd.</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Finsko</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2.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proofErr w:type="spellStart"/>
            <w:r w:rsidRPr="008F1AEE">
              <w:rPr>
                <w:rFonts w:eastAsia="Times New Roman" w:cs="Times New Roman"/>
                <w:b/>
                <w:color w:val="000000"/>
                <w:kern w:val="0"/>
                <w:lang w:val="cs-CZ" w:eastAsia="cs-CZ"/>
                <w14:ligatures w14:val="none"/>
              </w:rPr>
              <w:t>Sport&amp;Spa</w:t>
            </w:r>
            <w:proofErr w:type="spellEnd"/>
            <w:r w:rsidRPr="008F1AEE">
              <w:rPr>
                <w:rFonts w:eastAsia="Times New Roman" w:cs="Times New Roman"/>
                <w:b/>
                <w:color w:val="000000"/>
                <w:kern w:val="0"/>
                <w:lang w:val="cs-CZ" w:eastAsia="cs-CZ"/>
                <w14:ligatures w14:val="none"/>
              </w:rPr>
              <w:t xml:space="preserve"> s. r. o.</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ČR - OA Žatec</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3.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proofErr w:type="spellStart"/>
            <w:r w:rsidRPr="008F1AEE">
              <w:rPr>
                <w:rFonts w:eastAsia="Times New Roman" w:cs="Times New Roman"/>
                <w:b/>
                <w:color w:val="000000"/>
                <w:kern w:val="0"/>
                <w:lang w:val="cs-CZ" w:eastAsia="cs-CZ"/>
                <w14:ligatures w14:val="none"/>
              </w:rPr>
              <w:t>ScroomTime</w:t>
            </w:r>
            <w:proofErr w:type="spellEnd"/>
            <w:r w:rsidRPr="008F1AEE">
              <w:rPr>
                <w:rFonts w:eastAsia="Times New Roman" w:cs="Times New Roman"/>
                <w:b/>
                <w:color w:val="000000"/>
                <w:kern w:val="0"/>
                <w:lang w:val="cs-CZ" w:eastAsia="cs-CZ"/>
                <w14:ligatures w14:val="none"/>
              </w:rPr>
              <w:t>, s. r. o.</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b/>
                <w:color w:val="000000"/>
                <w:kern w:val="0"/>
                <w:lang w:val="cs-CZ" w:eastAsia="cs-CZ"/>
                <w14:ligatures w14:val="none"/>
              </w:rPr>
            </w:pPr>
            <w:r w:rsidRPr="008F1AEE">
              <w:rPr>
                <w:rFonts w:eastAsia="Times New Roman" w:cs="Times New Roman"/>
                <w:b/>
                <w:color w:val="000000"/>
                <w:kern w:val="0"/>
                <w:lang w:val="cs-CZ" w:eastAsia="cs-CZ"/>
                <w14:ligatures w14:val="none"/>
              </w:rPr>
              <w:t>ČR - OA Náchod</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4.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TF THE GOLDEN DESERT JUNIOR LTD</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Rumunsko</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5.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TF DOLCEVINO SA</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Rumunsko</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6.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FE MACONDO SA</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Rumunsko</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7.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proofErr w:type="spellStart"/>
            <w:r w:rsidRPr="008F1AEE">
              <w:rPr>
                <w:rFonts w:eastAsia="Times New Roman" w:cs="Times New Roman"/>
                <w:color w:val="000000"/>
                <w:kern w:val="0"/>
                <w:lang w:val="cs-CZ" w:eastAsia="cs-CZ"/>
                <w14:ligatures w14:val="none"/>
              </w:rPr>
              <w:t>ChewBubb</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ČR - OA a VOŠ sociální Ostrava</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8.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proofErr w:type="spellStart"/>
            <w:r w:rsidRPr="008F1AEE">
              <w:rPr>
                <w:rFonts w:eastAsia="Times New Roman" w:cs="Times New Roman"/>
                <w:color w:val="000000"/>
                <w:kern w:val="0"/>
                <w:lang w:val="cs-CZ" w:eastAsia="cs-CZ"/>
                <w14:ligatures w14:val="none"/>
              </w:rPr>
              <w:t>AjFit</w:t>
            </w:r>
            <w:proofErr w:type="spellEnd"/>
            <w:r w:rsidRPr="008F1AEE">
              <w:rPr>
                <w:rFonts w:eastAsia="Times New Roman" w:cs="Times New Roman"/>
                <w:color w:val="000000"/>
                <w:kern w:val="0"/>
                <w:lang w:val="cs-CZ" w:eastAsia="cs-CZ"/>
                <w14:ligatures w14:val="none"/>
              </w:rPr>
              <w:t>, s. r. o.</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Slovensko</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9.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Šamanka, s. r. o.</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ČR - OA Liberec</w:t>
            </w:r>
          </w:p>
        </w:tc>
      </w:tr>
      <w:tr w:rsidR="00485D2F" w:rsidRPr="008F1AEE" w:rsidTr="00130B76">
        <w:tc>
          <w:tcPr>
            <w:tcW w:w="1129" w:type="dxa"/>
            <w:shd w:val="clear" w:color="auto" w:fill="auto"/>
          </w:tcPr>
          <w:p w:rsidR="00485D2F" w:rsidRPr="008F1AEE" w:rsidRDefault="00485D2F" w:rsidP="00485D2F">
            <w:pPr>
              <w:spacing w:after="0" w:line="240" w:lineRule="auto"/>
              <w:jc w:val="both"/>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10. místo</w:t>
            </w:r>
          </w:p>
        </w:tc>
        <w:tc>
          <w:tcPr>
            <w:tcW w:w="3686"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TF ROYAL INTERNATIONAL LTD</w:t>
            </w:r>
          </w:p>
        </w:tc>
        <w:tc>
          <w:tcPr>
            <w:tcW w:w="2835" w:type="dxa"/>
            <w:shd w:val="clear" w:color="auto" w:fill="auto"/>
            <w:vAlign w:val="center"/>
          </w:tcPr>
          <w:p w:rsidR="00485D2F" w:rsidRPr="008F1AEE" w:rsidRDefault="00485D2F" w:rsidP="00485D2F">
            <w:pPr>
              <w:spacing w:after="0" w:line="240" w:lineRule="auto"/>
              <w:rPr>
                <w:rFonts w:eastAsia="Times New Roman" w:cs="Times New Roman"/>
                <w:color w:val="000000"/>
                <w:kern w:val="0"/>
                <w:lang w:val="cs-CZ" w:eastAsia="cs-CZ"/>
                <w14:ligatures w14:val="none"/>
              </w:rPr>
            </w:pPr>
            <w:r w:rsidRPr="008F1AEE">
              <w:rPr>
                <w:rFonts w:eastAsia="Times New Roman" w:cs="Times New Roman"/>
                <w:color w:val="000000"/>
                <w:kern w:val="0"/>
                <w:lang w:val="cs-CZ" w:eastAsia="cs-CZ"/>
                <w14:ligatures w14:val="none"/>
              </w:rPr>
              <w:t>Rumunsko</w:t>
            </w:r>
          </w:p>
        </w:tc>
      </w:tr>
    </w:tbl>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Default="009105F8" w:rsidP="00270868">
      <w:pPr>
        <w:spacing w:after="0" w:line="240" w:lineRule="auto"/>
        <w:ind w:firstLine="340"/>
        <w:jc w:val="both"/>
        <w:rPr>
          <w:rFonts w:eastAsia="Times New Roman" w:cs="Times New Roman"/>
          <w:color w:val="auto"/>
          <w:kern w:val="0"/>
          <w:lang w:val="cs-CZ" w:eastAsia="cs-CZ"/>
          <w14:ligatures w14:val="none"/>
        </w:rPr>
      </w:pPr>
      <w:r>
        <w:rPr>
          <w:rFonts w:eastAsia="Times New Roman" w:cs="Times New Roman"/>
          <w:noProof/>
          <w:color w:val="auto"/>
          <w:kern w:val="0"/>
          <w:lang w:val="cs-CZ" w:eastAsia="cs-CZ"/>
        </w:rPr>
        <mc:AlternateContent>
          <mc:Choice Requires="wps">
            <w:drawing>
              <wp:anchor distT="0" distB="0" distL="114300" distR="114300" simplePos="0" relativeHeight="251668480" behindDoc="0" locked="0" layoutInCell="1" allowOverlap="1" wp14:anchorId="74C48476" wp14:editId="321AAC36">
                <wp:simplePos x="0" y="0"/>
                <wp:positionH relativeFrom="column">
                  <wp:posOffset>5014570</wp:posOffset>
                </wp:positionH>
                <wp:positionV relativeFrom="paragraph">
                  <wp:posOffset>45898</wp:posOffset>
                </wp:positionV>
                <wp:extent cx="1865376" cy="1594713"/>
                <wp:effectExtent l="0" t="0" r="20955" b="24765"/>
                <wp:wrapNone/>
                <wp:docPr id="31" name="Obdélník 31"/>
                <wp:cNvGraphicFramePr/>
                <a:graphic xmlns:a="http://schemas.openxmlformats.org/drawingml/2006/main">
                  <a:graphicData uri="http://schemas.microsoft.com/office/word/2010/wordprocessingShape">
                    <wps:wsp>
                      <wps:cNvSpPr/>
                      <wps:spPr>
                        <a:xfrm>
                          <a:off x="0" y="0"/>
                          <a:ext cx="1865376" cy="159471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4E52" w:rsidRDefault="00934E52" w:rsidP="00934E52">
                            <w:pPr>
                              <w:jc w:val="center"/>
                            </w:pPr>
                            <w:r w:rsidRPr="00361798">
                              <w:rPr>
                                <w:noProof/>
                                <w:lang w:val="cs-CZ" w:eastAsia="cs-CZ"/>
                              </w:rPr>
                              <w:drawing>
                                <wp:inline distT="0" distB="0" distL="0" distR="0" wp14:anchorId="38D5EFA0" wp14:editId="0256A685">
                                  <wp:extent cx="1679060" cy="1119226"/>
                                  <wp:effectExtent l="0" t="0" r="0" b="5080"/>
                                  <wp:docPr id="192" name="Obrázek 192" descr="F:\výběr informátor\20160321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výběr informátor\20160321_014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8287" cy="1132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C48476" id="Obdélník 31" o:spid="_x0000_s1036" style="position:absolute;left:0;text-align:left;margin-left:394.85pt;margin-top:3.6pt;width:146.9pt;height:125.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" fillcolor="white [3212]" strokecolor="white [3212]" strokeweight="1pt">
                <v:textbox>
                  <w:txbxContent>
                    <w:p w:rsidR="00934E52" w:rsidRDefault="00934E52" w:rsidP="00934E52">
                      <w:pPr>
                        <w:jc w:val="center"/>
                      </w:pPr>
                      <w:r w:rsidRPr="00361798">
                        <w:rPr>
                          <w:noProof/>
                          <w:lang w:val="cs-CZ" w:eastAsia="cs-CZ"/>
                        </w:rPr>
                        <w:drawing>
                          <wp:inline distT="0" distB="0" distL="0" distR="0" wp14:anchorId="38D5EFA0" wp14:editId="0256A685">
                            <wp:extent cx="1679060" cy="1119226"/>
                            <wp:effectExtent l="0" t="0" r="0" b="5080"/>
                            <wp:docPr id="192" name="Obrázek 192" descr="F:\výběr informátor\20160321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výběr informátor\20160321_014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98287" cy="1132042"/>
                                    </a:xfrm>
                                    <a:prstGeom prst="rect">
                                      <a:avLst/>
                                    </a:prstGeom>
                                    <a:noFill/>
                                    <a:ln>
                                      <a:noFill/>
                                    </a:ln>
                                  </pic:spPr>
                                </pic:pic>
                              </a:graphicData>
                            </a:graphic>
                          </wp:inline>
                        </w:drawing>
                      </w:r>
                    </w:p>
                  </w:txbxContent>
                </v:textbox>
              </v:rect>
            </w:pict>
          </mc:Fallback>
        </mc:AlternateContent>
      </w:r>
    </w:p>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Default="00485D2F" w:rsidP="00270868">
      <w:pPr>
        <w:spacing w:after="0" w:line="240" w:lineRule="auto"/>
        <w:ind w:firstLine="340"/>
        <w:jc w:val="both"/>
        <w:rPr>
          <w:rFonts w:eastAsia="Times New Roman" w:cs="Times New Roman"/>
          <w:color w:val="auto"/>
          <w:kern w:val="0"/>
          <w:lang w:val="cs-CZ" w:eastAsia="cs-CZ"/>
          <w14:ligatures w14:val="none"/>
        </w:rPr>
      </w:pPr>
    </w:p>
    <w:p w:rsidR="00485D2F" w:rsidRPr="008F1AEE" w:rsidRDefault="00485D2F" w:rsidP="00270868">
      <w:pPr>
        <w:spacing w:after="0" w:line="240" w:lineRule="auto"/>
        <w:ind w:firstLine="340"/>
        <w:jc w:val="both"/>
        <w:rPr>
          <w:rFonts w:eastAsia="Times New Roman" w:cs="Times New Roman"/>
          <w:color w:val="auto"/>
          <w:kern w:val="0"/>
          <w:lang w:val="cs-CZ" w:eastAsia="cs-CZ"/>
          <w14:ligatures w14:val="none"/>
        </w:rPr>
      </w:pPr>
    </w:p>
    <w:p w:rsidR="00270868" w:rsidRPr="008F1AEE" w:rsidRDefault="00270868" w:rsidP="00270868">
      <w:pPr>
        <w:spacing w:after="0" w:line="240" w:lineRule="auto"/>
        <w:ind w:firstLine="340"/>
        <w:jc w:val="both"/>
        <w:rPr>
          <w:rFonts w:eastAsia="Times New Roman" w:cs="Times New Roman"/>
          <w:color w:val="auto"/>
          <w:kern w:val="0"/>
          <w:lang w:val="cs-CZ" w:eastAsia="cs-CZ"/>
          <w14:ligatures w14:val="none"/>
        </w:rPr>
      </w:pPr>
    </w:p>
    <w:p w:rsidR="00270868" w:rsidRDefault="00270868" w:rsidP="00270868">
      <w:pPr>
        <w:rPr>
          <w:lang w:val="cs-CZ" w:eastAsia="cs-CZ"/>
        </w:rPr>
      </w:pPr>
    </w:p>
    <w:p w:rsidR="009105F8" w:rsidRDefault="009105F8" w:rsidP="009105F8">
      <w:pPr>
        <w:rPr>
          <w:rFonts w:asciiTheme="majorHAnsi" w:eastAsiaTheme="majorEastAsia" w:hAnsiTheme="majorHAnsi" w:cstheme="majorBidi"/>
          <w:b/>
          <w:bCs/>
          <w:caps/>
          <w:color w:val="E76A1D" w:themeColor="accent1"/>
          <w:sz w:val="24"/>
          <w:lang w:val="cs-CZ" w:eastAsia="cs-CZ"/>
        </w:rPr>
      </w:pPr>
    </w:p>
    <w:p w:rsidR="009105F8" w:rsidRDefault="009105F8" w:rsidP="009105F8">
      <w:pPr>
        <w:rPr>
          <w:rFonts w:asciiTheme="majorHAnsi" w:eastAsiaTheme="majorEastAsia" w:hAnsiTheme="majorHAnsi" w:cstheme="majorBidi"/>
          <w:b/>
          <w:bCs/>
          <w:caps/>
          <w:color w:val="E76A1D" w:themeColor="accent1"/>
          <w:sz w:val="24"/>
          <w:lang w:val="cs-CZ" w:eastAsia="cs-CZ"/>
        </w:rPr>
      </w:pPr>
    </w:p>
    <w:p w:rsidR="009105F8" w:rsidRPr="009105F8" w:rsidRDefault="009105F8" w:rsidP="009105F8">
      <w:pPr>
        <w:rPr>
          <w:lang w:val="cs-CZ" w:eastAsia="cs-CZ"/>
        </w:rPr>
      </w:pPr>
    </w:p>
    <w:p w:rsidR="009105F8" w:rsidRPr="00270868" w:rsidRDefault="009105F8" w:rsidP="009105F8">
      <w:pPr>
        <w:pStyle w:val="nadpis1"/>
        <w:rPr>
          <w:lang w:val="cs-CZ" w:eastAsia="cs-CZ"/>
        </w:rPr>
      </w:pPr>
      <w:r w:rsidRPr="008F1AEE">
        <w:rPr>
          <w:lang w:val="cs-CZ" w:eastAsia="cs-CZ"/>
        </w:rPr>
        <w:t>Certifikáty</w:t>
      </w:r>
    </w:p>
    <w:p w:rsidR="009105F8" w:rsidRPr="008F1AEE" w:rsidRDefault="009105F8" w:rsidP="009105F8">
      <w:pPr>
        <w:rPr>
          <w:lang w:val="cs-CZ" w:eastAsia="cs-CZ"/>
        </w:rPr>
      </w:pPr>
      <w:r w:rsidRPr="008F1AEE">
        <w:rPr>
          <w:lang w:val="cs-CZ" w:eastAsia="cs-CZ"/>
        </w:rPr>
        <w:t xml:space="preserve">Připomínáme, že CEFIF nabízí školám </w:t>
      </w:r>
      <w:r w:rsidRPr="008F1AEE">
        <w:rPr>
          <w:b/>
          <w:lang w:val="cs-CZ" w:eastAsia="cs-CZ"/>
        </w:rPr>
        <w:t>možnost vystavování osvědčení</w:t>
      </w:r>
      <w:r w:rsidRPr="008F1AEE">
        <w:rPr>
          <w:b/>
          <w:lang w:val="cs-CZ" w:eastAsia="cs-CZ"/>
        </w:rPr>
        <w:br/>
        <w:t>pro nejlepší absolventy předmětu fiktivní firma</w:t>
      </w:r>
      <w:r w:rsidRPr="008F1AEE">
        <w:rPr>
          <w:lang w:val="cs-CZ" w:eastAsia="cs-CZ"/>
        </w:rPr>
        <w:t>. V předchozích třech školních letech této možnosti školy již využily. Některé školy jsme museli odmítnout. Připomínáme,</w:t>
      </w:r>
      <w:r w:rsidRPr="008F1AEE">
        <w:rPr>
          <w:lang w:val="cs-CZ" w:eastAsia="cs-CZ"/>
        </w:rPr>
        <w:br/>
        <w:t>co vše je třeba splnit, aby bylo možno udělit žákům FF certifikát:</w:t>
      </w:r>
    </w:p>
    <w:p w:rsidR="009105F8" w:rsidRPr="008F1AEE" w:rsidRDefault="009105F8" w:rsidP="009105F8">
      <w:pPr>
        <w:pStyle w:val="Odstavecseseznamem"/>
        <w:numPr>
          <w:ilvl w:val="0"/>
          <w:numId w:val="2"/>
        </w:numPr>
        <w:rPr>
          <w:lang w:val="cs-CZ" w:eastAsia="cs-CZ"/>
        </w:rPr>
      </w:pPr>
      <w:r w:rsidRPr="008F1AEE">
        <w:rPr>
          <w:lang w:val="cs-CZ" w:eastAsia="cs-CZ"/>
        </w:rPr>
        <w:t>celková hodinová dotace minimálně tři týdenní vyučovací hodiny celkem</w:t>
      </w:r>
      <w:r w:rsidRPr="008F1AEE">
        <w:rPr>
          <w:lang w:val="cs-CZ" w:eastAsia="cs-CZ"/>
        </w:rPr>
        <w:br/>
        <w:t>za studium (možnost např. i 2 roky po 2 hodinách týdne)</w:t>
      </w:r>
    </w:p>
    <w:p w:rsidR="009105F8" w:rsidRPr="008F1AEE" w:rsidRDefault="009105F8" w:rsidP="009105F8">
      <w:pPr>
        <w:pStyle w:val="Odstavecseseznamem"/>
        <w:numPr>
          <w:ilvl w:val="0"/>
          <w:numId w:val="2"/>
        </w:numPr>
        <w:rPr>
          <w:lang w:val="cs-CZ" w:eastAsia="cs-CZ"/>
        </w:rPr>
      </w:pPr>
      <w:r w:rsidRPr="008F1AEE">
        <w:rPr>
          <w:lang w:val="cs-CZ" w:eastAsia="cs-CZ"/>
        </w:rPr>
        <w:t>účast firmy na dvou regionálních nebo jednom mezinárodním veletrhu fiktivních firem (žák, který certifikát obdrží, se musí osobně zúčastnit alespoň jedno veletrhu)</w:t>
      </w:r>
    </w:p>
    <w:p w:rsidR="009105F8" w:rsidRPr="008F1AEE" w:rsidRDefault="009105F8" w:rsidP="009105F8">
      <w:pPr>
        <w:pStyle w:val="Odstavecseseznamem"/>
        <w:numPr>
          <w:ilvl w:val="0"/>
          <w:numId w:val="2"/>
        </w:numPr>
        <w:rPr>
          <w:lang w:val="cs-CZ" w:eastAsia="cs-CZ"/>
        </w:rPr>
      </w:pPr>
      <w:r w:rsidRPr="008F1AEE">
        <w:rPr>
          <w:lang w:val="cs-CZ" w:eastAsia="cs-CZ"/>
        </w:rPr>
        <w:t>firma je úspěšně založena nebo úspěšně prošla změnou vlastníků</w:t>
      </w:r>
    </w:p>
    <w:p w:rsidR="009105F8" w:rsidRPr="008F1AEE" w:rsidRDefault="009105F8" w:rsidP="009105F8">
      <w:pPr>
        <w:pStyle w:val="Odstavecseseznamem"/>
        <w:numPr>
          <w:ilvl w:val="0"/>
          <w:numId w:val="2"/>
        </w:numPr>
        <w:rPr>
          <w:lang w:val="cs-CZ" w:eastAsia="cs-CZ"/>
        </w:rPr>
      </w:pPr>
      <w:r w:rsidRPr="008F1AEE">
        <w:rPr>
          <w:lang w:val="cs-CZ" w:eastAsia="cs-CZ"/>
        </w:rPr>
        <w:t>firma je přihlášena a odevzdává vyplněné formuláře zdravotního pojištění (nejméně 5 po sobě jdoucích měsíců)</w:t>
      </w:r>
    </w:p>
    <w:p w:rsidR="009105F8" w:rsidRPr="008F1AEE" w:rsidRDefault="009105F8" w:rsidP="009105F8">
      <w:pPr>
        <w:pStyle w:val="Odstavecseseznamem"/>
        <w:numPr>
          <w:ilvl w:val="0"/>
          <w:numId w:val="2"/>
        </w:numPr>
        <w:rPr>
          <w:lang w:val="cs-CZ" w:eastAsia="cs-CZ"/>
        </w:rPr>
      </w:pPr>
      <w:r w:rsidRPr="008F1AEE">
        <w:rPr>
          <w:lang w:val="cs-CZ" w:eastAsia="cs-CZ"/>
        </w:rPr>
        <w:t>firma je přihlášena a odevzdává vyplněné formuláře sociálního pojištění (nejméně 5 po sobě jdoucích měsíců)</w:t>
      </w:r>
    </w:p>
    <w:p w:rsidR="009105F8" w:rsidRPr="008F1AEE" w:rsidRDefault="009105F8" w:rsidP="009105F8">
      <w:pPr>
        <w:pStyle w:val="Odstavecseseznamem"/>
        <w:numPr>
          <w:ilvl w:val="0"/>
          <w:numId w:val="2"/>
        </w:numPr>
        <w:rPr>
          <w:lang w:val="cs-CZ" w:eastAsia="cs-CZ"/>
        </w:rPr>
      </w:pPr>
      <w:r w:rsidRPr="008F1AEE">
        <w:rPr>
          <w:lang w:val="cs-CZ" w:eastAsia="cs-CZ"/>
        </w:rPr>
        <w:t>firma je registrována na finančním úřadě k dani z příjmu a k DPH a nejméně jednou odevzdala přiznání k dani z příjmu.</w:t>
      </w:r>
    </w:p>
    <w:p w:rsidR="009105F8" w:rsidRDefault="009105F8" w:rsidP="009105F8">
      <w:pPr>
        <w:rPr>
          <w:lang w:val="cs-CZ" w:eastAsia="cs-CZ"/>
        </w:rPr>
      </w:pPr>
      <w:r w:rsidRPr="008F1AEE">
        <w:rPr>
          <w:b/>
          <w:lang w:val="cs-CZ" w:eastAsia="cs-CZ"/>
        </w:rPr>
        <w:t>Pokud máte o certifikáty pro své žáky zájem, je třeba kontaktovat CEFIF s předstihem jednoho až dvou měsíců</w:t>
      </w:r>
      <w:r w:rsidRPr="008F1AEE">
        <w:rPr>
          <w:lang w:val="cs-CZ" w:eastAsia="cs-CZ"/>
        </w:rPr>
        <w:t>. Téměř vždy k získání certifikátu něco chybí, je tedy třeba něco doplnit a na to potřebuje fiktivní firma čas.</w:t>
      </w:r>
    </w:p>
    <w:p w:rsidR="008F1AEE" w:rsidRPr="008F1AEE" w:rsidRDefault="008F1AEE" w:rsidP="00270868">
      <w:pPr>
        <w:pStyle w:val="nadpis1"/>
        <w:rPr>
          <w:lang w:val="cs-CZ" w:eastAsia="cs-CZ"/>
        </w:rPr>
      </w:pPr>
      <w:r w:rsidRPr="008F1AEE">
        <w:rPr>
          <w:lang w:val="cs-CZ" w:eastAsia="cs-CZ"/>
        </w:rPr>
        <w:lastRenderedPageBreak/>
        <w:t>Odvody zdravotního a sociálního pojištění</w:t>
      </w:r>
    </w:p>
    <w:p w:rsidR="008F1AEE" w:rsidRPr="008F1AEE" w:rsidRDefault="008F1AEE" w:rsidP="008F1AEE">
      <w:pPr>
        <w:rPr>
          <w:color w:val="000000"/>
          <w:lang w:val="cs-CZ" w:eastAsia="cs-CZ"/>
        </w:rPr>
      </w:pPr>
      <w:r w:rsidRPr="008F1AEE">
        <w:rPr>
          <w:color w:val="000000"/>
          <w:lang w:val="cs-CZ" w:eastAsia="cs-CZ"/>
        </w:rPr>
        <w:t>Vzhledem k snížení úvazků oproti roku 2014 nejsme v současné době schopni pravidelně kontrolovat všechny došlé odvody. Všechny odvody evidujeme, a pokud bude firma žádat o certifikát, tak si dané odvody prověříme. Daná situace nás velmi mrzí. Pro příští školní rok chceme použít databázový SW, do kterého bude moci firma zadat údaje, systém je při zadání automaticky zkontroluje a zároveň budeme mít možnost si ověřit, za jaké měsíce ta která firma povinné odvody zaslala.</w:t>
      </w:r>
    </w:p>
    <w:p w:rsidR="00270868" w:rsidRPr="00270868" w:rsidRDefault="008F1AEE" w:rsidP="00270868">
      <w:pPr>
        <w:pStyle w:val="nadpis1"/>
        <w:rPr>
          <w:lang w:val="cs-CZ" w:eastAsia="cs-CZ"/>
        </w:rPr>
      </w:pPr>
      <w:r w:rsidRPr="008F1AEE">
        <w:rPr>
          <w:lang w:val="cs-CZ" w:eastAsia="cs-CZ"/>
        </w:rPr>
        <w:t>Obchodování mezi fiktivními firmami</w:t>
      </w:r>
    </w:p>
    <w:p w:rsidR="008F1AEE" w:rsidRPr="008F1AEE" w:rsidRDefault="008F1AEE" w:rsidP="008F1AEE">
      <w:pPr>
        <w:rPr>
          <w:lang w:val="cs-CZ" w:eastAsia="cs-CZ"/>
        </w:rPr>
      </w:pPr>
      <w:r w:rsidRPr="008F1AEE">
        <w:rPr>
          <w:lang w:val="cs-CZ" w:eastAsia="cs-CZ"/>
        </w:rPr>
        <w:t xml:space="preserve">Vážení přátelé, rádi bychom vás znovu upozornili </w:t>
      </w:r>
      <w:r w:rsidRPr="008F1AEE">
        <w:rPr>
          <w:b/>
          <w:lang w:val="cs-CZ" w:eastAsia="cs-CZ"/>
        </w:rPr>
        <w:t>na „desku cti“</w:t>
      </w:r>
      <w:r w:rsidRPr="008F1AEE">
        <w:rPr>
          <w:lang w:val="cs-CZ" w:eastAsia="cs-CZ"/>
        </w:rPr>
        <w:t xml:space="preserve"> na webových stránkách Centra fiktivních firem, na kterou chceme dávat firmy, se kterými se dobře obchoduje. Letos jsme nedostali jedinou pochvalu pro firmu, se kterou se vám dobře obchoduje. </w:t>
      </w:r>
      <w:r w:rsidRPr="008F1AEE">
        <w:rPr>
          <w:b/>
          <w:lang w:val="cs-CZ" w:eastAsia="cs-CZ"/>
        </w:rPr>
        <w:t>Dobrá práce zaslouží pochvalu. Potěšte ty, se kterými se vám dobře spolupracuje. Prosím, zasílejte nám průběžně</w:t>
      </w:r>
      <w:r w:rsidRPr="008F1AEE">
        <w:rPr>
          <w:lang w:val="cs-CZ" w:eastAsia="cs-CZ"/>
        </w:rPr>
        <w:t>, několikrát do roka, jakoukoliv formou</w:t>
      </w:r>
      <w:r w:rsidRPr="008F1AEE">
        <w:rPr>
          <w:b/>
          <w:lang w:val="cs-CZ" w:eastAsia="cs-CZ"/>
        </w:rPr>
        <w:t xml:space="preserve"> </w:t>
      </w:r>
      <w:r w:rsidRPr="008F1AEE">
        <w:rPr>
          <w:lang w:val="cs-CZ" w:eastAsia="cs-CZ"/>
        </w:rPr>
        <w:t>(dopis, e-mail), se kterými firmami máte dobré zkušenosti a se kterými rádi a nejčastěji obchodujete. Hlasovat můžete pouze pro FF z jiných škol. Platnost hlasu je 6 měsíců, velké prázdniny se nezapočítávají. Hlasovat můžete samozřejmě i pro více jak jednu fiktivní firmu.</w:t>
      </w:r>
    </w:p>
    <w:p w:rsidR="008F1AEE" w:rsidRPr="008F1AEE" w:rsidRDefault="008F1AEE" w:rsidP="008F1AEE">
      <w:pPr>
        <w:pStyle w:val="nadpis1"/>
        <w:rPr>
          <w:lang w:val="cs-CZ" w:eastAsia="cs-CZ"/>
        </w:rPr>
      </w:pPr>
      <w:r w:rsidRPr="008F1AEE">
        <w:rPr>
          <w:lang w:val="cs-CZ" w:eastAsia="cs-CZ"/>
        </w:rPr>
        <w:t>Informátor CEFIF</w:t>
      </w:r>
    </w:p>
    <w:p w:rsidR="008F1AEE" w:rsidRPr="008F1AEE" w:rsidRDefault="008F1AEE" w:rsidP="008F1AEE">
      <w:pPr>
        <w:spacing w:after="0" w:line="240" w:lineRule="auto"/>
        <w:ind w:firstLine="340"/>
        <w:jc w:val="center"/>
        <w:rPr>
          <w:rFonts w:ascii="Verdana" w:eastAsia="Times New Roman" w:hAnsi="Verdana" w:cs="Times New Roman"/>
          <w:color w:val="auto"/>
          <w:kern w:val="0"/>
          <w:lang w:val="cs-CZ" w:eastAsia="cs-CZ"/>
          <w14:ligatures w14:val="none"/>
        </w:rPr>
      </w:pPr>
    </w:p>
    <w:p w:rsidR="008F1AEE" w:rsidRDefault="008F1AEE" w:rsidP="008F1AEE">
      <w:pPr>
        <w:rPr>
          <w:lang w:val="cs-CZ" w:eastAsia="cs-CZ"/>
        </w:rPr>
      </w:pPr>
      <w:r w:rsidRPr="008F1AEE">
        <w:rPr>
          <w:lang w:val="cs-CZ" w:eastAsia="cs-CZ"/>
        </w:rPr>
        <w:t>Informátor je ve fyzické podobě zasílán vždy pouze v počtu 1 kusu na školu a je třeba si jej dále předat, nebo nakopírovat. Informátor naleznete i na našich webových stránkách http://www.nuv.cz/p/centrum-fiktivnich-firem. Dále je distribuován i pomocí e-mailu. Prosíme, přečtěte si jej a dejte jej přečíst i vašim žákům. Naleznete zde informace, které vám mohou pomoci ve vaší práci.</w:t>
      </w:r>
    </w:p>
    <w:p w:rsidR="00130B76" w:rsidRPr="005A1491" w:rsidRDefault="00130B76" w:rsidP="00130B76">
      <w:pPr>
        <w:pStyle w:val="nadpis1"/>
        <w:rPr>
          <w:lang w:val="cs-CZ"/>
        </w:rPr>
      </w:pPr>
      <w:r>
        <w:rPr>
          <w:lang w:val="cs-CZ"/>
        </w:rPr>
        <w:t>Zasílání mai</w:t>
      </w:r>
      <w:r w:rsidR="008B718A">
        <w:rPr>
          <w:lang w:val="cs-CZ"/>
        </w:rPr>
        <w:t>lů a vyplňování předmětu e-mail</w:t>
      </w:r>
      <w:r>
        <w:rPr>
          <w:lang w:val="cs-CZ"/>
        </w:rPr>
        <w:t>u</w:t>
      </w:r>
    </w:p>
    <w:p w:rsidR="00130B76" w:rsidRPr="004442E4" w:rsidRDefault="00130B76" w:rsidP="00130B76">
      <w:pPr>
        <w:spacing w:after="0" w:line="240" w:lineRule="auto"/>
        <w:ind w:firstLine="340"/>
        <w:jc w:val="center"/>
        <w:rPr>
          <w:rFonts w:ascii="Verdana" w:eastAsia="Times New Roman" w:hAnsi="Verdana" w:cs="Times New Roman"/>
          <w:color w:val="auto"/>
          <w:kern w:val="0"/>
          <w:lang w:val="cs-CZ" w:eastAsia="cs-CZ"/>
          <w14:ligatures w14:val="none"/>
        </w:rPr>
      </w:pPr>
    </w:p>
    <w:p w:rsidR="00130B76" w:rsidRPr="004442E4" w:rsidRDefault="00130B76" w:rsidP="00130B76">
      <w:pPr>
        <w:rPr>
          <w:lang w:val="cs-CZ" w:eastAsia="cs-CZ"/>
        </w:rPr>
      </w:pPr>
      <w:r w:rsidRPr="004442E4">
        <w:rPr>
          <w:lang w:val="cs-CZ" w:eastAsia="cs-CZ"/>
        </w:rPr>
        <w:t>Upozorňujeme vás, že většina fiktivních firem stále nedodržuje pravidla mailové korespondence CEFIF.</w:t>
      </w:r>
    </w:p>
    <w:p w:rsidR="00130B76" w:rsidRPr="004442E4" w:rsidRDefault="00130B76" w:rsidP="00130B76">
      <w:pPr>
        <w:rPr>
          <w:lang w:val="cs-CZ" w:eastAsia="cs-CZ"/>
        </w:rPr>
      </w:pPr>
      <w:r w:rsidRPr="004442E4">
        <w:rPr>
          <w:lang w:val="cs-CZ" w:eastAsia="cs-CZ"/>
        </w:rPr>
        <w:t xml:space="preserve">Vyplňujte předmět v e-mailu. </w:t>
      </w:r>
      <w:r w:rsidRPr="004442E4">
        <w:rPr>
          <w:b/>
          <w:lang w:val="cs-CZ" w:eastAsia="cs-CZ"/>
        </w:rPr>
        <w:t xml:space="preserve">Obchodní rejstřík </w:t>
      </w:r>
      <w:r w:rsidRPr="004442E4">
        <w:rPr>
          <w:lang w:val="cs-CZ" w:eastAsia="cs-CZ"/>
        </w:rPr>
        <w:t>CEFIF a</w:t>
      </w:r>
      <w:r w:rsidRPr="004442E4">
        <w:rPr>
          <w:b/>
          <w:lang w:val="cs-CZ" w:eastAsia="cs-CZ"/>
        </w:rPr>
        <w:t xml:space="preserve"> Živnostenský úřad </w:t>
      </w:r>
      <w:r w:rsidRPr="004442E4">
        <w:rPr>
          <w:lang w:val="cs-CZ" w:eastAsia="cs-CZ"/>
        </w:rPr>
        <w:t>CEFIF již před 2 roky zavedl, jako</w:t>
      </w:r>
      <w:r w:rsidRPr="004442E4">
        <w:rPr>
          <w:b/>
          <w:lang w:val="cs-CZ" w:eastAsia="cs-CZ"/>
        </w:rPr>
        <w:t xml:space="preserve"> povinné, uvádět v předmětu e-mailové zprávy jméno fiktivní firmy</w:t>
      </w:r>
      <w:r w:rsidRPr="004442E4">
        <w:rPr>
          <w:lang w:val="cs-CZ" w:eastAsia="cs-CZ"/>
        </w:rPr>
        <w:t xml:space="preserve">. Jen velmi málo fiktivních firem toto pravidlo dodržuje. </w:t>
      </w:r>
    </w:p>
    <w:p w:rsidR="00130B76" w:rsidRPr="004442E4" w:rsidRDefault="00130B76" w:rsidP="00130B76">
      <w:pPr>
        <w:rPr>
          <w:lang w:val="cs-CZ" w:eastAsia="cs-CZ"/>
        </w:rPr>
      </w:pPr>
      <w:r w:rsidRPr="004442E4">
        <w:rPr>
          <w:lang w:val="cs-CZ" w:eastAsia="cs-CZ"/>
        </w:rPr>
        <w:t xml:space="preserve">Stejně tak </w:t>
      </w:r>
      <w:r w:rsidRPr="004442E4">
        <w:rPr>
          <w:b/>
          <w:lang w:val="cs-CZ" w:eastAsia="cs-CZ"/>
        </w:rPr>
        <w:t>již důsledně vracíme maily, které nechodí na správné e-mailové adresy jednotlivých fiktivních úřadů</w:t>
      </w:r>
      <w:r w:rsidRPr="004442E4">
        <w:rPr>
          <w:lang w:val="cs-CZ" w:eastAsia="cs-CZ"/>
        </w:rPr>
        <w:t xml:space="preserve"> nebo osob, které mají tyto fiktivní úřady na starosti. Prosíme, používejte níže uvedené adresy a </w:t>
      </w:r>
      <w:r w:rsidRPr="004442E4">
        <w:rPr>
          <w:b/>
          <w:lang w:val="cs-CZ" w:eastAsia="cs-CZ"/>
        </w:rPr>
        <w:t>nepiště</w:t>
      </w:r>
      <w:r w:rsidRPr="004442E4">
        <w:rPr>
          <w:lang w:val="cs-CZ" w:eastAsia="cs-CZ"/>
        </w:rPr>
        <w:t xml:space="preserve"> přímo na adresu </w:t>
      </w:r>
      <w:hyperlink r:id="rId27" w:history="1">
        <w:r w:rsidRPr="004442E4">
          <w:rPr>
            <w:color w:val="0000FF"/>
            <w:u w:val="single"/>
            <w:lang w:val="cs-CZ" w:eastAsia="cs-CZ"/>
          </w:rPr>
          <w:t>cefif@nuv.cz</w:t>
        </w:r>
      </w:hyperlink>
      <w:r w:rsidRPr="004442E4">
        <w:rPr>
          <w:lang w:val="cs-CZ" w:eastAsia="cs-CZ"/>
        </w:rPr>
        <w:t xml:space="preserve">. </w:t>
      </w:r>
    </w:p>
    <w:tbl>
      <w:tblPr>
        <w:tblpPr w:leftFromText="141" w:rightFromText="141" w:vertAnchor="text" w:horzAnchor="margin" w:tblpXSpec="center" w:tblpY="-66"/>
        <w:tblW w:w="10379" w:type="dxa"/>
        <w:tblCellMar>
          <w:left w:w="70" w:type="dxa"/>
          <w:right w:w="70" w:type="dxa"/>
        </w:tblCellMar>
        <w:tblLook w:val="0000" w:firstRow="0" w:lastRow="0" w:firstColumn="0" w:lastColumn="0" w:noHBand="0" w:noVBand="0"/>
      </w:tblPr>
      <w:tblGrid>
        <w:gridCol w:w="3560"/>
        <w:gridCol w:w="3133"/>
        <w:gridCol w:w="1701"/>
        <w:gridCol w:w="1985"/>
      </w:tblGrid>
      <w:tr w:rsidR="00361798" w:rsidRPr="004442E4" w:rsidTr="00361798">
        <w:trPr>
          <w:trHeight w:val="270"/>
        </w:trPr>
        <w:tc>
          <w:tcPr>
            <w:tcW w:w="3560" w:type="dxa"/>
            <w:tcBorders>
              <w:top w:val="single" w:sz="12" w:space="0" w:color="auto"/>
              <w:left w:val="single" w:sz="12" w:space="0" w:color="auto"/>
              <w:bottom w:val="single" w:sz="12" w:space="0" w:color="auto"/>
              <w:right w:val="single" w:sz="4" w:space="0" w:color="auto"/>
            </w:tcBorders>
            <w:shd w:val="clear" w:color="auto" w:fill="E76A1D" w:themeFill="accent1"/>
            <w:noWrap/>
            <w:vAlign w:val="bottom"/>
          </w:tcPr>
          <w:p w:rsidR="00361798" w:rsidRPr="004442E4" w:rsidRDefault="00361798" w:rsidP="00361798">
            <w:pPr>
              <w:spacing w:after="0" w:line="240" w:lineRule="auto"/>
              <w:jc w:val="both"/>
              <w:rPr>
                <w:rFonts w:eastAsia="Times New Roman" w:cs="Arial"/>
                <w:b/>
                <w:bCs/>
                <w:color w:val="FFFFFF" w:themeColor="background1"/>
                <w:kern w:val="0"/>
                <w:lang w:val="cs-CZ" w:eastAsia="cs-CZ"/>
                <w14:ligatures w14:val="none"/>
              </w:rPr>
            </w:pPr>
            <w:r w:rsidRPr="004442E4">
              <w:rPr>
                <w:rFonts w:eastAsia="Times New Roman" w:cs="Arial"/>
                <w:b/>
                <w:bCs/>
                <w:color w:val="FFFFFF" w:themeColor="background1"/>
                <w:kern w:val="0"/>
                <w:lang w:val="cs-CZ" w:eastAsia="cs-CZ"/>
                <w14:ligatures w14:val="none"/>
              </w:rPr>
              <w:t>Úřad</w:t>
            </w:r>
          </w:p>
        </w:tc>
        <w:tc>
          <w:tcPr>
            <w:tcW w:w="3133" w:type="dxa"/>
            <w:tcBorders>
              <w:top w:val="single" w:sz="12" w:space="0" w:color="auto"/>
              <w:left w:val="nil"/>
              <w:bottom w:val="single" w:sz="12" w:space="0" w:color="auto"/>
              <w:right w:val="single" w:sz="4" w:space="0" w:color="auto"/>
            </w:tcBorders>
            <w:shd w:val="clear" w:color="auto" w:fill="E76A1D" w:themeFill="accent1"/>
            <w:noWrap/>
            <w:vAlign w:val="bottom"/>
          </w:tcPr>
          <w:p w:rsidR="00361798" w:rsidRPr="004442E4" w:rsidRDefault="00361798" w:rsidP="00361798">
            <w:pPr>
              <w:spacing w:after="0" w:line="240" w:lineRule="auto"/>
              <w:jc w:val="center"/>
              <w:rPr>
                <w:rFonts w:eastAsia="Times New Roman" w:cs="Arial"/>
                <w:b/>
                <w:bCs/>
                <w:color w:val="FFFFFF" w:themeColor="background1"/>
                <w:kern w:val="0"/>
                <w:lang w:val="cs-CZ" w:eastAsia="cs-CZ"/>
                <w14:ligatures w14:val="none"/>
              </w:rPr>
            </w:pPr>
            <w:r w:rsidRPr="004442E4">
              <w:rPr>
                <w:rFonts w:eastAsia="Times New Roman" w:cs="Arial"/>
                <w:b/>
                <w:bCs/>
                <w:color w:val="FFFFFF" w:themeColor="background1"/>
                <w:kern w:val="0"/>
                <w:lang w:val="cs-CZ" w:eastAsia="cs-CZ"/>
                <w14:ligatures w14:val="none"/>
              </w:rPr>
              <w:t>Mail</w:t>
            </w:r>
          </w:p>
        </w:tc>
        <w:tc>
          <w:tcPr>
            <w:tcW w:w="1701" w:type="dxa"/>
            <w:tcBorders>
              <w:top w:val="single" w:sz="12" w:space="0" w:color="auto"/>
              <w:left w:val="nil"/>
              <w:bottom w:val="single" w:sz="12" w:space="0" w:color="auto"/>
              <w:right w:val="single" w:sz="4" w:space="0" w:color="auto"/>
            </w:tcBorders>
            <w:shd w:val="clear" w:color="auto" w:fill="E76A1D" w:themeFill="accent1"/>
            <w:vAlign w:val="bottom"/>
          </w:tcPr>
          <w:p w:rsidR="00361798" w:rsidRPr="004442E4" w:rsidRDefault="00361798" w:rsidP="00361798">
            <w:pPr>
              <w:spacing w:after="0" w:line="240" w:lineRule="auto"/>
              <w:jc w:val="center"/>
              <w:rPr>
                <w:rFonts w:eastAsia="Times New Roman" w:cs="Arial"/>
                <w:b/>
                <w:bCs/>
                <w:color w:val="FFFFFF" w:themeColor="background1"/>
                <w:kern w:val="0"/>
                <w:lang w:val="cs-CZ" w:eastAsia="cs-CZ"/>
                <w14:ligatures w14:val="none"/>
              </w:rPr>
            </w:pPr>
            <w:r w:rsidRPr="004442E4">
              <w:rPr>
                <w:rFonts w:eastAsia="Times New Roman" w:cs="Arial"/>
                <w:b/>
                <w:bCs/>
                <w:color w:val="FFFFFF" w:themeColor="background1"/>
                <w:kern w:val="0"/>
                <w:lang w:val="cs-CZ" w:eastAsia="cs-CZ"/>
                <w14:ligatures w14:val="none"/>
              </w:rPr>
              <w:t>Odpovídá</w:t>
            </w:r>
          </w:p>
        </w:tc>
        <w:tc>
          <w:tcPr>
            <w:tcW w:w="1985" w:type="dxa"/>
            <w:tcBorders>
              <w:top w:val="single" w:sz="12" w:space="0" w:color="auto"/>
              <w:left w:val="nil"/>
              <w:bottom w:val="single" w:sz="12" w:space="0" w:color="auto"/>
              <w:right w:val="single" w:sz="4" w:space="0" w:color="auto"/>
            </w:tcBorders>
            <w:shd w:val="clear" w:color="auto" w:fill="E76A1D" w:themeFill="accent1"/>
            <w:vAlign w:val="bottom"/>
          </w:tcPr>
          <w:p w:rsidR="00361798" w:rsidRPr="004442E4" w:rsidRDefault="00361798" w:rsidP="00361798">
            <w:pPr>
              <w:spacing w:after="0" w:line="240" w:lineRule="auto"/>
              <w:jc w:val="center"/>
              <w:rPr>
                <w:rFonts w:eastAsia="Times New Roman" w:cs="Arial"/>
                <w:b/>
                <w:bCs/>
                <w:color w:val="FFFFFF" w:themeColor="background1"/>
                <w:kern w:val="0"/>
                <w:lang w:val="cs-CZ" w:eastAsia="cs-CZ"/>
                <w14:ligatures w14:val="none"/>
              </w:rPr>
            </w:pPr>
            <w:r w:rsidRPr="004442E4">
              <w:rPr>
                <w:rFonts w:eastAsia="Times New Roman" w:cs="Arial"/>
                <w:b/>
                <w:bCs/>
                <w:color w:val="FFFFFF" w:themeColor="background1"/>
                <w:kern w:val="0"/>
                <w:lang w:val="cs-CZ" w:eastAsia="cs-CZ"/>
                <w14:ligatures w14:val="none"/>
              </w:rPr>
              <w:t>Poznámka</w:t>
            </w:r>
          </w:p>
        </w:tc>
      </w:tr>
      <w:tr w:rsidR="00361798" w:rsidRPr="004442E4" w:rsidTr="00361798">
        <w:trPr>
          <w:trHeight w:val="255"/>
        </w:trPr>
        <w:tc>
          <w:tcPr>
            <w:tcW w:w="3560" w:type="dxa"/>
            <w:tcBorders>
              <w:top w:val="single" w:sz="12" w:space="0" w:color="auto"/>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Finanční úřad</w:t>
            </w:r>
          </w:p>
        </w:tc>
        <w:tc>
          <w:tcPr>
            <w:tcW w:w="3133" w:type="dxa"/>
            <w:tcBorders>
              <w:top w:val="single" w:sz="12" w:space="0" w:color="auto"/>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jc w:val="both"/>
              <w:rPr>
                <w:rFonts w:eastAsia="Times New Roman" w:cs="Times New Roman"/>
                <w:color w:val="000000"/>
                <w:kern w:val="0"/>
                <w:lang w:val="cs-CZ" w:eastAsia="cs-CZ"/>
                <w14:ligatures w14:val="none"/>
              </w:rPr>
            </w:pPr>
            <w:r w:rsidRPr="004442E4">
              <w:rPr>
                <w:rFonts w:eastAsia="Times New Roman" w:cs="Times New Roman"/>
                <w:color w:val="000000"/>
                <w:kern w:val="0"/>
                <w:lang w:val="cs-CZ" w:eastAsia="cs-CZ"/>
                <w14:ligatures w14:val="none"/>
              </w:rPr>
              <w:t>financni.urad@nuv.cz</w:t>
            </w:r>
          </w:p>
        </w:tc>
        <w:tc>
          <w:tcPr>
            <w:tcW w:w="1701" w:type="dxa"/>
            <w:tcBorders>
              <w:top w:val="single" w:sz="12" w:space="0" w:color="auto"/>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Ing. Lukáš Hula</w:t>
            </w:r>
          </w:p>
        </w:tc>
        <w:tc>
          <w:tcPr>
            <w:tcW w:w="1985" w:type="dxa"/>
            <w:tcBorders>
              <w:top w:val="single" w:sz="12" w:space="0" w:color="auto"/>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nil"/>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Obchodní rejstřík</w:t>
            </w:r>
          </w:p>
        </w:tc>
        <w:tc>
          <w:tcPr>
            <w:tcW w:w="3133" w:type="dxa"/>
            <w:tcBorders>
              <w:top w:val="nil"/>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obchodni.rejstrik@nuv.cz</w:t>
            </w:r>
          </w:p>
        </w:tc>
        <w:tc>
          <w:tcPr>
            <w:tcW w:w="1701"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Hana Mrázková</w:t>
            </w:r>
          </w:p>
        </w:tc>
        <w:tc>
          <w:tcPr>
            <w:tcW w:w="1985"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nil"/>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Živnostenský úřad</w:t>
            </w:r>
          </w:p>
        </w:tc>
        <w:tc>
          <w:tcPr>
            <w:tcW w:w="3133" w:type="dxa"/>
            <w:tcBorders>
              <w:top w:val="nil"/>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zivnostensky.urad@nuv.cz</w:t>
            </w:r>
          </w:p>
        </w:tc>
        <w:tc>
          <w:tcPr>
            <w:tcW w:w="1701"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Hana Mrázková</w:t>
            </w:r>
          </w:p>
        </w:tc>
        <w:tc>
          <w:tcPr>
            <w:tcW w:w="1985"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nil"/>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roofErr w:type="spellStart"/>
            <w:r w:rsidRPr="004442E4">
              <w:rPr>
                <w:rFonts w:eastAsia="Times New Roman" w:cs="Arial"/>
                <w:color w:val="auto"/>
                <w:kern w:val="0"/>
                <w:lang w:val="cs-CZ" w:eastAsia="cs-CZ"/>
                <w14:ligatures w14:val="none"/>
              </w:rPr>
              <w:t>Zdrafik</w:t>
            </w:r>
            <w:proofErr w:type="spellEnd"/>
          </w:p>
        </w:tc>
        <w:tc>
          <w:tcPr>
            <w:tcW w:w="3133" w:type="dxa"/>
            <w:tcBorders>
              <w:top w:val="nil"/>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zdravotni.pojisteni@nuv.cz</w:t>
            </w:r>
          </w:p>
        </w:tc>
        <w:tc>
          <w:tcPr>
            <w:tcW w:w="1701"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Veronika Čížková</w:t>
            </w:r>
          </w:p>
        </w:tc>
        <w:tc>
          <w:tcPr>
            <w:tcW w:w="1985"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nil"/>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Správa sociálního zabezpečení</w:t>
            </w:r>
          </w:p>
        </w:tc>
        <w:tc>
          <w:tcPr>
            <w:tcW w:w="3133" w:type="dxa"/>
            <w:tcBorders>
              <w:top w:val="nil"/>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socialni.pojisteni@nuv.cz</w:t>
            </w:r>
          </w:p>
        </w:tc>
        <w:tc>
          <w:tcPr>
            <w:tcW w:w="1701"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Veronika Čížková</w:t>
            </w:r>
          </w:p>
        </w:tc>
        <w:tc>
          <w:tcPr>
            <w:tcW w:w="1985"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nil"/>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Pojišťovna CEFIF</w:t>
            </w:r>
          </w:p>
        </w:tc>
        <w:tc>
          <w:tcPr>
            <w:tcW w:w="3133" w:type="dxa"/>
            <w:tcBorders>
              <w:top w:val="nil"/>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pojistovna@nuv.cz</w:t>
            </w:r>
          </w:p>
        </w:tc>
        <w:tc>
          <w:tcPr>
            <w:tcW w:w="1701"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 xml:space="preserve">Veronika Čížková </w:t>
            </w:r>
          </w:p>
        </w:tc>
        <w:tc>
          <w:tcPr>
            <w:tcW w:w="1985" w:type="dxa"/>
            <w:tcBorders>
              <w:top w:val="nil"/>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55"/>
        </w:trPr>
        <w:tc>
          <w:tcPr>
            <w:tcW w:w="3560" w:type="dxa"/>
            <w:tcBorders>
              <w:top w:val="single" w:sz="4" w:space="0" w:color="auto"/>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CEFIFBANKA</w:t>
            </w:r>
          </w:p>
        </w:tc>
        <w:tc>
          <w:tcPr>
            <w:tcW w:w="3133" w:type="dxa"/>
            <w:tcBorders>
              <w:top w:val="single" w:sz="4" w:space="0" w:color="auto"/>
              <w:left w:val="nil"/>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banka.cefif@nuv.cz</w:t>
            </w:r>
          </w:p>
        </w:tc>
        <w:tc>
          <w:tcPr>
            <w:tcW w:w="1701" w:type="dxa"/>
            <w:tcBorders>
              <w:top w:val="single" w:sz="4" w:space="0" w:color="auto"/>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Ing. Lukáš Hula</w:t>
            </w:r>
          </w:p>
        </w:tc>
        <w:tc>
          <w:tcPr>
            <w:tcW w:w="1985" w:type="dxa"/>
            <w:tcBorders>
              <w:top w:val="single" w:sz="4" w:space="0" w:color="auto"/>
              <w:left w:val="nil"/>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elektronicky</w:t>
            </w:r>
          </w:p>
        </w:tc>
      </w:tr>
      <w:tr w:rsidR="00361798" w:rsidRPr="004442E4" w:rsidTr="00361798">
        <w:trPr>
          <w:trHeight w:val="255"/>
        </w:trPr>
        <w:tc>
          <w:tcPr>
            <w:tcW w:w="3560" w:type="dxa"/>
            <w:tcBorders>
              <w:top w:val="single" w:sz="4" w:space="0" w:color="auto"/>
              <w:left w:val="single" w:sz="12"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FIBA</w:t>
            </w:r>
          </w:p>
        </w:tc>
        <w:tc>
          <w:tcPr>
            <w:tcW w:w="31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fiba@nuv.cz</w:t>
            </w:r>
          </w:p>
        </w:tc>
        <w:tc>
          <w:tcPr>
            <w:tcW w:w="1701" w:type="dxa"/>
            <w:tcBorders>
              <w:top w:val="single" w:sz="4" w:space="0" w:color="auto"/>
              <w:left w:val="single" w:sz="4" w:space="0" w:color="auto"/>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Ing. Lukáš Hula</w:t>
            </w:r>
          </w:p>
        </w:tc>
        <w:tc>
          <w:tcPr>
            <w:tcW w:w="1985" w:type="dxa"/>
            <w:tcBorders>
              <w:top w:val="single" w:sz="4" w:space="0" w:color="auto"/>
              <w:left w:val="single" w:sz="4" w:space="0" w:color="auto"/>
              <w:bottom w:val="single" w:sz="4"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elektronicky</w:t>
            </w:r>
          </w:p>
        </w:tc>
      </w:tr>
      <w:tr w:rsidR="00361798" w:rsidRPr="004442E4" w:rsidTr="00361798">
        <w:trPr>
          <w:trHeight w:val="270"/>
        </w:trPr>
        <w:tc>
          <w:tcPr>
            <w:tcW w:w="3560" w:type="dxa"/>
            <w:tcBorders>
              <w:top w:val="single" w:sz="4" w:space="0" w:color="auto"/>
              <w:left w:val="single" w:sz="12" w:space="0" w:color="auto"/>
              <w:bottom w:val="single" w:sz="12"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Informační středisko</w:t>
            </w:r>
          </w:p>
        </w:tc>
        <w:tc>
          <w:tcPr>
            <w:tcW w:w="3133" w:type="dxa"/>
            <w:tcBorders>
              <w:top w:val="single" w:sz="4" w:space="0" w:color="auto"/>
              <w:left w:val="nil"/>
              <w:bottom w:val="single" w:sz="12"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Times New Roman"/>
                <w:color w:val="auto"/>
                <w:kern w:val="0"/>
                <w:lang w:val="cs-CZ" w:eastAsia="cs-CZ"/>
                <w14:ligatures w14:val="none"/>
              </w:rPr>
            </w:pPr>
            <w:r w:rsidRPr="004442E4">
              <w:rPr>
                <w:rFonts w:eastAsia="Times New Roman" w:cs="Times New Roman"/>
                <w:color w:val="auto"/>
                <w:kern w:val="0"/>
                <w:lang w:val="cs-CZ" w:eastAsia="cs-CZ"/>
                <w14:ligatures w14:val="none"/>
              </w:rPr>
              <w:t>lukas.hula@nuv.cz</w:t>
            </w:r>
          </w:p>
        </w:tc>
        <w:tc>
          <w:tcPr>
            <w:tcW w:w="1701" w:type="dxa"/>
            <w:tcBorders>
              <w:top w:val="single" w:sz="4" w:space="0" w:color="auto"/>
              <w:left w:val="nil"/>
              <w:bottom w:val="single" w:sz="12"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Ing. Lukáš Hula</w:t>
            </w:r>
          </w:p>
        </w:tc>
        <w:tc>
          <w:tcPr>
            <w:tcW w:w="1985" w:type="dxa"/>
            <w:tcBorders>
              <w:top w:val="single" w:sz="4" w:space="0" w:color="auto"/>
              <w:left w:val="nil"/>
              <w:bottom w:val="single" w:sz="12"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p>
        </w:tc>
      </w:tr>
      <w:tr w:rsidR="00361798" w:rsidRPr="004442E4" w:rsidTr="00361798">
        <w:trPr>
          <w:trHeight w:val="270"/>
        </w:trPr>
        <w:tc>
          <w:tcPr>
            <w:tcW w:w="3560" w:type="dxa"/>
            <w:tcBorders>
              <w:top w:val="single" w:sz="4" w:space="0" w:color="auto"/>
              <w:left w:val="single" w:sz="12" w:space="0" w:color="auto"/>
              <w:bottom w:val="single" w:sz="12"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Centrální dodavatel</w:t>
            </w:r>
          </w:p>
        </w:tc>
        <w:tc>
          <w:tcPr>
            <w:tcW w:w="3133" w:type="dxa"/>
            <w:tcBorders>
              <w:top w:val="single" w:sz="4" w:space="0" w:color="auto"/>
              <w:left w:val="nil"/>
              <w:bottom w:val="single" w:sz="12" w:space="0" w:color="auto"/>
              <w:right w:val="single" w:sz="4" w:space="0" w:color="auto"/>
            </w:tcBorders>
            <w:shd w:val="clear" w:color="auto" w:fill="auto"/>
            <w:noWrap/>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Times New Roman"/>
                <w:color w:val="000000"/>
                <w:kern w:val="0"/>
                <w:lang w:val="cs-CZ" w:eastAsia="cs-CZ"/>
                <w14:ligatures w14:val="none"/>
              </w:rPr>
              <w:t>centralni.dodavatel@nuv.cz</w:t>
            </w:r>
          </w:p>
        </w:tc>
        <w:tc>
          <w:tcPr>
            <w:tcW w:w="1701" w:type="dxa"/>
            <w:tcBorders>
              <w:top w:val="single" w:sz="4" w:space="0" w:color="auto"/>
              <w:left w:val="nil"/>
              <w:bottom w:val="single" w:sz="12"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Veronika Čížková</w:t>
            </w:r>
          </w:p>
        </w:tc>
        <w:tc>
          <w:tcPr>
            <w:tcW w:w="1985" w:type="dxa"/>
            <w:tcBorders>
              <w:top w:val="single" w:sz="4" w:space="0" w:color="auto"/>
              <w:left w:val="nil"/>
              <w:bottom w:val="single" w:sz="12" w:space="0" w:color="auto"/>
              <w:right w:val="single" w:sz="4" w:space="0" w:color="auto"/>
            </w:tcBorders>
            <w:vAlign w:val="bottom"/>
          </w:tcPr>
          <w:p w:rsidR="00361798" w:rsidRPr="004442E4" w:rsidRDefault="00361798" w:rsidP="00361798">
            <w:pPr>
              <w:spacing w:after="0" w:line="240" w:lineRule="auto"/>
              <w:rPr>
                <w:rFonts w:eastAsia="Times New Roman" w:cs="Arial"/>
                <w:color w:val="auto"/>
                <w:kern w:val="0"/>
                <w:lang w:val="cs-CZ" w:eastAsia="cs-CZ"/>
                <w14:ligatures w14:val="none"/>
              </w:rPr>
            </w:pPr>
            <w:r w:rsidRPr="004442E4">
              <w:rPr>
                <w:rFonts w:eastAsia="Times New Roman" w:cs="Arial"/>
                <w:color w:val="auto"/>
                <w:kern w:val="0"/>
                <w:lang w:val="cs-CZ" w:eastAsia="cs-CZ"/>
                <w14:ligatures w14:val="none"/>
              </w:rPr>
              <w:t>elektronicky</w:t>
            </w:r>
          </w:p>
        </w:tc>
      </w:tr>
    </w:tbl>
    <w:p w:rsidR="008F1AEE" w:rsidRPr="008F1AEE" w:rsidRDefault="008F1AEE" w:rsidP="008F1AEE">
      <w:pPr>
        <w:rPr>
          <w:lang w:val="cs-CZ" w:eastAsia="cs-CZ"/>
        </w:rPr>
      </w:pPr>
    </w:p>
    <w:p w:rsidR="008F1AEE" w:rsidRDefault="008F1AEE" w:rsidP="008F1AEE">
      <w:pPr>
        <w:rPr>
          <w:lang w:val="cs-CZ" w:eastAsia="cs-CZ"/>
        </w:rPr>
      </w:pPr>
      <w:r w:rsidRPr="008F1AEE">
        <w:rPr>
          <w:lang w:val="cs-CZ" w:eastAsia="cs-CZ"/>
        </w:rPr>
        <w:t>Hodně úspěchů v podnikání i ve studiu vám ještě jednou přeje kolektiv pracovníků CEFIF ve složení</w:t>
      </w:r>
    </w:p>
    <w:p w:rsidR="00130B76" w:rsidRPr="002A5EB5" w:rsidRDefault="00130B76" w:rsidP="008F1AEE">
      <w:pPr>
        <w:rPr>
          <w:i/>
          <w:lang w:val="cs-CZ" w:eastAsia="cs-CZ"/>
        </w:rPr>
      </w:pPr>
    </w:p>
    <w:p w:rsidR="00934E52" w:rsidRPr="002A5EB5" w:rsidRDefault="00130B76" w:rsidP="002A5EB5">
      <w:pPr>
        <w:jc w:val="right"/>
        <w:rPr>
          <w:i/>
          <w:lang w:val="cs-CZ" w:eastAsia="cs-CZ"/>
        </w:rPr>
      </w:pPr>
      <w:r w:rsidRPr="002A5EB5">
        <w:rPr>
          <w:i/>
          <w:lang w:val="cs-CZ" w:eastAsia="cs-CZ"/>
        </w:rPr>
        <w:t>Ing. Lukáš Hula, Bc.</w:t>
      </w:r>
      <w:r w:rsidR="002A5EB5">
        <w:rPr>
          <w:i/>
          <w:lang w:val="cs-CZ" w:eastAsia="cs-CZ"/>
        </w:rPr>
        <w:t xml:space="preserve"> Veronika Čížková, Hana Mrázková</w:t>
      </w:r>
    </w:p>
    <w:sectPr w:rsidR="00934E52" w:rsidRPr="002A5EB5" w:rsidSect="005A1491">
      <w:pgSz w:w="11907" w:h="16839" w:code="9"/>
      <w:pgMar w:top="792"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0823" w:rsidRDefault="00AB0823" w:rsidP="00DD53F5">
      <w:pPr>
        <w:spacing w:after="0" w:line="240" w:lineRule="auto"/>
      </w:pPr>
      <w:r>
        <w:separator/>
      </w:r>
    </w:p>
  </w:endnote>
  <w:endnote w:type="continuationSeparator" w:id="0">
    <w:p w:rsidR="00AB0823" w:rsidRDefault="00AB0823" w:rsidP="00DD53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Georgia">
    <w:panose1 w:val="020405020504050203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0823" w:rsidRDefault="00AB0823" w:rsidP="00DD53F5">
      <w:pPr>
        <w:spacing w:after="0" w:line="240" w:lineRule="auto"/>
      </w:pPr>
      <w:r>
        <w:separator/>
      </w:r>
    </w:p>
  </w:footnote>
  <w:footnote w:type="continuationSeparator" w:id="0">
    <w:p w:rsidR="00AB0823" w:rsidRDefault="00AB0823" w:rsidP="00DD53F5">
      <w:pPr>
        <w:spacing w:after="0" w:line="240" w:lineRule="auto"/>
      </w:pPr>
      <w:r>
        <w:continuationSeparator/>
      </w:r>
    </w:p>
  </w:footnote>
  <w:footnote w:id="1">
    <w:p w:rsidR="00270868" w:rsidRDefault="00270868" w:rsidP="00270868">
      <w:pPr>
        <w:pStyle w:val="Textpoznpodarou"/>
      </w:pPr>
      <w:r>
        <w:rPr>
          <w:rStyle w:val="Znakapoznpodarou"/>
        </w:rPr>
        <w:footnoteRef/>
      </w:r>
      <w:r>
        <w:t xml:space="preserve"> </w:t>
      </w:r>
      <w:r w:rsidRPr="00CA0740">
        <w:rPr>
          <w:sz w:val="16"/>
        </w:rPr>
        <w:t>10. místo dělí 9 firem, proto na rozdíl od ostatních soutěží neuvádíme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A3C60B7"/>
    <w:multiLevelType w:val="hybridMultilevel"/>
    <w:tmpl w:val="D2B4E2BC"/>
    <w:lvl w:ilvl="0" w:tplc="041C1036">
      <w:start w:val="1"/>
      <w:numFmt w:val="decimal"/>
      <w:lvlText w:val="%1."/>
      <w:lvlJc w:val="left"/>
      <w:pPr>
        <w:ind w:left="1080" w:hanging="720"/>
      </w:pPr>
      <w:rPr>
        <w:rFonts w:hint="default"/>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71EA79B1"/>
    <w:multiLevelType w:val="hybridMultilevel"/>
    <w:tmpl w:val="85CA1C5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7E8C16EA"/>
    <w:multiLevelType w:val="hybridMultilevel"/>
    <w:tmpl w:val="94BA3008"/>
    <w:lvl w:ilvl="0" w:tplc="0405000F">
      <w:start w:val="1"/>
      <w:numFmt w:val="decimal"/>
      <w:lvlText w:val="%1."/>
      <w:lvlJc w:val="left"/>
      <w:pPr>
        <w:tabs>
          <w:tab w:val="num" w:pos="1060"/>
        </w:tabs>
        <w:ind w:left="1060" w:hanging="360"/>
      </w:pPr>
    </w:lvl>
    <w:lvl w:ilvl="1" w:tplc="04050019" w:tentative="1">
      <w:start w:val="1"/>
      <w:numFmt w:val="lowerLetter"/>
      <w:lvlText w:val="%2."/>
      <w:lvlJc w:val="left"/>
      <w:pPr>
        <w:tabs>
          <w:tab w:val="num" w:pos="1780"/>
        </w:tabs>
        <w:ind w:left="1780" w:hanging="360"/>
      </w:pPr>
    </w:lvl>
    <w:lvl w:ilvl="2" w:tplc="0405001B" w:tentative="1">
      <w:start w:val="1"/>
      <w:numFmt w:val="lowerRoman"/>
      <w:lvlText w:val="%3."/>
      <w:lvlJc w:val="right"/>
      <w:pPr>
        <w:tabs>
          <w:tab w:val="num" w:pos="2500"/>
        </w:tabs>
        <w:ind w:left="2500" w:hanging="180"/>
      </w:pPr>
    </w:lvl>
    <w:lvl w:ilvl="3" w:tplc="0405000F" w:tentative="1">
      <w:start w:val="1"/>
      <w:numFmt w:val="decimal"/>
      <w:lvlText w:val="%4."/>
      <w:lvlJc w:val="left"/>
      <w:pPr>
        <w:tabs>
          <w:tab w:val="num" w:pos="3220"/>
        </w:tabs>
        <w:ind w:left="3220" w:hanging="360"/>
      </w:pPr>
    </w:lvl>
    <w:lvl w:ilvl="4" w:tplc="04050019" w:tentative="1">
      <w:start w:val="1"/>
      <w:numFmt w:val="lowerLetter"/>
      <w:lvlText w:val="%5."/>
      <w:lvlJc w:val="left"/>
      <w:pPr>
        <w:tabs>
          <w:tab w:val="num" w:pos="3940"/>
        </w:tabs>
        <w:ind w:left="3940" w:hanging="360"/>
      </w:pPr>
    </w:lvl>
    <w:lvl w:ilvl="5" w:tplc="0405001B" w:tentative="1">
      <w:start w:val="1"/>
      <w:numFmt w:val="lowerRoman"/>
      <w:lvlText w:val="%6."/>
      <w:lvlJc w:val="right"/>
      <w:pPr>
        <w:tabs>
          <w:tab w:val="num" w:pos="4660"/>
        </w:tabs>
        <w:ind w:left="4660" w:hanging="180"/>
      </w:pPr>
    </w:lvl>
    <w:lvl w:ilvl="6" w:tplc="0405000F" w:tentative="1">
      <w:start w:val="1"/>
      <w:numFmt w:val="decimal"/>
      <w:lvlText w:val="%7."/>
      <w:lvlJc w:val="left"/>
      <w:pPr>
        <w:tabs>
          <w:tab w:val="num" w:pos="5380"/>
        </w:tabs>
        <w:ind w:left="5380" w:hanging="360"/>
      </w:pPr>
    </w:lvl>
    <w:lvl w:ilvl="7" w:tplc="04050019" w:tentative="1">
      <w:start w:val="1"/>
      <w:numFmt w:val="lowerLetter"/>
      <w:lvlText w:val="%8."/>
      <w:lvlJc w:val="left"/>
      <w:pPr>
        <w:tabs>
          <w:tab w:val="num" w:pos="6100"/>
        </w:tabs>
        <w:ind w:left="6100" w:hanging="360"/>
      </w:pPr>
    </w:lvl>
    <w:lvl w:ilvl="8" w:tplc="0405001B" w:tentative="1">
      <w:start w:val="1"/>
      <w:numFmt w:val="lowerRoman"/>
      <w:lvlText w:val="%9."/>
      <w:lvlJc w:val="right"/>
      <w:pPr>
        <w:tabs>
          <w:tab w:val="num" w:pos="6820"/>
        </w:tabs>
        <w:ind w:left="682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5F1A"/>
    <w:rsid w:val="00040725"/>
    <w:rsid w:val="00071630"/>
    <w:rsid w:val="00100C06"/>
    <w:rsid w:val="00130B76"/>
    <w:rsid w:val="00270868"/>
    <w:rsid w:val="00295DA7"/>
    <w:rsid w:val="002A5EB5"/>
    <w:rsid w:val="00361798"/>
    <w:rsid w:val="003D533A"/>
    <w:rsid w:val="004442E4"/>
    <w:rsid w:val="00485D2F"/>
    <w:rsid w:val="0058299D"/>
    <w:rsid w:val="005A1491"/>
    <w:rsid w:val="006C2F8B"/>
    <w:rsid w:val="007D6E17"/>
    <w:rsid w:val="008735CF"/>
    <w:rsid w:val="008A61C8"/>
    <w:rsid w:val="008B718A"/>
    <w:rsid w:val="008F1AEE"/>
    <w:rsid w:val="009105F8"/>
    <w:rsid w:val="00934E52"/>
    <w:rsid w:val="009870CE"/>
    <w:rsid w:val="009C6864"/>
    <w:rsid w:val="00A170CE"/>
    <w:rsid w:val="00A75DF1"/>
    <w:rsid w:val="00A9068A"/>
    <w:rsid w:val="00AB0823"/>
    <w:rsid w:val="00B8612A"/>
    <w:rsid w:val="00BD3940"/>
    <w:rsid w:val="00C34830"/>
    <w:rsid w:val="00CE7B3F"/>
    <w:rsid w:val="00DD53F5"/>
    <w:rsid w:val="00E0307B"/>
    <w:rsid w:val="00EE5F1A"/>
    <w:rsid w:val="00EF77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2FF1DD0A-BAC6-4696-99FD-913E58374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adpis1">
    <w:name w:val="nadpis 1"/>
    <w:basedOn w:val="Normln"/>
    <w:next w:val="Normln"/>
    <w:link w:val="Znaknadpisu1"/>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customStyle="1" w:styleId="nadpis2">
    <w:name w:val="nadpis 2"/>
    <w:basedOn w:val="Normln"/>
    <w:next w:val="Normln"/>
    <w:link w:val="Znaknadpisu2"/>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customStyle="1" w:styleId="nadpis3">
    <w:name w:val="nadpis 3"/>
    <w:basedOn w:val="Normln"/>
    <w:next w:val="Normln"/>
    <w:link w:val="Znaknadpisu3"/>
    <w:uiPriority w:val="3"/>
    <w:unhideWhenUsed/>
    <w:qFormat/>
    <w:pPr>
      <w:keepNext/>
      <w:keepLines/>
      <w:spacing w:before="120" w:after="0"/>
      <w:outlineLvl w:val="2"/>
    </w:pPr>
    <w:rPr>
      <w:b/>
      <w:bCs/>
    </w:rPr>
  </w:style>
  <w:style w:type="paragraph" w:customStyle="1" w:styleId="nadpis4">
    <w:name w:val="nadpis 4"/>
    <w:basedOn w:val="Normln"/>
    <w:next w:val="Normln"/>
    <w:link w:val="Znaknadpisu4"/>
    <w:uiPriority w:val="3"/>
    <w:semiHidden/>
    <w:unhideWhenUsed/>
    <w:qFormat/>
    <w:pPr>
      <w:keepNext/>
      <w:keepLines/>
      <w:spacing w:before="160" w:after="0"/>
      <w:outlineLvl w:val="3"/>
    </w:pPr>
    <w:rPr>
      <w:rFonts w:asciiTheme="majorHAnsi" w:eastAsiaTheme="majorEastAsia" w:hAnsiTheme="majorHAnsi" w:cstheme="majorBidi"/>
    </w:rPr>
  </w:style>
  <w:style w:type="character" w:styleId="Zstupntext">
    <w:name w:val="Placeholder Text"/>
    <w:basedOn w:val="Standardnpsmoodstavce"/>
    <w:uiPriority w:val="99"/>
    <w:semiHidden/>
    <w:rPr>
      <w:color w:val="808080"/>
    </w:rPr>
  </w:style>
  <w:style w:type="paragraph" w:styleId="Nzev">
    <w:name w:val="Title"/>
    <w:basedOn w:val="Normln"/>
    <w:link w:val="Nzev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NzevChar">
    <w:name w:val="Název Char"/>
    <w:basedOn w:val="Standardnpsmoodstavce"/>
    <w:link w:val="Nzev"/>
    <w:uiPriority w:val="1"/>
    <w:rPr>
      <w:rFonts w:asciiTheme="majorHAnsi" w:eastAsiaTheme="majorEastAsia" w:hAnsiTheme="majorHAnsi" w:cstheme="majorBidi"/>
      <w:b/>
      <w:bCs/>
      <w:caps/>
      <w:kern w:val="28"/>
      <w:sz w:val="78"/>
    </w:rPr>
  </w:style>
  <w:style w:type="paragraph" w:styleId="Podtitul">
    <w:name w:val="Subtitle"/>
    <w:basedOn w:val="Normln"/>
    <w:next w:val="Normln"/>
    <w:link w:val="Podtitul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PodtitulChar">
    <w:name w:val="Podtitul Char"/>
    <w:basedOn w:val="Standardnpsmoodstavce"/>
    <w:link w:val="Podtitul"/>
    <w:uiPriority w:val="2"/>
    <w:rPr>
      <w:rFonts w:asciiTheme="majorHAnsi" w:eastAsiaTheme="majorEastAsia" w:hAnsiTheme="majorHAnsi" w:cstheme="majorBidi"/>
      <w:color w:val="5A5A5A" w:themeColor="text1" w:themeTint="A5"/>
      <w:sz w:val="24"/>
    </w:rPr>
  </w:style>
  <w:style w:type="table" w:styleId="Mkatabulky">
    <w:name w:val="Table Grid"/>
    <w:basedOn w:val="Normlntabulka"/>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nadpisu1">
    <w:name w:val="Znak nadpisu 1"/>
    <w:basedOn w:val="Standardnpsmoodstavce"/>
    <w:link w:val="nadpis1"/>
    <w:uiPriority w:val="3"/>
    <w:rPr>
      <w:rFonts w:asciiTheme="majorHAnsi" w:eastAsiaTheme="majorEastAsia" w:hAnsiTheme="majorHAnsi" w:cstheme="majorBidi"/>
      <w:b/>
      <w:bCs/>
      <w:caps/>
      <w:color w:val="E76A1D" w:themeColor="accent1"/>
      <w:sz w:val="24"/>
    </w:rPr>
  </w:style>
  <w:style w:type="paragraph" w:customStyle="1" w:styleId="Nadpisbloku">
    <w:name w:val="Nadpis bloku"/>
    <w:basedOn w:val="Normln"/>
    <w:next w:val="Bloktextu"/>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customStyle="1" w:styleId="popisek">
    <w:name w:val="popisek"/>
    <w:basedOn w:val="Normln"/>
    <w:next w:val="Normln"/>
    <w:uiPriority w:val="3"/>
    <w:unhideWhenUsed/>
    <w:qFormat/>
    <w:pPr>
      <w:spacing w:before="120" w:after="0" w:line="240" w:lineRule="auto"/>
    </w:pPr>
    <w:rPr>
      <w:i/>
      <w:iCs/>
      <w:color w:val="595959" w:themeColor="text1" w:themeTint="A6"/>
      <w:sz w:val="14"/>
    </w:rPr>
  </w:style>
  <w:style w:type="paragraph" w:customStyle="1" w:styleId="Bloktextu">
    <w:name w:val="Blok textu"/>
    <w:basedOn w:val="Normln"/>
    <w:uiPriority w:val="3"/>
    <w:unhideWhenUsed/>
    <w:qFormat/>
    <w:pPr>
      <w:spacing w:after="180" w:line="312" w:lineRule="auto"/>
      <w:ind w:left="288" w:right="288"/>
    </w:pPr>
    <w:rPr>
      <w:color w:val="FFFFFF" w:themeColor="background1"/>
      <w:sz w:val="22"/>
    </w:rPr>
  </w:style>
  <w:style w:type="character" w:customStyle="1" w:styleId="Znaknadpisu2">
    <w:name w:val="Znak nadpisu 2"/>
    <w:basedOn w:val="Standardnpsmoodstavce"/>
    <w:link w:val="nadpis2"/>
    <w:uiPriority w:val="3"/>
    <w:rPr>
      <w:rFonts w:asciiTheme="majorHAnsi" w:eastAsiaTheme="majorEastAsia" w:hAnsiTheme="majorHAnsi" w:cstheme="majorBidi"/>
      <w:color w:val="E76A1D" w:themeColor="accent1"/>
      <w:sz w:val="24"/>
    </w:rPr>
  </w:style>
  <w:style w:type="character" w:customStyle="1" w:styleId="Znaknadpisu3">
    <w:name w:val="Znak nadpisu 3"/>
    <w:basedOn w:val="Standardnpsmoodstavce"/>
    <w:link w:val="nadpis3"/>
    <w:uiPriority w:val="3"/>
    <w:rPr>
      <w:b/>
      <w:bCs/>
    </w:rPr>
  </w:style>
  <w:style w:type="paragraph" w:styleId="Citt">
    <w:name w:val="Quote"/>
    <w:basedOn w:val="Normln"/>
    <w:next w:val="Normln"/>
    <w:link w:val="CittChar"/>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CittChar">
    <w:name w:val="Citát Char"/>
    <w:basedOn w:val="Standardnpsmoodstavce"/>
    <w:link w:val="Citt"/>
    <w:uiPriority w:val="3"/>
    <w:rPr>
      <w:i/>
      <w:iCs/>
      <w:color w:val="404040" w:themeColor="text1" w:themeTint="BF"/>
      <w:sz w:val="28"/>
    </w:rPr>
  </w:style>
  <w:style w:type="character" w:customStyle="1" w:styleId="Znaknadpisu4">
    <w:name w:val="Znak nadpisu 4"/>
    <w:basedOn w:val="Standardnpsmoodstavce"/>
    <w:link w:val="nadpis4"/>
    <w:uiPriority w:val="3"/>
    <w:semiHidden/>
    <w:rPr>
      <w:rFonts w:asciiTheme="majorHAnsi" w:eastAsiaTheme="majorEastAsia" w:hAnsiTheme="majorHAnsi" w:cstheme="majorBidi"/>
    </w:rPr>
  </w:style>
  <w:style w:type="paragraph" w:styleId="Bezmezer">
    <w:name w:val="No Spacing"/>
    <w:uiPriority w:val="99"/>
    <w:qFormat/>
    <w:pPr>
      <w:spacing w:after="0" w:line="240" w:lineRule="auto"/>
    </w:pPr>
  </w:style>
  <w:style w:type="paragraph" w:customStyle="1" w:styleId="Kontaktninformace">
    <w:name w:val="Kontaktní informace"/>
    <w:basedOn w:val="Normln"/>
    <w:uiPriority w:val="4"/>
    <w:qFormat/>
    <w:pPr>
      <w:spacing w:after="0"/>
    </w:pPr>
  </w:style>
  <w:style w:type="character" w:styleId="Siln">
    <w:name w:val="Strong"/>
    <w:basedOn w:val="Standardnpsmoodstavce"/>
    <w:uiPriority w:val="22"/>
    <w:unhideWhenUsed/>
    <w:qFormat/>
    <w:rPr>
      <w:b/>
      <w:bCs/>
      <w:color w:val="5A5A5A" w:themeColor="text1" w:themeTint="A5"/>
    </w:rPr>
  </w:style>
  <w:style w:type="paragraph" w:customStyle="1" w:styleId="Zhlavkontaktu">
    <w:name w:val="Záhlaví kontaktu"/>
    <w:basedOn w:val="Normln"/>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zace">
    <w:name w:val="Organizace"/>
    <w:basedOn w:val="Normln"/>
    <w:uiPriority w:val="3"/>
    <w:qFormat/>
    <w:pPr>
      <w:spacing w:after="0"/>
    </w:pPr>
    <w:rPr>
      <w:rFonts w:asciiTheme="majorHAnsi" w:eastAsiaTheme="majorEastAsia" w:hAnsiTheme="majorHAnsi" w:cstheme="majorBidi"/>
      <w:b/>
      <w:bCs/>
      <w:caps/>
      <w:color w:val="E76A1D" w:themeColor="accent1"/>
      <w:sz w:val="22"/>
    </w:rPr>
  </w:style>
  <w:style w:type="paragraph" w:styleId="Textbubliny">
    <w:name w:val="Balloon Text"/>
    <w:basedOn w:val="Normln"/>
    <w:link w:val="TextbublinyChar"/>
    <w:uiPriority w:val="99"/>
    <w:semiHidden/>
    <w:unhideWhenUsed/>
    <w:pPr>
      <w:spacing w:after="0" w:line="240" w:lineRule="auto"/>
    </w:pPr>
    <w:rPr>
      <w:rFonts w:ascii="Segoe UI" w:hAnsi="Segoe UI" w:cs="Segoe UI"/>
      <w:sz w:val="18"/>
    </w:rPr>
  </w:style>
  <w:style w:type="character" w:customStyle="1" w:styleId="TextbublinyChar">
    <w:name w:val="Text bubliny Char"/>
    <w:basedOn w:val="Standardnpsmoodstavce"/>
    <w:link w:val="Textbubliny"/>
    <w:uiPriority w:val="99"/>
    <w:semiHidden/>
    <w:rPr>
      <w:rFonts w:ascii="Segoe UI" w:hAnsi="Segoe UI" w:cs="Segoe UI"/>
      <w:sz w:val="18"/>
    </w:rPr>
  </w:style>
  <w:style w:type="character" w:styleId="Hypertextovodkaz">
    <w:name w:val="Hyperlink"/>
    <w:basedOn w:val="Standardnpsmoodstavce"/>
    <w:uiPriority w:val="99"/>
    <w:unhideWhenUsed/>
    <w:rsid w:val="008F1AEE"/>
    <w:rPr>
      <w:color w:val="3E84A3" w:themeColor="hyperlink"/>
      <w:u w:val="single"/>
    </w:rPr>
  </w:style>
  <w:style w:type="paragraph" w:styleId="Odstavecseseznamem">
    <w:name w:val="List Paragraph"/>
    <w:basedOn w:val="Normln"/>
    <w:uiPriority w:val="34"/>
    <w:unhideWhenUsed/>
    <w:qFormat/>
    <w:rsid w:val="008F1AEE"/>
    <w:pPr>
      <w:ind w:left="720"/>
      <w:contextualSpacing/>
    </w:pPr>
  </w:style>
  <w:style w:type="paragraph" w:styleId="Textpoznpodarou">
    <w:name w:val="footnote text"/>
    <w:basedOn w:val="Normln"/>
    <w:link w:val="TextpoznpodarouChar"/>
    <w:rsid w:val="008F1AEE"/>
    <w:pPr>
      <w:spacing w:after="0" w:line="240" w:lineRule="auto"/>
      <w:ind w:firstLine="340"/>
      <w:jc w:val="both"/>
    </w:pPr>
    <w:rPr>
      <w:rFonts w:ascii="Times New Roman" w:eastAsia="Times New Roman" w:hAnsi="Times New Roman" w:cs="Times New Roman"/>
      <w:color w:val="auto"/>
      <w:kern w:val="0"/>
      <w:lang w:val="cs-CZ" w:eastAsia="cs-CZ"/>
      <w14:ligatures w14:val="none"/>
    </w:rPr>
  </w:style>
  <w:style w:type="character" w:customStyle="1" w:styleId="TextpoznpodarouChar">
    <w:name w:val="Text pozn. pod čarou Char"/>
    <w:basedOn w:val="Standardnpsmoodstavce"/>
    <w:link w:val="Textpoznpodarou"/>
    <w:rsid w:val="008F1AEE"/>
    <w:rPr>
      <w:rFonts w:ascii="Times New Roman" w:eastAsia="Times New Roman" w:hAnsi="Times New Roman" w:cs="Times New Roman"/>
      <w:color w:val="auto"/>
      <w:kern w:val="0"/>
      <w:lang w:val="cs-CZ" w:eastAsia="cs-CZ"/>
      <w14:ligatures w14:val="none"/>
    </w:rPr>
  </w:style>
  <w:style w:type="character" w:styleId="Znakapoznpodarou">
    <w:name w:val="footnote reference"/>
    <w:rsid w:val="008F1AE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70.jpeg"/><Relationship Id="rId26" Type="http://schemas.openxmlformats.org/officeDocument/2006/relationships/image" Target="media/image110.jpeg"/><Relationship Id="rId3" Type="http://schemas.openxmlformats.org/officeDocument/2006/relationships/numbering" Target="numbering.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4.gif"/><Relationship Id="rId17" Type="http://schemas.openxmlformats.org/officeDocument/2006/relationships/image" Target="media/image6.jpe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hyperlink" Target="http://www.nuv.cz" TargetMode="External"/><Relationship Id="rId20" Type="http://schemas.openxmlformats.org/officeDocument/2006/relationships/image" Target="media/image8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0.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image" Target="media/image2.gif"/><Relationship Id="rId19" Type="http://schemas.openxmlformats.org/officeDocument/2006/relationships/image" Target="media/image7.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www.nuv.cz" TargetMode="External"/><Relationship Id="rId22" Type="http://schemas.openxmlformats.org/officeDocument/2006/relationships/image" Target="media/image90.jpeg"/><Relationship Id="rId27" Type="http://schemas.openxmlformats.org/officeDocument/2006/relationships/hyperlink" Target="mailto:cefif@nuv.cz"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velicky\AppData\Roaming\Microsoft\&#352;ablony\Bulletin.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2.xml><?xml version="1.0" encoding="utf-8"?>
<ds:datastoreItem xmlns:ds="http://schemas.openxmlformats.org/officeDocument/2006/customXml" ds:itemID="{FA35675A-B0EE-47D5-A079-7CA33A008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Bulletin.dotx</Template>
  <TotalTime>4</TotalTime>
  <Pages>4</Pages>
  <Words>1448</Words>
  <Characters>8550</Characters>
  <Application>Microsoft Office Word</Application>
  <DocSecurity>0</DocSecurity>
  <Lines>71</Lines>
  <Paragraphs>19</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9979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 velicky</dc:creator>
  <cp:keywords/>
  <cp:lastModifiedBy>Hula Lukáš</cp:lastModifiedBy>
  <cp:revision>5</cp:revision>
  <cp:lastPrinted>2016-03-31T12:08:00Z</cp:lastPrinted>
  <dcterms:created xsi:type="dcterms:W3CDTF">2016-03-31T19:34:00Z</dcterms:created>
  <dcterms:modified xsi:type="dcterms:W3CDTF">2016-04-08T14:02:00Z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