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C86DE" w14:textId="77777777" w:rsidR="00E0307B" w:rsidRDefault="00100C06">
      <w:pPr>
        <w:pStyle w:val="Nzev"/>
        <w:rPr>
          <w:lang w:val="cs-CZ"/>
        </w:rPr>
      </w:pPr>
      <w:r>
        <w:rPr>
          <w:noProof/>
          <w:lang w:val="cs-CZ" w:eastAsia="cs-CZ"/>
        </w:rPr>
        <mc:AlternateContent>
          <mc:Choice Requires="wpg">
            <w:drawing>
              <wp:anchor distT="0" distB="0" distL="114300" distR="114300" simplePos="0" relativeHeight="251667456" behindDoc="0" locked="0" layoutInCell="1" allowOverlap="1" wp14:anchorId="38305B37" wp14:editId="32282CD1">
                <wp:simplePos x="0" y="0"/>
                <wp:positionH relativeFrom="column">
                  <wp:posOffset>-9525</wp:posOffset>
                </wp:positionH>
                <wp:positionV relativeFrom="paragraph">
                  <wp:posOffset>-112395</wp:posOffset>
                </wp:positionV>
                <wp:extent cx="6954520" cy="1353185"/>
                <wp:effectExtent l="0" t="0" r="0" b="0"/>
                <wp:wrapNone/>
                <wp:docPr id="10" name="Skupina 10"/>
                <wp:cNvGraphicFramePr/>
                <a:graphic xmlns:a="http://schemas.openxmlformats.org/drawingml/2006/main">
                  <a:graphicData uri="http://schemas.microsoft.com/office/word/2010/wordprocessingGroup">
                    <wpg:wgp>
                      <wpg:cNvGrpSpPr/>
                      <wpg:grpSpPr>
                        <a:xfrm>
                          <a:off x="0" y="0"/>
                          <a:ext cx="6954520" cy="1353185"/>
                          <a:chOff x="0" y="0"/>
                          <a:chExt cx="6954520" cy="1353185"/>
                        </a:xfrm>
                      </wpg:grpSpPr>
                      <wpg:grpSp>
                        <wpg:cNvPr id="8" name="Skupina 8"/>
                        <wpg:cNvGrpSpPr/>
                        <wpg:grpSpPr>
                          <a:xfrm>
                            <a:off x="0" y="0"/>
                            <a:ext cx="6954520" cy="1353185"/>
                            <a:chOff x="0" y="0"/>
                            <a:chExt cx="6954520" cy="1353185"/>
                          </a:xfrm>
                        </wpg:grpSpPr>
                        <pic:pic xmlns:pic="http://schemas.openxmlformats.org/drawingml/2006/picture">
                          <pic:nvPicPr>
                            <pic:cNvPr id="2" name="Obrázek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888480" cy="1353185"/>
                            </a:xfrm>
                            <a:prstGeom prst="rect">
                              <a:avLst/>
                            </a:prstGeom>
                          </pic:spPr>
                        </pic:pic>
                        <wps:wsp>
                          <wps:cNvPr id="217" name="Textové pole 2"/>
                          <wps:cNvSpPr txBox="1">
                            <a:spLocks noChangeArrowheads="1"/>
                          </wps:cNvSpPr>
                          <wps:spPr bwMode="auto">
                            <a:xfrm>
                              <a:off x="6248400" y="657225"/>
                              <a:ext cx="706120" cy="378460"/>
                            </a:xfrm>
                            <a:prstGeom prst="rect">
                              <a:avLst/>
                            </a:prstGeom>
                            <a:noFill/>
                            <a:ln w="9525">
                              <a:noFill/>
                              <a:miter lim="800000"/>
                              <a:headEnd/>
                              <a:tailEnd/>
                            </a:ln>
                          </wps:spPr>
                          <wps:txbx>
                            <w:txbxContent>
                              <w:p w14:paraId="717CD460" w14:textId="77777777" w:rsidR="00A170CE" w:rsidRPr="00A170CE" w:rsidRDefault="00B8612A" w:rsidP="00A170CE">
                                <w:pPr>
                                  <w:spacing w:after="0" w:line="240" w:lineRule="auto"/>
                                  <w:jc w:val="center"/>
                                  <w:rPr>
                                    <w:rFonts w:ascii="Verdana" w:hAnsi="Verdana"/>
                                    <w:i/>
                                    <w:color w:val="FFFFFF" w:themeColor="background1"/>
                                    <w:sz w:val="18"/>
                                    <w:szCs w:val="18"/>
                                  </w:rPr>
                                </w:pPr>
                                <w:r>
                                  <w:rPr>
                                    <w:rFonts w:ascii="Verdana" w:hAnsi="Verdana"/>
                                    <w:i/>
                                    <w:color w:val="FFFFFF" w:themeColor="background1"/>
                                    <w:sz w:val="18"/>
                                    <w:szCs w:val="18"/>
                                  </w:rPr>
                                  <w:t>č.6</w:t>
                                </w:r>
                                <w:r w:rsidR="00BF5DBB">
                                  <w:rPr>
                                    <w:rFonts w:ascii="Verdana" w:hAnsi="Verdana"/>
                                    <w:i/>
                                    <w:color w:val="FFFFFF" w:themeColor="background1"/>
                                    <w:sz w:val="18"/>
                                    <w:szCs w:val="18"/>
                                  </w:rPr>
                                  <w:t>5</w:t>
                                </w:r>
                              </w:p>
                              <w:p w14:paraId="5CEC53AB" w14:textId="77777777" w:rsidR="00A170CE" w:rsidRPr="00A170CE" w:rsidRDefault="008F1AEE" w:rsidP="00A170CE">
                                <w:pPr>
                                  <w:spacing w:after="0" w:line="240" w:lineRule="auto"/>
                                  <w:jc w:val="center"/>
                                  <w:rPr>
                                    <w:rFonts w:ascii="Verdana" w:hAnsi="Verdana"/>
                                    <w:i/>
                                    <w:color w:val="FFFFFF" w:themeColor="background1"/>
                                    <w:sz w:val="18"/>
                                    <w:szCs w:val="18"/>
                                  </w:rPr>
                                </w:pPr>
                                <w:r>
                                  <w:rPr>
                                    <w:rFonts w:ascii="Verdana" w:hAnsi="Verdana"/>
                                    <w:i/>
                                    <w:color w:val="FFFFFF" w:themeColor="background1"/>
                                    <w:sz w:val="18"/>
                                    <w:szCs w:val="18"/>
                                  </w:rPr>
                                  <w:t>2016</w:t>
                                </w:r>
                              </w:p>
                            </w:txbxContent>
                          </wps:txbx>
                          <wps:bodyPr rot="0" vert="horz" wrap="square" lIns="91440" tIns="45720" rIns="91440" bIns="45720" anchor="t" anchorCtr="0">
                            <a:spAutoFit/>
                          </wps:bodyPr>
                        </wps:wsp>
                      </wpg:grpSp>
                      <pic:pic xmlns:pic="http://schemas.openxmlformats.org/drawingml/2006/picture">
                        <pic:nvPicPr>
                          <pic:cNvPr id="9" name="Obrázek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8575" y="142875"/>
                            <a:ext cx="834390" cy="552450"/>
                          </a:xfrm>
                          <a:prstGeom prst="rect">
                            <a:avLst/>
                          </a:prstGeom>
                        </pic:spPr>
                      </pic:pic>
                    </wpg:wgp>
                  </a:graphicData>
                </a:graphic>
              </wp:anchor>
            </w:drawing>
          </mc:Choice>
          <mc:Fallback>
            <w:pict>
              <v:group w14:anchorId="38305B37" id="Skupina 10" o:spid="_x0000_s1026" style="position:absolute;margin-left:-.75pt;margin-top:-8.85pt;width:547.6pt;height:106.55pt;z-index:251667456" coordsize="69545,13531" o:gfxdata="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mVtB9vupes8T2tQDwAABdfc41TOb7PcVk&#10;d+5ysRk2I4URM8/cbnGqn/ii5HvcAE+gAAAAAAAAAAAAAAAAAAAAAAAAAAAAAAAAAAAAAAAAAAAA&#10;AAAAAAAAAAAAAAAAAAAhbe7mv/saxXIpmafsyxypiPBHKnnn8fD84DidzrZ5OGwmI1tmlmYu34qw&#10;+XRXHgt+Cu7Hvz9zE+SKvFICz4AAAAAAAAAA8zUue5dprI8Xm+dYmjDYDC0cu5cq/RER45meaIjw&#10;zIDPfbBtCx20fV17NMVFVnBWuNrBYWZ4xZtcfH/SnwzPl9yIAcMAANKNkfRVo7qfB9jQA6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P//ZUEsDBAoAAAAAAAAAIQA7GOHNzgYAAM4GAAAUAAAAZHJzL21lZGlhL2ltYWdlMi5naWZHSUY4&#10;OWGOAF4AkQIA9Zkkc3NwAAAAAAAAIf8LWE1QIERhdGFYTV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">
                <v:group id="Skupina 8" o:spid="_x0000_s1027" style="position:absolute;width:69545;height:13531" coordsize="69545,13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style="position:absolute;width:68884;height:13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7u9/DAAAA2gAAAA8AAABkcnMvZG93bnJldi54bWxEj0GLwjAUhO+C/yG8BS+yTXVBtNsoKhQq&#10;eNnqweOjedsWm5fSRK3/3iwIexxm5hsm3QymFXfqXWNZwSyKQRCXVjdcKTifss8lCOeRNbaWScGT&#10;HGzW41GKibYP/qF74SsRIOwSVFB73yVSurImgy6yHXHwfm1v0AfZV1L3+Ahw08p5HC+kwYbDQo0d&#10;7Wsqr8XNKJiu7DFbDdnz63Q7tLv8nF+m11ypycew/QbhafD/4Xc71wrm8Hcl3AC5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ju738MAAADaAAAADwAAAAAAAAAAAAAAAACf&#10;AgAAZHJzL2Rvd25yZXYueG1sUEsFBgAAAAAEAAQA9wAAAI8DAAAAAA==&#10;">
                    <v:imagedata r:id="rId11" o:title=""/>
                    <v:path arrowok="t"/>
                  </v:shape>
                  <v:shapetype id="_x0000_t202" coordsize="21600,21600" o:spt="202" path="m,l,21600r21600,l21600,xe">
                    <v:stroke joinstyle="miter"/>
                    <v:path gradientshapeok="t" o:connecttype="rect"/>
                  </v:shapetype>
                  <v:shape id="_x0000_s1029" type="#_x0000_t202" style="position:absolute;left:62484;top:6572;width:7061;height:3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14:paraId="717CD460" w14:textId="77777777" w:rsidR="00A170CE" w:rsidRPr="00A170CE" w:rsidRDefault="00B8612A" w:rsidP="00A170CE">
                          <w:pPr>
                            <w:spacing w:after="0" w:line="240" w:lineRule="auto"/>
                            <w:jc w:val="center"/>
                            <w:rPr>
                              <w:rFonts w:ascii="Verdana" w:hAnsi="Verdana"/>
                              <w:i/>
                              <w:color w:val="FFFFFF" w:themeColor="background1"/>
                              <w:sz w:val="18"/>
                              <w:szCs w:val="18"/>
                            </w:rPr>
                          </w:pPr>
                          <w:r>
                            <w:rPr>
                              <w:rFonts w:ascii="Verdana" w:hAnsi="Verdana"/>
                              <w:i/>
                              <w:color w:val="FFFFFF" w:themeColor="background1"/>
                              <w:sz w:val="18"/>
                              <w:szCs w:val="18"/>
                            </w:rPr>
                            <w:t>č.6</w:t>
                          </w:r>
                          <w:r w:rsidR="00BF5DBB">
                            <w:rPr>
                              <w:rFonts w:ascii="Verdana" w:hAnsi="Verdana"/>
                              <w:i/>
                              <w:color w:val="FFFFFF" w:themeColor="background1"/>
                              <w:sz w:val="18"/>
                              <w:szCs w:val="18"/>
                            </w:rPr>
                            <w:t>5</w:t>
                          </w:r>
                        </w:p>
                        <w:p w14:paraId="5CEC53AB" w14:textId="77777777" w:rsidR="00A170CE" w:rsidRPr="00A170CE" w:rsidRDefault="008F1AEE" w:rsidP="00A170CE">
                          <w:pPr>
                            <w:spacing w:after="0" w:line="240" w:lineRule="auto"/>
                            <w:jc w:val="center"/>
                            <w:rPr>
                              <w:rFonts w:ascii="Verdana" w:hAnsi="Verdana"/>
                              <w:i/>
                              <w:color w:val="FFFFFF" w:themeColor="background1"/>
                              <w:sz w:val="18"/>
                              <w:szCs w:val="18"/>
                            </w:rPr>
                          </w:pPr>
                          <w:r>
                            <w:rPr>
                              <w:rFonts w:ascii="Verdana" w:hAnsi="Verdana"/>
                              <w:i/>
                              <w:color w:val="FFFFFF" w:themeColor="background1"/>
                              <w:sz w:val="18"/>
                              <w:szCs w:val="18"/>
                            </w:rPr>
                            <w:t>2016</w:t>
                          </w:r>
                        </w:p>
                      </w:txbxContent>
                    </v:textbox>
                  </v:shape>
                </v:group>
                <v:shape id="Obrázek 9" o:spid="_x0000_s1030" type="#_x0000_t75" style="position:absolute;left:285;top:1428;width:8344;height:5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jpSHAAAAA2gAAAA8AAABkcnMvZG93bnJldi54bWxEj1FrAjEQhN+F/oewQt80p0i1V6MUe4XS&#10;t579Actlezm8bI5k1fPfN4WCj8PMfMNs96Pv1YVi6gIbWMwLUMRNsB23Br6P77MNqCTIFvvAZOBG&#10;Cfa7h8kWSxuu/EWXWlqVIZxKNOBEhlLr1DjymOZhIM7eT4geJcvYahvxmuG+18uieNIeO84LDgc6&#10;OGpO9dkbaEQ2sqDV203Hau0+fcXnVWXM43R8fQElNMo9/N/+sAae4e9KvgF69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WOlIcAAAADaAAAADwAAAAAAAAAAAAAAAACfAgAA&#10;ZHJzL2Rvd25yZXYueG1sUEsFBgAAAAAEAAQA9wAAAIwDAAAAAA==&#10;">
                  <v:imagedata r:id="rId12" o:title=""/>
                  <v:path arrowok="t"/>
                </v:shape>
              </v:group>
            </w:pict>
          </mc:Fallback>
        </mc:AlternateContent>
      </w:r>
    </w:p>
    <w:p w14:paraId="6FBEC837" w14:textId="77777777" w:rsidR="00A170CE" w:rsidRPr="005A1491" w:rsidRDefault="00A170CE">
      <w:pPr>
        <w:pStyle w:val="Nzev"/>
        <w:rPr>
          <w:lang w:val="cs-CZ"/>
        </w:rPr>
      </w:pPr>
    </w:p>
    <w:p w14:paraId="0513D075" w14:textId="77777777" w:rsidR="00E0307B" w:rsidRPr="005A1491" w:rsidRDefault="00934E52">
      <w:pPr>
        <w:pStyle w:val="Podtitul"/>
        <w:rPr>
          <w:lang w:val="cs-CZ"/>
        </w:rPr>
      </w:pPr>
      <w:r w:rsidRPr="00A9068A">
        <w:rPr>
          <w:b/>
          <w:noProof/>
          <w:lang w:val="cs-CZ" w:eastAsia="cs-CZ"/>
        </w:rPr>
        <mc:AlternateContent>
          <mc:Choice Requires="wps">
            <w:drawing>
              <wp:anchor distT="182880" distB="182880" distL="274320" distR="274320" simplePos="0" relativeHeight="251657216" behindDoc="0" locked="0" layoutInCell="1" allowOverlap="0" wp14:anchorId="4A4C0D9D" wp14:editId="62B32902">
                <wp:simplePos x="0" y="0"/>
                <wp:positionH relativeFrom="margin">
                  <wp:align>left</wp:align>
                </wp:positionH>
                <wp:positionV relativeFrom="paragraph">
                  <wp:posOffset>528955</wp:posOffset>
                </wp:positionV>
                <wp:extent cx="2257425" cy="5105400"/>
                <wp:effectExtent l="0" t="0" r="9525" b="0"/>
                <wp:wrapSquare wrapText="bothSides"/>
                <wp:docPr id="1" name="Textové pole 1" descr="Textový boční panel pro umístění důležitého sdělení a fotografie"/>
                <wp:cNvGraphicFramePr/>
                <a:graphic xmlns:a="http://schemas.openxmlformats.org/drawingml/2006/main">
                  <a:graphicData uri="http://schemas.microsoft.com/office/word/2010/wordprocessingShape">
                    <wps:wsp>
                      <wps:cNvSpPr txBox="1"/>
                      <wps:spPr>
                        <a:xfrm>
                          <a:off x="0" y="0"/>
                          <a:ext cx="2257425" cy="510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E0307B" w:rsidRPr="0053774C" w14:paraId="317960B5" w14:textId="77777777" w:rsidTr="004442E4">
                              <w:trPr>
                                <w:trHeight w:hRule="exact" w:val="12474"/>
                              </w:trPr>
                              <w:tc>
                                <w:tcPr>
                                  <w:tcW w:w="3518" w:type="dxa"/>
                                  <w:shd w:val="clear" w:color="auto" w:fill="E76A1D" w:themeFill="accent1"/>
                                  <w:tcMar>
                                    <w:top w:w="288" w:type="dxa"/>
                                    <w:bottom w:w="288" w:type="dxa"/>
                                  </w:tcMar>
                                </w:tcPr>
                                <w:p w14:paraId="0E3A1DE6" w14:textId="77777777" w:rsidR="00E0307B" w:rsidRDefault="00DC3170" w:rsidP="00071630">
                                  <w:pPr>
                                    <w:pStyle w:val="Nadpisbloku"/>
                                    <w:spacing w:line="240" w:lineRule="atLeast"/>
                                    <w:rPr>
                                      <w:lang w:val="cs-CZ"/>
                                    </w:rPr>
                                  </w:pPr>
                                  <w:r>
                                    <w:rPr>
                                      <w:lang w:val="cs-CZ"/>
                                    </w:rPr>
                                    <w:t>S</w:t>
                                  </w:r>
                                  <w:r w:rsidR="00BF5DBB">
                                    <w:rPr>
                                      <w:lang w:val="cs-CZ"/>
                                    </w:rPr>
                                    <w:t>emináře pro učitele</w:t>
                                  </w:r>
                                </w:p>
                                <w:p w14:paraId="6699BA9F" w14:textId="77777777" w:rsidR="00392EB6" w:rsidRDefault="00BF5DBB" w:rsidP="00DC3170">
                                  <w:pPr>
                                    <w:pStyle w:val="Bloktextu"/>
                                    <w:rPr>
                                      <w:lang w:val="cs-CZ"/>
                                    </w:rPr>
                                  </w:pPr>
                                  <w:r>
                                    <w:rPr>
                                      <w:lang w:val="cs-CZ"/>
                                    </w:rPr>
                                    <w:t>20. 12</w:t>
                                  </w:r>
                                  <w:r w:rsidR="00963FAE" w:rsidRPr="00963FAE">
                                    <w:rPr>
                                      <w:lang w:val="cs-CZ"/>
                                    </w:rPr>
                                    <w:t>.</w:t>
                                  </w:r>
                                  <w:r>
                                    <w:rPr>
                                      <w:lang w:val="cs-CZ"/>
                                    </w:rPr>
                                    <w:t xml:space="preserve"> Brno</w:t>
                                  </w:r>
                                  <w:r w:rsidR="00656D9C">
                                    <w:rPr>
                                      <w:lang w:val="cs-CZ"/>
                                    </w:rPr>
                                    <w:t xml:space="preserve"> diskuzní</w:t>
                                  </w:r>
                                </w:p>
                                <w:p w14:paraId="32995D33" w14:textId="77777777" w:rsidR="00BF5DBB" w:rsidRDefault="00BF5DBB" w:rsidP="00DC3170">
                                  <w:pPr>
                                    <w:pStyle w:val="Bloktextu"/>
                                    <w:rPr>
                                      <w:lang w:val="cs-CZ"/>
                                    </w:rPr>
                                  </w:pPr>
                                  <w:r>
                                    <w:rPr>
                                      <w:lang w:val="cs-CZ"/>
                                    </w:rPr>
                                    <w:t xml:space="preserve">21. 12. </w:t>
                                  </w:r>
                                  <w:r w:rsidR="0053774C">
                                    <w:rPr>
                                      <w:lang w:val="cs-CZ"/>
                                    </w:rPr>
                                    <w:t xml:space="preserve"> </w:t>
                                  </w:r>
                                  <w:r>
                                    <w:rPr>
                                      <w:lang w:val="cs-CZ"/>
                                    </w:rPr>
                                    <w:t>Praha</w:t>
                                  </w:r>
                                  <w:r w:rsidR="00656D9C">
                                    <w:rPr>
                                      <w:lang w:val="cs-CZ"/>
                                    </w:rPr>
                                    <w:t xml:space="preserve"> akreditovaný</w:t>
                                  </w:r>
                                </w:p>
                                <w:p w14:paraId="40993589" w14:textId="77777777" w:rsidR="00963FAE" w:rsidRDefault="00963FAE" w:rsidP="00DC3170">
                                  <w:pPr>
                                    <w:pStyle w:val="Bloktextu"/>
                                    <w:rPr>
                                      <w:lang w:val="cs-CZ"/>
                                    </w:rPr>
                                  </w:pPr>
                                </w:p>
                                <w:p w14:paraId="50A79199" w14:textId="77777777" w:rsidR="00392EB6" w:rsidRPr="00BF5DBB" w:rsidRDefault="005D028E" w:rsidP="00BF5DBB">
                                  <w:pPr>
                                    <w:pStyle w:val="Nadpisbloku"/>
                                    <w:spacing w:line="240" w:lineRule="atLeast"/>
                                    <w:rPr>
                                      <w:lang w:val="cs-CZ"/>
                                    </w:rPr>
                                  </w:pPr>
                                  <w:r w:rsidRPr="005D028E">
                                    <w:rPr>
                                      <w:lang w:val="cs-CZ"/>
                                    </w:rPr>
                                    <w:t xml:space="preserve">Regionální </w:t>
                                  </w:r>
                                  <w:r w:rsidR="00392EB6" w:rsidRPr="005D028E">
                                    <w:rPr>
                                      <w:lang w:val="cs-CZ"/>
                                    </w:rPr>
                                    <w:t>veletrhy</w:t>
                                  </w:r>
                                  <w:r w:rsidRPr="005D028E">
                                    <w:rPr>
                                      <w:lang w:val="cs-CZ"/>
                                    </w:rPr>
                                    <w:t>:</w:t>
                                  </w:r>
                                </w:p>
                                <w:p w14:paraId="478989B3" w14:textId="77777777" w:rsidR="005D028E" w:rsidRDefault="005D028E" w:rsidP="00DC3170">
                                  <w:pPr>
                                    <w:pStyle w:val="Bloktextu"/>
                                    <w:rPr>
                                      <w:lang w:val="cs-CZ"/>
                                    </w:rPr>
                                  </w:pPr>
                                  <w:r>
                                    <w:rPr>
                                      <w:lang w:val="cs-CZ"/>
                                    </w:rPr>
                                    <w:t>07. a 08. 12. Plzeň</w:t>
                                  </w:r>
                                </w:p>
                                <w:p w14:paraId="0274802F" w14:textId="77777777" w:rsidR="008F1AEE" w:rsidRDefault="005D028E" w:rsidP="00276D39">
                                  <w:pPr>
                                    <w:pStyle w:val="Bloktextu"/>
                                    <w:rPr>
                                      <w:lang w:val="cs-CZ"/>
                                    </w:rPr>
                                  </w:pPr>
                                  <w:r>
                                    <w:rPr>
                                      <w:lang w:val="cs-CZ"/>
                                    </w:rPr>
                                    <w:t xml:space="preserve">08. a 09. </w:t>
                                  </w:r>
                                  <w:r w:rsidR="00B730C7">
                                    <w:rPr>
                                      <w:lang w:val="cs-CZ"/>
                                    </w:rPr>
                                    <w:t xml:space="preserve">12. </w:t>
                                  </w:r>
                                  <w:r>
                                    <w:rPr>
                                      <w:lang w:val="cs-CZ"/>
                                    </w:rPr>
                                    <w:t>Olomouc</w:t>
                                  </w:r>
                                </w:p>
                                <w:p w14:paraId="4A662A9E" w14:textId="77777777" w:rsidR="00BF5DBB" w:rsidRDefault="00BF5DBB" w:rsidP="00276D39">
                                  <w:pPr>
                                    <w:pStyle w:val="Bloktextu"/>
                                    <w:rPr>
                                      <w:lang w:val="cs-CZ"/>
                                    </w:rPr>
                                  </w:pPr>
                                  <w:r>
                                    <w:rPr>
                                      <w:lang w:val="cs-CZ"/>
                                    </w:rPr>
                                    <w:t>25. 01. Praha Vinohradská</w:t>
                                  </w:r>
                                </w:p>
                                <w:p w14:paraId="4C7DDB4C" w14:textId="77777777" w:rsidR="00BF5DBB" w:rsidRDefault="00BF5DBB" w:rsidP="00276D39">
                                  <w:pPr>
                                    <w:pStyle w:val="Bloktextu"/>
                                    <w:rPr>
                                      <w:lang w:val="cs-CZ"/>
                                    </w:rPr>
                                  </w:pPr>
                                  <w:r>
                                    <w:rPr>
                                      <w:lang w:val="cs-CZ"/>
                                    </w:rPr>
                                    <w:t>15. – 16. 02. Žatec</w:t>
                                  </w:r>
                                </w:p>
                                <w:p w14:paraId="1352D2AC" w14:textId="5E91807C" w:rsidR="00BF5DBB" w:rsidRDefault="00BF5DBB" w:rsidP="00276D39">
                                  <w:pPr>
                                    <w:pStyle w:val="Bloktextu"/>
                                    <w:rPr>
                                      <w:lang w:val="cs-CZ"/>
                                    </w:rPr>
                                  </w:pPr>
                                  <w:r>
                                    <w:rPr>
                                      <w:lang w:val="cs-CZ"/>
                                    </w:rPr>
                                    <w:t>23. 02. Sokolov</w:t>
                                  </w:r>
                                </w:p>
                                <w:p w14:paraId="6B68BEB6" w14:textId="4C8E61EB" w:rsidR="00BF5DBB" w:rsidRDefault="00BF5DBB" w:rsidP="00BF5DBB">
                                  <w:pPr>
                                    <w:pStyle w:val="Bloktextu"/>
                                    <w:rPr>
                                      <w:lang w:val="cs-CZ"/>
                                    </w:rPr>
                                  </w:pPr>
                                  <w:r>
                                    <w:rPr>
                                      <w:lang w:val="cs-CZ"/>
                                    </w:rPr>
                                    <w:t>02. 03. Brno</w:t>
                                  </w:r>
                                </w:p>
                                <w:p w14:paraId="2C694F18" w14:textId="5BF276C4" w:rsidR="00BF5DBB" w:rsidRDefault="00BF5DBB" w:rsidP="00BF5DBB">
                                  <w:pPr>
                                    <w:pStyle w:val="Bloktextu"/>
                                    <w:rPr>
                                      <w:lang w:val="cs-CZ"/>
                                    </w:rPr>
                                  </w:pPr>
                                  <w:r>
                                    <w:rPr>
                                      <w:lang w:val="cs-CZ"/>
                                    </w:rPr>
                                    <w:t>15. 03. Náchod (změna!)</w:t>
                                  </w:r>
                                </w:p>
                                <w:p w14:paraId="5F0C12AD" w14:textId="77777777" w:rsidR="00BF5DBB" w:rsidRPr="00BF5DBB" w:rsidRDefault="00BF5DBB" w:rsidP="00BF5DBB">
                                  <w:pPr>
                                    <w:pStyle w:val="Bloktextu"/>
                                    <w:rPr>
                                      <w:lang w:val="cs-CZ"/>
                                    </w:rPr>
                                  </w:pPr>
                                  <w:r w:rsidRPr="00BF5DBB">
                                    <w:rPr>
                                      <w:b/>
                                      <w:lang w:val="cs-CZ"/>
                                    </w:rPr>
                                    <w:t>22. – 24. 3. MVFF Praha</w:t>
                                  </w:r>
                                </w:p>
                                <w:p w14:paraId="6D355135" w14:textId="77777777" w:rsidR="00BF5DBB" w:rsidRPr="00A9068A" w:rsidRDefault="00BF5DBB" w:rsidP="00BF5DBB">
                                  <w:pPr>
                                    <w:pStyle w:val="Bloktextu"/>
                                    <w:rPr>
                                      <w:lang w:val="cs-CZ"/>
                                    </w:rPr>
                                  </w:pPr>
                                  <w:r>
                                    <w:rPr>
                                      <w:lang w:val="cs-CZ"/>
                                    </w:rPr>
                                    <w:t xml:space="preserve">07. – 08. 06. Písek </w:t>
                                  </w:r>
                                </w:p>
                              </w:tc>
                            </w:tr>
                            <w:tr w:rsidR="00E0307B" w:rsidRPr="0053774C" w14:paraId="776A6053" w14:textId="77777777">
                              <w:trPr>
                                <w:trHeight w:hRule="exact" w:val="288"/>
                              </w:trPr>
                              <w:tc>
                                <w:tcPr>
                                  <w:tcW w:w="3518" w:type="dxa"/>
                                </w:tcPr>
                                <w:p w14:paraId="187FBC60" w14:textId="77777777" w:rsidR="00E0307B" w:rsidRPr="008465FC" w:rsidRDefault="00E0307B">
                                  <w:pPr>
                                    <w:rPr>
                                      <w:lang w:val="cs-CZ"/>
                                    </w:rPr>
                                  </w:pPr>
                                </w:p>
                              </w:tc>
                            </w:tr>
                            <w:tr w:rsidR="00E0307B" w:rsidRPr="0053774C" w14:paraId="31B4E6C9" w14:textId="77777777">
                              <w:trPr>
                                <w:trHeight w:hRule="exact" w:val="3312"/>
                              </w:trPr>
                              <w:tc>
                                <w:tcPr>
                                  <w:tcW w:w="3518" w:type="dxa"/>
                                </w:tcPr>
                                <w:p w14:paraId="46FE4BDC" w14:textId="77777777" w:rsidR="004442E4" w:rsidRDefault="004442E4">
                                  <w:pPr>
                                    <w:rPr>
                                      <w:noProof/>
                                      <w:lang w:val="cs-CZ" w:eastAsia="cs-CZ"/>
                                    </w:rPr>
                                  </w:pPr>
                                </w:p>
                                <w:p w14:paraId="24B10C91" w14:textId="77777777" w:rsidR="004442E4" w:rsidRDefault="004442E4">
                                  <w:pPr>
                                    <w:rPr>
                                      <w:noProof/>
                                      <w:lang w:val="cs-CZ" w:eastAsia="cs-CZ"/>
                                    </w:rPr>
                                  </w:pPr>
                                </w:p>
                                <w:p w14:paraId="373BE1C1" w14:textId="77777777" w:rsidR="004442E4" w:rsidRDefault="004442E4">
                                  <w:pPr>
                                    <w:rPr>
                                      <w:noProof/>
                                      <w:lang w:val="cs-CZ" w:eastAsia="cs-CZ"/>
                                    </w:rPr>
                                  </w:pPr>
                                </w:p>
                                <w:p w14:paraId="0F50831B" w14:textId="77777777" w:rsidR="004442E4" w:rsidRDefault="004442E4">
                                  <w:pPr>
                                    <w:rPr>
                                      <w:noProof/>
                                      <w:lang w:val="cs-CZ" w:eastAsia="cs-CZ"/>
                                    </w:rPr>
                                  </w:pPr>
                                </w:p>
                                <w:p w14:paraId="1EC25C0E" w14:textId="77777777" w:rsidR="004442E4" w:rsidRDefault="004442E4">
                                  <w:pPr>
                                    <w:rPr>
                                      <w:noProof/>
                                      <w:lang w:val="cs-CZ" w:eastAsia="cs-CZ"/>
                                    </w:rPr>
                                  </w:pPr>
                                </w:p>
                                <w:p w14:paraId="2152563C" w14:textId="77777777" w:rsidR="004442E4" w:rsidRDefault="004442E4">
                                  <w:pPr>
                                    <w:rPr>
                                      <w:noProof/>
                                      <w:lang w:val="cs-CZ" w:eastAsia="cs-CZ"/>
                                    </w:rPr>
                                  </w:pPr>
                                </w:p>
                                <w:p w14:paraId="6EC30AC5" w14:textId="77777777" w:rsidR="004442E4" w:rsidRDefault="004442E4">
                                  <w:pPr>
                                    <w:rPr>
                                      <w:noProof/>
                                      <w:lang w:val="cs-CZ" w:eastAsia="cs-CZ"/>
                                    </w:rPr>
                                  </w:pPr>
                                </w:p>
                                <w:p w14:paraId="4B8112A3" w14:textId="77777777" w:rsidR="00E0307B" w:rsidRPr="008465FC" w:rsidRDefault="00A9068A">
                                  <w:pPr>
                                    <w:rPr>
                                      <w:lang w:val="cs-CZ"/>
                                    </w:rPr>
                                  </w:pPr>
                                  <w:r>
                                    <w:rPr>
                                      <w:noProof/>
                                      <w:lang w:val="cs-CZ" w:eastAsia="cs-CZ"/>
                                    </w:rPr>
                                    <w:drawing>
                                      <wp:inline distT="0" distB="0" distL="0" distR="0" wp14:anchorId="6FCAD261" wp14:editId="52F5CB0C">
                                        <wp:extent cx="2238374" cy="2105025"/>
                                        <wp:effectExtent l="0" t="0" r="0" b="0"/>
                                        <wp:docPr id="13" name="Obrázek  14" descr="Ukázková fotografie ozdoby dveř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Steph\Dropbox\7-27 specs\newsletter\front.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p w14:paraId="04067242" w14:textId="77777777" w:rsidR="00E0307B" w:rsidRPr="00295DA7" w:rsidRDefault="00E0307B">
                            <w:pPr>
                              <w:pStyle w:val="popisek"/>
                              <w:rPr>
                                <w:lang w:val="cs-CZ"/>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C0D9D" id="Textové pole 1" o:spid="_x0000_s1031" type="#_x0000_t202" alt="Textový boční panel pro umístění důležitého sdělení a fotografie" style="position:absolute;margin-left:0;margin-top:41.65pt;width:177.75pt;height:402pt;z-index:251657216;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E0307B" w:rsidRPr="0053774C" w14:paraId="317960B5" w14:textId="77777777" w:rsidTr="004442E4">
                        <w:trPr>
                          <w:trHeight w:hRule="exact" w:val="12474"/>
                        </w:trPr>
                        <w:tc>
                          <w:tcPr>
                            <w:tcW w:w="3518" w:type="dxa"/>
                            <w:shd w:val="clear" w:color="auto" w:fill="E76A1D" w:themeFill="accent1"/>
                            <w:tcMar>
                              <w:top w:w="288" w:type="dxa"/>
                              <w:bottom w:w="288" w:type="dxa"/>
                            </w:tcMar>
                          </w:tcPr>
                          <w:p w14:paraId="0E3A1DE6" w14:textId="77777777" w:rsidR="00E0307B" w:rsidRDefault="00DC3170" w:rsidP="00071630">
                            <w:pPr>
                              <w:pStyle w:val="Nadpisbloku"/>
                              <w:spacing w:line="240" w:lineRule="atLeast"/>
                              <w:rPr>
                                <w:lang w:val="cs-CZ"/>
                              </w:rPr>
                            </w:pPr>
                            <w:r>
                              <w:rPr>
                                <w:lang w:val="cs-CZ"/>
                              </w:rPr>
                              <w:t>S</w:t>
                            </w:r>
                            <w:r w:rsidR="00BF5DBB">
                              <w:rPr>
                                <w:lang w:val="cs-CZ"/>
                              </w:rPr>
                              <w:t>emináře pro učitele</w:t>
                            </w:r>
                          </w:p>
                          <w:p w14:paraId="6699BA9F" w14:textId="77777777" w:rsidR="00392EB6" w:rsidRDefault="00BF5DBB" w:rsidP="00DC3170">
                            <w:pPr>
                              <w:pStyle w:val="Bloktextu"/>
                              <w:rPr>
                                <w:lang w:val="cs-CZ"/>
                              </w:rPr>
                            </w:pPr>
                            <w:r>
                              <w:rPr>
                                <w:lang w:val="cs-CZ"/>
                              </w:rPr>
                              <w:t>20. 12</w:t>
                            </w:r>
                            <w:r w:rsidR="00963FAE" w:rsidRPr="00963FAE">
                              <w:rPr>
                                <w:lang w:val="cs-CZ"/>
                              </w:rPr>
                              <w:t>.</w:t>
                            </w:r>
                            <w:r>
                              <w:rPr>
                                <w:lang w:val="cs-CZ"/>
                              </w:rPr>
                              <w:t xml:space="preserve"> Brno</w:t>
                            </w:r>
                            <w:r w:rsidR="00656D9C">
                              <w:rPr>
                                <w:lang w:val="cs-CZ"/>
                              </w:rPr>
                              <w:t xml:space="preserve"> diskuzní</w:t>
                            </w:r>
                          </w:p>
                          <w:p w14:paraId="32995D33" w14:textId="77777777" w:rsidR="00BF5DBB" w:rsidRDefault="00BF5DBB" w:rsidP="00DC3170">
                            <w:pPr>
                              <w:pStyle w:val="Bloktextu"/>
                              <w:rPr>
                                <w:lang w:val="cs-CZ"/>
                              </w:rPr>
                            </w:pPr>
                            <w:r>
                              <w:rPr>
                                <w:lang w:val="cs-CZ"/>
                              </w:rPr>
                              <w:t xml:space="preserve">21. 12. </w:t>
                            </w:r>
                            <w:r w:rsidR="0053774C">
                              <w:rPr>
                                <w:lang w:val="cs-CZ"/>
                              </w:rPr>
                              <w:t xml:space="preserve"> </w:t>
                            </w:r>
                            <w:r>
                              <w:rPr>
                                <w:lang w:val="cs-CZ"/>
                              </w:rPr>
                              <w:t>Praha</w:t>
                            </w:r>
                            <w:r w:rsidR="00656D9C">
                              <w:rPr>
                                <w:lang w:val="cs-CZ"/>
                              </w:rPr>
                              <w:t xml:space="preserve"> akreditovaný</w:t>
                            </w:r>
                          </w:p>
                          <w:p w14:paraId="40993589" w14:textId="77777777" w:rsidR="00963FAE" w:rsidRDefault="00963FAE" w:rsidP="00DC3170">
                            <w:pPr>
                              <w:pStyle w:val="Bloktextu"/>
                              <w:rPr>
                                <w:lang w:val="cs-CZ"/>
                              </w:rPr>
                            </w:pPr>
                          </w:p>
                          <w:p w14:paraId="50A79199" w14:textId="77777777" w:rsidR="00392EB6" w:rsidRPr="00BF5DBB" w:rsidRDefault="005D028E" w:rsidP="00BF5DBB">
                            <w:pPr>
                              <w:pStyle w:val="Nadpisbloku"/>
                              <w:spacing w:line="240" w:lineRule="atLeast"/>
                              <w:rPr>
                                <w:lang w:val="cs-CZ"/>
                              </w:rPr>
                            </w:pPr>
                            <w:r w:rsidRPr="005D028E">
                              <w:rPr>
                                <w:lang w:val="cs-CZ"/>
                              </w:rPr>
                              <w:t xml:space="preserve">Regionální </w:t>
                            </w:r>
                            <w:r w:rsidR="00392EB6" w:rsidRPr="005D028E">
                              <w:rPr>
                                <w:lang w:val="cs-CZ"/>
                              </w:rPr>
                              <w:t>veletrhy</w:t>
                            </w:r>
                            <w:r w:rsidRPr="005D028E">
                              <w:rPr>
                                <w:lang w:val="cs-CZ"/>
                              </w:rPr>
                              <w:t>:</w:t>
                            </w:r>
                          </w:p>
                          <w:p w14:paraId="478989B3" w14:textId="77777777" w:rsidR="005D028E" w:rsidRDefault="005D028E" w:rsidP="00DC3170">
                            <w:pPr>
                              <w:pStyle w:val="Bloktextu"/>
                              <w:rPr>
                                <w:lang w:val="cs-CZ"/>
                              </w:rPr>
                            </w:pPr>
                            <w:r>
                              <w:rPr>
                                <w:lang w:val="cs-CZ"/>
                              </w:rPr>
                              <w:t>07. a 08. 12. Plzeň</w:t>
                            </w:r>
                          </w:p>
                          <w:p w14:paraId="0274802F" w14:textId="77777777" w:rsidR="008F1AEE" w:rsidRDefault="005D028E" w:rsidP="00276D39">
                            <w:pPr>
                              <w:pStyle w:val="Bloktextu"/>
                              <w:rPr>
                                <w:lang w:val="cs-CZ"/>
                              </w:rPr>
                            </w:pPr>
                            <w:r>
                              <w:rPr>
                                <w:lang w:val="cs-CZ"/>
                              </w:rPr>
                              <w:t xml:space="preserve">08. a 09. </w:t>
                            </w:r>
                            <w:r w:rsidR="00B730C7">
                              <w:rPr>
                                <w:lang w:val="cs-CZ"/>
                              </w:rPr>
                              <w:t xml:space="preserve">12. </w:t>
                            </w:r>
                            <w:r>
                              <w:rPr>
                                <w:lang w:val="cs-CZ"/>
                              </w:rPr>
                              <w:t>Olomouc</w:t>
                            </w:r>
                          </w:p>
                          <w:p w14:paraId="4A662A9E" w14:textId="77777777" w:rsidR="00BF5DBB" w:rsidRDefault="00BF5DBB" w:rsidP="00276D39">
                            <w:pPr>
                              <w:pStyle w:val="Bloktextu"/>
                              <w:rPr>
                                <w:lang w:val="cs-CZ"/>
                              </w:rPr>
                            </w:pPr>
                            <w:r>
                              <w:rPr>
                                <w:lang w:val="cs-CZ"/>
                              </w:rPr>
                              <w:t>25. 01. Praha Vinohradská</w:t>
                            </w:r>
                          </w:p>
                          <w:p w14:paraId="4C7DDB4C" w14:textId="77777777" w:rsidR="00BF5DBB" w:rsidRDefault="00BF5DBB" w:rsidP="00276D39">
                            <w:pPr>
                              <w:pStyle w:val="Bloktextu"/>
                              <w:rPr>
                                <w:lang w:val="cs-CZ"/>
                              </w:rPr>
                            </w:pPr>
                            <w:r>
                              <w:rPr>
                                <w:lang w:val="cs-CZ"/>
                              </w:rPr>
                              <w:t>15. – 16. 02. Žatec</w:t>
                            </w:r>
                          </w:p>
                          <w:p w14:paraId="1352D2AC" w14:textId="5E91807C" w:rsidR="00BF5DBB" w:rsidRDefault="00BF5DBB" w:rsidP="00276D39">
                            <w:pPr>
                              <w:pStyle w:val="Bloktextu"/>
                              <w:rPr>
                                <w:lang w:val="cs-CZ"/>
                              </w:rPr>
                            </w:pPr>
                            <w:r>
                              <w:rPr>
                                <w:lang w:val="cs-CZ"/>
                              </w:rPr>
                              <w:t>23. 02. Sokolov</w:t>
                            </w:r>
                          </w:p>
                          <w:p w14:paraId="6B68BEB6" w14:textId="4C8E61EB" w:rsidR="00BF5DBB" w:rsidRDefault="00BF5DBB" w:rsidP="00BF5DBB">
                            <w:pPr>
                              <w:pStyle w:val="Bloktextu"/>
                              <w:rPr>
                                <w:lang w:val="cs-CZ"/>
                              </w:rPr>
                            </w:pPr>
                            <w:r>
                              <w:rPr>
                                <w:lang w:val="cs-CZ"/>
                              </w:rPr>
                              <w:t>02. 03. Brno</w:t>
                            </w:r>
                          </w:p>
                          <w:p w14:paraId="2C694F18" w14:textId="5BF276C4" w:rsidR="00BF5DBB" w:rsidRDefault="00BF5DBB" w:rsidP="00BF5DBB">
                            <w:pPr>
                              <w:pStyle w:val="Bloktextu"/>
                              <w:rPr>
                                <w:lang w:val="cs-CZ"/>
                              </w:rPr>
                            </w:pPr>
                            <w:r>
                              <w:rPr>
                                <w:lang w:val="cs-CZ"/>
                              </w:rPr>
                              <w:t>15. 03. Náchod (změna!)</w:t>
                            </w:r>
                          </w:p>
                          <w:p w14:paraId="5F0C12AD" w14:textId="77777777" w:rsidR="00BF5DBB" w:rsidRPr="00BF5DBB" w:rsidRDefault="00BF5DBB" w:rsidP="00BF5DBB">
                            <w:pPr>
                              <w:pStyle w:val="Bloktextu"/>
                              <w:rPr>
                                <w:lang w:val="cs-CZ"/>
                              </w:rPr>
                            </w:pPr>
                            <w:r w:rsidRPr="00BF5DBB">
                              <w:rPr>
                                <w:b/>
                                <w:lang w:val="cs-CZ"/>
                              </w:rPr>
                              <w:t>22. – 24. 3. MVFF Praha</w:t>
                            </w:r>
                          </w:p>
                          <w:p w14:paraId="6D355135" w14:textId="77777777" w:rsidR="00BF5DBB" w:rsidRPr="00A9068A" w:rsidRDefault="00BF5DBB" w:rsidP="00BF5DBB">
                            <w:pPr>
                              <w:pStyle w:val="Bloktextu"/>
                              <w:rPr>
                                <w:lang w:val="cs-CZ"/>
                              </w:rPr>
                            </w:pPr>
                            <w:r>
                              <w:rPr>
                                <w:lang w:val="cs-CZ"/>
                              </w:rPr>
                              <w:t xml:space="preserve">07. – 08. 06. Písek </w:t>
                            </w:r>
                          </w:p>
                        </w:tc>
                      </w:tr>
                      <w:tr w:rsidR="00E0307B" w:rsidRPr="0053774C" w14:paraId="776A6053" w14:textId="77777777">
                        <w:trPr>
                          <w:trHeight w:hRule="exact" w:val="288"/>
                        </w:trPr>
                        <w:tc>
                          <w:tcPr>
                            <w:tcW w:w="3518" w:type="dxa"/>
                          </w:tcPr>
                          <w:p w14:paraId="187FBC60" w14:textId="77777777" w:rsidR="00E0307B" w:rsidRPr="008465FC" w:rsidRDefault="00E0307B">
                            <w:pPr>
                              <w:rPr>
                                <w:lang w:val="cs-CZ"/>
                              </w:rPr>
                            </w:pPr>
                          </w:p>
                        </w:tc>
                      </w:tr>
                      <w:tr w:rsidR="00E0307B" w:rsidRPr="0053774C" w14:paraId="31B4E6C9" w14:textId="77777777">
                        <w:trPr>
                          <w:trHeight w:hRule="exact" w:val="3312"/>
                        </w:trPr>
                        <w:tc>
                          <w:tcPr>
                            <w:tcW w:w="3518" w:type="dxa"/>
                          </w:tcPr>
                          <w:p w14:paraId="46FE4BDC" w14:textId="77777777" w:rsidR="004442E4" w:rsidRDefault="004442E4">
                            <w:pPr>
                              <w:rPr>
                                <w:noProof/>
                                <w:lang w:val="cs-CZ" w:eastAsia="cs-CZ"/>
                              </w:rPr>
                            </w:pPr>
                          </w:p>
                          <w:p w14:paraId="24B10C91" w14:textId="77777777" w:rsidR="004442E4" w:rsidRDefault="004442E4">
                            <w:pPr>
                              <w:rPr>
                                <w:noProof/>
                                <w:lang w:val="cs-CZ" w:eastAsia="cs-CZ"/>
                              </w:rPr>
                            </w:pPr>
                          </w:p>
                          <w:p w14:paraId="373BE1C1" w14:textId="77777777" w:rsidR="004442E4" w:rsidRDefault="004442E4">
                            <w:pPr>
                              <w:rPr>
                                <w:noProof/>
                                <w:lang w:val="cs-CZ" w:eastAsia="cs-CZ"/>
                              </w:rPr>
                            </w:pPr>
                          </w:p>
                          <w:p w14:paraId="0F50831B" w14:textId="77777777" w:rsidR="004442E4" w:rsidRDefault="004442E4">
                            <w:pPr>
                              <w:rPr>
                                <w:noProof/>
                                <w:lang w:val="cs-CZ" w:eastAsia="cs-CZ"/>
                              </w:rPr>
                            </w:pPr>
                          </w:p>
                          <w:p w14:paraId="1EC25C0E" w14:textId="77777777" w:rsidR="004442E4" w:rsidRDefault="004442E4">
                            <w:pPr>
                              <w:rPr>
                                <w:noProof/>
                                <w:lang w:val="cs-CZ" w:eastAsia="cs-CZ"/>
                              </w:rPr>
                            </w:pPr>
                          </w:p>
                          <w:p w14:paraId="2152563C" w14:textId="77777777" w:rsidR="004442E4" w:rsidRDefault="004442E4">
                            <w:pPr>
                              <w:rPr>
                                <w:noProof/>
                                <w:lang w:val="cs-CZ" w:eastAsia="cs-CZ"/>
                              </w:rPr>
                            </w:pPr>
                          </w:p>
                          <w:p w14:paraId="6EC30AC5" w14:textId="77777777" w:rsidR="004442E4" w:rsidRDefault="004442E4">
                            <w:pPr>
                              <w:rPr>
                                <w:noProof/>
                                <w:lang w:val="cs-CZ" w:eastAsia="cs-CZ"/>
                              </w:rPr>
                            </w:pPr>
                          </w:p>
                          <w:p w14:paraId="4B8112A3" w14:textId="77777777" w:rsidR="00E0307B" w:rsidRPr="008465FC" w:rsidRDefault="00A9068A">
                            <w:pPr>
                              <w:rPr>
                                <w:lang w:val="cs-CZ"/>
                              </w:rPr>
                            </w:pPr>
                            <w:r>
                              <w:rPr>
                                <w:noProof/>
                                <w:lang w:val="cs-CZ" w:eastAsia="cs-CZ"/>
                              </w:rPr>
                              <w:drawing>
                                <wp:inline distT="0" distB="0" distL="0" distR="0" wp14:anchorId="6FCAD261" wp14:editId="52F5CB0C">
                                  <wp:extent cx="2238374" cy="2105025"/>
                                  <wp:effectExtent l="0" t="0" r="0" b="0"/>
                                  <wp:docPr id="13" name="Obrázek  14" descr="Ukázková fotografie ozdoby dveř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Steph\Dropbox\7-27 specs\newsletter\front.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p w14:paraId="04067242" w14:textId="77777777" w:rsidR="00E0307B" w:rsidRPr="00295DA7" w:rsidRDefault="00E0307B">
                      <w:pPr>
                        <w:pStyle w:val="popisek"/>
                        <w:rPr>
                          <w:lang w:val="cs-CZ"/>
                        </w:rPr>
                      </w:pPr>
                    </w:p>
                  </w:txbxContent>
                </v:textbox>
                <w10:wrap type="square" anchorx="margin"/>
              </v:shape>
            </w:pict>
          </mc:Fallback>
        </mc:AlternateContent>
      </w:r>
    </w:p>
    <w:p w14:paraId="6430D053" w14:textId="77777777" w:rsidR="008735CF" w:rsidRPr="00A9068A" w:rsidRDefault="008735CF" w:rsidP="00A9068A">
      <w:pPr>
        <w:pStyle w:val="nadpis2"/>
        <w:rPr>
          <w:b/>
          <w:caps/>
          <w:lang w:val="cs-CZ"/>
        </w:rPr>
      </w:pPr>
      <w:r w:rsidRPr="00A9068A">
        <w:rPr>
          <w:b/>
          <w:lang w:val="cs-CZ"/>
        </w:rPr>
        <w:t>Vážení pedagogové, milí žáci</w:t>
      </w:r>
      <w:r w:rsidRPr="00A9068A">
        <w:rPr>
          <w:b/>
          <w:caps/>
          <w:lang w:val="cs-CZ"/>
        </w:rPr>
        <w:t>,</w:t>
      </w:r>
    </w:p>
    <w:p w14:paraId="3FB4E65B" w14:textId="77777777" w:rsidR="002D7260" w:rsidRPr="002D7260" w:rsidRDefault="00BF5DBB" w:rsidP="00D936C3">
      <w:pPr>
        <w:jc w:val="both"/>
        <w:rPr>
          <w:lang w:val="cs-CZ" w:eastAsia="cs-CZ"/>
        </w:rPr>
      </w:pPr>
      <w:r>
        <w:rPr>
          <w:lang w:val="cs-CZ" w:eastAsia="cs-CZ"/>
        </w:rPr>
        <w:t>Připravili jsme pro vás předvánoční vydání Informátoru CEFIF.</w:t>
      </w:r>
      <w:r w:rsidR="002D7260">
        <w:rPr>
          <w:lang w:val="cs-CZ" w:eastAsia="cs-CZ"/>
        </w:rPr>
        <w:t xml:space="preserve"> </w:t>
      </w:r>
    </w:p>
    <w:p w14:paraId="19F6019C" w14:textId="77777777" w:rsidR="00176CD6" w:rsidRPr="008F1AEE" w:rsidRDefault="00176CD6" w:rsidP="00D936C3">
      <w:pPr>
        <w:pStyle w:val="nadpis1"/>
        <w:jc w:val="both"/>
        <w:rPr>
          <w:lang w:val="cs-CZ" w:eastAsia="cs-CZ"/>
        </w:rPr>
      </w:pPr>
      <w:r w:rsidRPr="008F1AEE">
        <w:rPr>
          <w:lang w:val="cs-CZ" w:eastAsia="cs-CZ"/>
        </w:rPr>
        <w:t>Informátor CEFIF</w:t>
      </w:r>
    </w:p>
    <w:p w14:paraId="0DA87B44" w14:textId="65C22095" w:rsidR="008735CF" w:rsidRDefault="00176CD6" w:rsidP="00D936C3">
      <w:pPr>
        <w:jc w:val="both"/>
        <w:rPr>
          <w:lang w:val="cs-CZ" w:eastAsia="cs-CZ"/>
        </w:rPr>
      </w:pPr>
      <w:r w:rsidRPr="008F1AEE">
        <w:rPr>
          <w:lang w:val="cs-CZ" w:eastAsia="cs-CZ"/>
        </w:rPr>
        <w:t xml:space="preserve">Informátor je ve fyzické podobě zasílán vždy pouze v počtu 1 kusu na školu a je třeba si jej dále předat nebo nakopírovat. Informátor naleznete i na našich webových stránkách </w:t>
      </w:r>
      <w:hyperlink r:id="rId14" w:history="1">
        <w:r w:rsidRPr="00B730C7">
          <w:rPr>
            <w:rStyle w:val="Hypertextovodkaz"/>
            <w:lang w:val="cs-CZ" w:eastAsia="cs-CZ"/>
          </w:rPr>
          <w:t>http://www.nuv.cz/p/centrum-fiktivnich-firem</w:t>
        </w:r>
      </w:hyperlink>
      <w:r w:rsidRPr="008F1AEE">
        <w:rPr>
          <w:lang w:val="cs-CZ" w:eastAsia="cs-CZ"/>
        </w:rPr>
        <w:t>. Dále je distribuován i pomocí e-ma</w:t>
      </w:r>
      <w:r w:rsidR="00D936C3">
        <w:rPr>
          <w:lang w:val="cs-CZ" w:eastAsia="cs-CZ"/>
        </w:rPr>
        <w:t xml:space="preserve">ilu. Prosíme, přečtěte si </w:t>
      </w:r>
      <w:r w:rsidR="009A312F">
        <w:rPr>
          <w:lang w:val="cs-CZ" w:eastAsia="cs-CZ"/>
        </w:rPr>
        <w:t>ho</w:t>
      </w:r>
      <w:r w:rsidR="00D936C3">
        <w:rPr>
          <w:lang w:val="cs-CZ" w:eastAsia="cs-CZ"/>
        </w:rPr>
        <w:t xml:space="preserve"> a </w:t>
      </w:r>
      <w:r w:rsidRPr="008F1AEE">
        <w:rPr>
          <w:lang w:val="cs-CZ" w:eastAsia="cs-CZ"/>
        </w:rPr>
        <w:t xml:space="preserve">dejte přečíst i </w:t>
      </w:r>
      <w:r w:rsidR="00656D9C">
        <w:rPr>
          <w:lang w:val="cs-CZ" w:eastAsia="cs-CZ"/>
        </w:rPr>
        <w:t>všem</w:t>
      </w:r>
      <w:r w:rsidRPr="008F1AEE">
        <w:rPr>
          <w:lang w:val="cs-CZ" w:eastAsia="cs-CZ"/>
        </w:rPr>
        <w:t xml:space="preserve"> žákům</w:t>
      </w:r>
      <w:r w:rsidR="00656D9C">
        <w:rPr>
          <w:lang w:val="cs-CZ" w:eastAsia="cs-CZ"/>
        </w:rPr>
        <w:t xml:space="preserve"> fiktivních firem</w:t>
      </w:r>
      <w:r w:rsidRPr="008F1AEE">
        <w:rPr>
          <w:lang w:val="cs-CZ" w:eastAsia="cs-CZ"/>
        </w:rPr>
        <w:t xml:space="preserve">. Naleznete zde informace, které vám </w:t>
      </w:r>
      <w:r w:rsidR="00656D9C">
        <w:rPr>
          <w:lang w:val="cs-CZ" w:eastAsia="cs-CZ"/>
        </w:rPr>
        <w:t xml:space="preserve">i jim </w:t>
      </w:r>
      <w:r w:rsidRPr="008F1AEE">
        <w:rPr>
          <w:lang w:val="cs-CZ" w:eastAsia="cs-CZ"/>
        </w:rPr>
        <w:t xml:space="preserve">mohou pomoci </w:t>
      </w:r>
      <w:r w:rsidR="00656D9C">
        <w:rPr>
          <w:lang w:val="cs-CZ" w:eastAsia="cs-CZ"/>
        </w:rPr>
        <w:t>při</w:t>
      </w:r>
      <w:r w:rsidRPr="008F1AEE">
        <w:rPr>
          <w:lang w:val="cs-CZ" w:eastAsia="cs-CZ"/>
        </w:rPr>
        <w:t xml:space="preserve"> práci.</w:t>
      </w:r>
    </w:p>
    <w:p w14:paraId="16AD7036" w14:textId="7115FF77" w:rsidR="00B71945" w:rsidRDefault="00B71945" w:rsidP="00B71945">
      <w:pPr>
        <w:pStyle w:val="nadpis1"/>
        <w:jc w:val="both"/>
        <w:rPr>
          <w:lang w:val="cs-CZ" w:eastAsia="cs-CZ"/>
        </w:rPr>
      </w:pPr>
      <w:r>
        <w:rPr>
          <w:lang w:val="cs-CZ" w:eastAsia="cs-CZ"/>
        </w:rPr>
        <w:t>Fakturace 2017</w:t>
      </w:r>
    </w:p>
    <w:p w14:paraId="16B67793" w14:textId="4B90F467" w:rsidR="00B71945" w:rsidRDefault="00B71945" w:rsidP="00D936C3">
      <w:pPr>
        <w:jc w:val="both"/>
        <w:rPr>
          <w:lang w:val="cs-CZ" w:eastAsia="cs-CZ"/>
        </w:rPr>
      </w:pPr>
      <w:r>
        <w:rPr>
          <w:lang w:val="cs-CZ" w:eastAsia="cs-CZ"/>
        </w:rPr>
        <w:t>Končí rok 2016 a s tím opět přicházíme se žádostí o vyplnění formuláře „Ředitel školy přihlašuje FF“. Prosíme, do formulářů uveďte jména fiktivních firem, které budou působit v roce 2017. Dotazník nechte podepsat ředitelem/ředitelkou školy, orazte razítkem školy</w:t>
      </w:r>
      <w:r w:rsidR="00717124">
        <w:rPr>
          <w:lang w:val="cs-CZ" w:eastAsia="cs-CZ"/>
        </w:rPr>
        <w:t xml:space="preserve"> a pošlete nám zpět buď v papírové podobě, ale je možné i sken. Dotazník je v elektronické podobě na našem CD a v papírové ho přikládáme k tomuto Informátoru. Pokud máte speciální požadavky na text na faktuře (např. fakturace na SRPŠ), tak to prosím do dotazníku uveďte. Děkujeme vám.</w:t>
      </w:r>
    </w:p>
    <w:p w14:paraId="138D9F05" w14:textId="77777777" w:rsidR="00E62B0E" w:rsidRDefault="00E62B0E" w:rsidP="00E62B0E">
      <w:pPr>
        <w:pStyle w:val="nadpis1"/>
        <w:rPr>
          <w:lang w:val="cs-CZ" w:eastAsia="cs-CZ"/>
        </w:rPr>
      </w:pPr>
      <w:r w:rsidRPr="00E62B0E">
        <w:rPr>
          <w:lang w:val="cs-CZ" w:eastAsia="cs-CZ"/>
        </w:rPr>
        <w:t>Vyhlášení celostátních soutěží fiktivních firem sítě CEFIF</w:t>
      </w:r>
    </w:p>
    <w:p w14:paraId="3B1A48F3" w14:textId="77777777" w:rsidR="00E62B0E" w:rsidRDefault="00E62B0E" w:rsidP="00040543">
      <w:pPr>
        <w:jc w:val="both"/>
        <w:rPr>
          <w:lang w:val="cs-CZ" w:eastAsia="cs-CZ"/>
        </w:rPr>
      </w:pPr>
      <w:r>
        <w:rPr>
          <w:lang w:val="cs-CZ" w:eastAsia="cs-CZ"/>
        </w:rPr>
        <w:t>Stejně jako každý rok, i letos vyhlašujeme soutěže pro fiktivní firmy. Na základě informací z našeho malého šetření na konci minulého školního roku jsme se rozhodli vyhlásit 2 soutěže marketingového charakteru. Každou s</w:t>
      </w:r>
      <w:r w:rsidRPr="00E62B0E">
        <w:rPr>
          <w:lang w:val="cs-CZ" w:eastAsia="cs-CZ"/>
        </w:rPr>
        <w:t>outěž dotujeme těmito cenami: 1. míst</w:t>
      </w:r>
      <w:r>
        <w:rPr>
          <w:lang w:val="cs-CZ" w:eastAsia="cs-CZ"/>
        </w:rPr>
        <w:t>o 5.000 Kč, 2. místo 3.000 Kč a </w:t>
      </w:r>
      <w:r w:rsidRPr="00E62B0E">
        <w:rPr>
          <w:lang w:val="cs-CZ" w:eastAsia="cs-CZ"/>
        </w:rPr>
        <w:t>3. místo 1.000 Kč.</w:t>
      </w:r>
      <w:r w:rsidR="002C0E41">
        <w:rPr>
          <w:lang w:val="cs-CZ" w:eastAsia="cs-CZ"/>
        </w:rPr>
        <w:t xml:space="preserve"> Rádi bychom, aby soutěže byly zajímavé</w:t>
      </w:r>
      <w:r w:rsidR="004268C1">
        <w:rPr>
          <w:lang w:val="cs-CZ" w:eastAsia="cs-CZ"/>
        </w:rPr>
        <w:t>,</w:t>
      </w:r>
      <w:r w:rsidR="002C0E41">
        <w:rPr>
          <w:lang w:val="cs-CZ" w:eastAsia="cs-CZ"/>
        </w:rPr>
        <w:t xml:space="preserve"> a tak ještě zařazujeme losované věcné ceny.</w:t>
      </w:r>
      <w:r>
        <w:rPr>
          <w:lang w:val="cs-CZ" w:eastAsia="cs-CZ"/>
        </w:rPr>
        <w:t xml:space="preserve"> </w:t>
      </w:r>
      <w:r w:rsidR="002C0E41">
        <w:rPr>
          <w:lang w:val="cs-CZ" w:eastAsia="cs-CZ"/>
        </w:rPr>
        <w:t xml:space="preserve">Za každých 15 firem v soutěži bude vylosována 1 věcná cena. </w:t>
      </w:r>
      <w:r w:rsidR="00AF3B94" w:rsidRPr="00AF3B94">
        <w:rPr>
          <w:b/>
          <w:lang w:val="cs-CZ" w:eastAsia="cs-CZ"/>
        </w:rPr>
        <w:t>Soutěže končí 28. února</w:t>
      </w:r>
      <w:r w:rsidR="00AF3B94">
        <w:rPr>
          <w:lang w:val="cs-CZ" w:eastAsia="cs-CZ"/>
        </w:rPr>
        <w:t xml:space="preserve">. </w:t>
      </w:r>
      <w:r w:rsidR="002C0E41">
        <w:rPr>
          <w:lang w:val="cs-CZ" w:eastAsia="cs-CZ"/>
        </w:rPr>
        <w:t>Vítěze vyhlásíme na mezinárodním veletrhu.</w:t>
      </w:r>
    </w:p>
    <w:p w14:paraId="7A6D6CB6" w14:textId="77777777" w:rsidR="002C0E41" w:rsidRPr="002C0E41" w:rsidRDefault="002C0E41" w:rsidP="00040543">
      <w:pPr>
        <w:pStyle w:val="nadpis1"/>
        <w:jc w:val="both"/>
        <w:rPr>
          <w:lang w:val="cs-CZ" w:eastAsia="cs-CZ"/>
        </w:rPr>
      </w:pPr>
      <w:r w:rsidRPr="002C0E41">
        <w:rPr>
          <w:lang w:val="cs-CZ" w:eastAsia="cs-CZ"/>
        </w:rPr>
        <w:t>Soutěž o nejlepší slogan</w:t>
      </w:r>
    </w:p>
    <w:p w14:paraId="52F08B89" w14:textId="77777777" w:rsidR="002C0E41" w:rsidRDefault="002C0E41" w:rsidP="00040543">
      <w:pPr>
        <w:jc w:val="both"/>
        <w:rPr>
          <w:lang w:val="cs-CZ" w:eastAsia="cs-CZ"/>
        </w:rPr>
      </w:pPr>
      <w:r w:rsidRPr="002C0E41">
        <w:rPr>
          <w:lang w:val="cs-CZ" w:eastAsia="cs-CZ"/>
        </w:rPr>
        <w:t xml:space="preserve">Vyhlašujeme soutěž o nejlepší slogan fiktivní firmy. Fiktivní firmy zašlou jeden slogan v českém jazyce a jeden slogan v jazyce anglickém. Kritérii bude jazyková správnost (s </w:t>
      </w:r>
      <w:r w:rsidRPr="002C0E41">
        <w:rPr>
          <w:lang w:val="cs-CZ" w:eastAsia="cs-CZ"/>
        </w:rPr>
        <w:lastRenderedPageBreak/>
        <w:t>přihlédnutím k tzv. „básnické licenci“), vztah k předmětu podnikání a k obchodnímu jméno, to, jak slogan zní, jak je úderný. Pokud bude slogan veršovaný, tak budeme brát v </w:t>
      </w:r>
      <w:r w:rsidR="00040543">
        <w:rPr>
          <w:lang w:val="cs-CZ" w:eastAsia="cs-CZ"/>
        </w:rPr>
        <w:t>potaz rytmus a kvalitu verše. U </w:t>
      </w:r>
      <w:r w:rsidRPr="002C0E41">
        <w:rPr>
          <w:lang w:val="cs-CZ" w:eastAsia="cs-CZ"/>
        </w:rPr>
        <w:t>cizojazyčného sloganu</w:t>
      </w:r>
      <w:r w:rsidR="008B4FCD">
        <w:rPr>
          <w:lang w:val="cs-CZ" w:eastAsia="cs-CZ"/>
        </w:rPr>
        <w:t>,</w:t>
      </w:r>
      <w:r w:rsidRPr="002C0E41">
        <w:rPr>
          <w:lang w:val="cs-CZ" w:eastAsia="cs-CZ"/>
        </w:rPr>
        <w:t xml:space="preserve"> prosím</w:t>
      </w:r>
      <w:r w:rsidR="008B4FCD">
        <w:rPr>
          <w:lang w:val="cs-CZ" w:eastAsia="cs-CZ"/>
        </w:rPr>
        <w:t>,</w:t>
      </w:r>
      <w:r w:rsidRPr="002C0E41">
        <w:rPr>
          <w:lang w:val="cs-CZ" w:eastAsia="cs-CZ"/>
        </w:rPr>
        <w:t xml:space="preserve"> dbejte na to, že pokud český slogan otrocky přeložíte, tak dost pravděpodobně nebude dávat smysl. </w:t>
      </w:r>
      <w:r>
        <w:rPr>
          <w:lang w:val="cs-CZ" w:eastAsia="cs-CZ"/>
        </w:rPr>
        <w:t>Slogany</w:t>
      </w:r>
      <w:r w:rsidR="008B4FCD">
        <w:rPr>
          <w:lang w:val="cs-CZ" w:eastAsia="cs-CZ"/>
        </w:rPr>
        <w:t>,</w:t>
      </w:r>
      <w:r>
        <w:rPr>
          <w:lang w:val="cs-CZ" w:eastAsia="cs-CZ"/>
        </w:rPr>
        <w:t xml:space="preserve"> prosím</w:t>
      </w:r>
      <w:r w:rsidR="008B4FCD">
        <w:rPr>
          <w:lang w:val="cs-CZ" w:eastAsia="cs-CZ"/>
        </w:rPr>
        <w:t>,</w:t>
      </w:r>
      <w:r>
        <w:rPr>
          <w:lang w:val="cs-CZ" w:eastAsia="cs-CZ"/>
        </w:rPr>
        <w:t xml:space="preserve"> posílejte na e-mail veronika.cizkova@nuv.cz.</w:t>
      </w:r>
    </w:p>
    <w:p w14:paraId="7125E5B3" w14:textId="77777777" w:rsidR="002C0E41" w:rsidRPr="002C0E41" w:rsidRDefault="002C0E41" w:rsidP="00040543">
      <w:pPr>
        <w:pStyle w:val="nadpis1"/>
        <w:jc w:val="both"/>
        <w:rPr>
          <w:lang w:val="cs-CZ" w:eastAsia="cs-CZ"/>
        </w:rPr>
      </w:pPr>
      <w:r w:rsidRPr="002C0E41">
        <w:rPr>
          <w:lang w:val="cs-CZ" w:eastAsia="cs-CZ"/>
        </w:rPr>
        <w:t>Soutěž o nejlepší leták</w:t>
      </w:r>
    </w:p>
    <w:p w14:paraId="55EA098C" w14:textId="77777777" w:rsidR="002C0E41" w:rsidRPr="00E62B0E" w:rsidRDefault="002C0E41" w:rsidP="00040543">
      <w:pPr>
        <w:jc w:val="both"/>
        <w:rPr>
          <w:lang w:val="cs-CZ" w:eastAsia="cs-CZ"/>
        </w:rPr>
      </w:pPr>
      <w:r w:rsidRPr="002C0E41">
        <w:rPr>
          <w:lang w:val="cs-CZ"/>
        </w:rPr>
        <w:t>Vyhlašujeme soutěž o nejlepší leták fiktivní firmy pro veletrh, který se uskuteční v průběhu měsíce února. Můžete soutěžit jak s letákem na veletrh, který se opravdu v daném termínu uskuteční, tak i na veletrh fiktivní, kde si můžete místo a datum vymyslet. Hodnotit budeme vizuální stránku letáku, jeho informační hodnotu pro zákazníka, jazykovou správnost a případně reálnost cen, pokud budou na letáku uvedeny.</w:t>
      </w:r>
      <w:r>
        <w:rPr>
          <w:lang w:val="cs-CZ"/>
        </w:rPr>
        <w:t xml:space="preserve"> Letáky nám</w:t>
      </w:r>
      <w:r w:rsidR="00944FC0">
        <w:rPr>
          <w:lang w:val="cs-CZ"/>
        </w:rPr>
        <w:t>,</w:t>
      </w:r>
      <w:r>
        <w:rPr>
          <w:lang w:val="cs-CZ"/>
        </w:rPr>
        <w:t xml:space="preserve"> prosím</w:t>
      </w:r>
      <w:r w:rsidR="00944FC0">
        <w:rPr>
          <w:lang w:val="cs-CZ"/>
        </w:rPr>
        <w:t>,</w:t>
      </w:r>
      <w:r>
        <w:rPr>
          <w:lang w:val="cs-CZ"/>
        </w:rPr>
        <w:t xml:space="preserve"> posílejte poštou. Také nám je můžete předat osobně na veletrzích, které se v lednu a v únoru uskuteční.</w:t>
      </w:r>
    </w:p>
    <w:p w14:paraId="0E7D3414" w14:textId="77777777" w:rsidR="00B114A2" w:rsidRDefault="00B114A2" w:rsidP="00040543">
      <w:pPr>
        <w:pStyle w:val="nadpis1"/>
        <w:jc w:val="both"/>
        <w:rPr>
          <w:lang w:val="cs-CZ"/>
        </w:rPr>
      </w:pPr>
      <w:r>
        <w:rPr>
          <w:lang w:val="cs-CZ"/>
        </w:rPr>
        <w:t>Soutěž o nejlepší profilovou fotku na facebook CEFIF</w:t>
      </w:r>
    </w:p>
    <w:p w14:paraId="74438C2C" w14:textId="6368EBA3" w:rsidR="00B114A2" w:rsidRPr="00040543" w:rsidRDefault="00B114A2" w:rsidP="00040543">
      <w:pPr>
        <w:jc w:val="both"/>
        <w:rPr>
          <w:lang w:val="cs-CZ"/>
        </w:rPr>
      </w:pPr>
      <w:r w:rsidRPr="00040543">
        <w:rPr>
          <w:lang w:val="cs-CZ"/>
        </w:rPr>
        <w:t xml:space="preserve">Velice děkujeme za zaslání příspěvků do soutěže o úvodní fotografii </w:t>
      </w:r>
      <w:hyperlink r:id="rId15" w:history="1">
        <w:r w:rsidRPr="00040543">
          <w:rPr>
            <w:lang w:val="cs-CZ"/>
          </w:rPr>
          <w:t>Facebooku CEFIF</w:t>
        </w:r>
      </w:hyperlink>
      <w:r w:rsidRPr="00040543">
        <w:rPr>
          <w:lang w:val="cs-CZ"/>
        </w:rPr>
        <w:t xml:space="preserve">. Celkem se sešlo 10 příspěvků, ze kterých jsme vybrali nejlepší fotografii, která bude po dobu 2 měsíců zdobit naše facebookové stránky. </w:t>
      </w:r>
      <w:r w:rsidR="00040543" w:rsidRPr="00040543">
        <w:rPr>
          <w:lang w:val="cs-CZ"/>
        </w:rPr>
        <w:t>Nejlepší práci nám dodala</w:t>
      </w:r>
      <w:r w:rsidRPr="00040543">
        <w:rPr>
          <w:lang w:val="cs-CZ"/>
        </w:rPr>
        <w:t xml:space="preserve"> FF Pohřební ústav Rakvička ze Soukromé střední školy Academia Mercurii v Náchodě. </w:t>
      </w:r>
      <w:r w:rsidR="00040543" w:rsidRPr="00040543">
        <w:rPr>
          <w:lang w:val="cs-CZ"/>
        </w:rPr>
        <w:t xml:space="preserve">Je to opravdu profesionální práce. </w:t>
      </w:r>
      <w:r w:rsidRPr="00040543">
        <w:rPr>
          <w:lang w:val="cs-CZ"/>
        </w:rPr>
        <w:t>Gratulujeme</w:t>
      </w:r>
      <w:r w:rsidR="00040543" w:rsidRPr="00040543">
        <w:rPr>
          <w:lang w:val="cs-CZ"/>
        </w:rPr>
        <w:t xml:space="preserve"> a děkujeme.</w:t>
      </w:r>
      <w:r w:rsidRPr="00040543">
        <w:rPr>
          <w:lang w:val="cs-CZ"/>
        </w:rPr>
        <w:t xml:space="preserve"> V následujících několika dnech bud</w:t>
      </w:r>
      <w:r w:rsidR="00040543" w:rsidRPr="00040543">
        <w:rPr>
          <w:lang w:val="cs-CZ"/>
        </w:rPr>
        <w:t xml:space="preserve">e </w:t>
      </w:r>
      <w:r w:rsidR="008B4FCD">
        <w:rPr>
          <w:lang w:val="cs-CZ"/>
        </w:rPr>
        <w:t xml:space="preserve">výhra </w:t>
      </w:r>
      <w:r w:rsidR="00040543" w:rsidRPr="00040543">
        <w:rPr>
          <w:lang w:val="cs-CZ"/>
        </w:rPr>
        <w:t xml:space="preserve">zaslána na adresu školy. </w:t>
      </w:r>
      <w:r w:rsidRPr="00040543">
        <w:rPr>
          <w:lang w:val="cs-CZ"/>
        </w:rPr>
        <w:t xml:space="preserve">Dalšího výherce budeme vybírat z dosud zaslaných příspěvků a také z příspěvků, které nám dále posílejte na e-mailovou adresu </w:t>
      </w:r>
      <w:hyperlink r:id="rId16" w:history="1">
        <w:r w:rsidR="00040543" w:rsidRPr="00E252A6">
          <w:rPr>
            <w:rStyle w:val="Hypertextovodkaz"/>
            <w:lang w:val="cs-CZ" w:eastAsia="cs-CZ"/>
          </w:rPr>
          <w:t>veronika.cizkova@nuv.cz</w:t>
        </w:r>
      </w:hyperlink>
      <w:r w:rsidR="00040543">
        <w:rPr>
          <w:rStyle w:val="Hypertextovodkaz"/>
          <w:lang w:val="cs-CZ" w:eastAsia="cs-CZ"/>
        </w:rPr>
        <w:t xml:space="preserve"> </w:t>
      </w:r>
      <w:r w:rsidRPr="00040543">
        <w:rPr>
          <w:lang w:val="cs-CZ"/>
        </w:rPr>
        <w:t>až do konce školního roku 2016/2017</w:t>
      </w:r>
      <w:r w:rsidR="00040543" w:rsidRPr="00040543">
        <w:rPr>
          <w:lang w:val="cs-CZ"/>
        </w:rPr>
        <w:t>.</w:t>
      </w:r>
    </w:p>
    <w:p w14:paraId="5E657AEE" w14:textId="77777777" w:rsidR="002C0E41" w:rsidRDefault="002C0E41" w:rsidP="00040543">
      <w:pPr>
        <w:pStyle w:val="nadpis1"/>
        <w:jc w:val="both"/>
        <w:rPr>
          <w:lang w:val="cs-CZ"/>
        </w:rPr>
      </w:pPr>
      <w:r>
        <w:rPr>
          <w:lang w:val="cs-CZ"/>
        </w:rPr>
        <w:t>SeminářE pro učitele fiktivních firem</w:t>
      </w:r>
    </w:p>
    <w:p w14:paraId="7629DB8B" w14:textId="77777777" w:rsidR="002C0E41" w:rsidRDefault="002C0E41" w:rsidP="00040543">
      <w:pPr>
        <w:jc w:val="both"/>
        <w:rPr>
          <w:lang w:val="cs-CZ" w:eastAsia="cs-CZ"/>
        </w:rPr>
      </w:pPr>
      <w:r>
        <w:rPr>
          <w:lang w:val="cs-CZ" w:eastAsia="cs-CZ"/>
        </w:rPr>
        <w:t xml:space="preserve">20. prosince v prostorách </w:t>
      </w:r>
      <w:r w:rsidRPr="00656D9C">
        <w:rPr>
          <w:lang w:val="cs-CZ" w:eastAsia="cs-CZ"/>
        </w:rPr>
        <w:t>SŠ informatiky a spojů, Čichnova 23, Brno</w:t>
      </w:r>
      <w:r>
        <w:rPr>
          <w:lang w:val="cs-CZ" w:eastAsia="cs-CZ"/>
        </w:rPr>
        <w:t xml:space="preserve"> proběhne diskuzní seminář o všem, co vás zajímá, a to včetně aplikace CEFIF Portál.</w:t>
      </w:r>
    </w:p>
    <w:p w14:paraId="3ED85098" w14:textId="77777777" w:rsidR="002C0E41" w:rsidRDefault="002C0E41" w:rsidP="00040543">
      <w:pPr>
        <w:jc w:val="both"/>
        <w:rPr>
          <w:lang w:val="cs-CZ" w:eastAsia="cs-CZ"/>
        </w:rPr>
      </w:pPr>
      <w:r>
        <w:rPr>
          <w:lang w:val="cs-CZ" w:eastAsia="cs-CZ"/>
        </w:rPr>
        <w:t>21. prosince v prostorách NÚV proběhne akreditovaný seminář výuka ve fiktivní firmě.</w:t>
      </w:r>
    </w:p>
    <w:p w14:paraId="0B989CAE" w14:textId="4B24C18D" w:rsidR="002C0E41" w:rsidRDefault="002C0E41" w:rsidP="00040543">
      <w:pPr>
        <w:jc w:val="both"/>
        <w:rPr>
          <w:lang w:val="cs-CZ" w:eastAsia="cs-CZ"/>
        </w:rPr>
      </w:pPr>
      <w:r>
        <w:rPr>
          <w:lang w:val="cs-CZ" w:eastAsia="cs-CZ"/>
        </w:rPr>
        <w:t>Na oba semináře se hlaste</w:t>
      </w:r>
      <w:r w:rsidR="005D4190">
        <w:rPr>
          <w:lang w:val="cs-CZ" w:eastAsia="cs-CZ"/>
        </w:rPr>
        <w:t>,</w:t>
      </w:r>
      <w:r>
        <w:rPr>
          <w:lang w:val="cs-CZ" w:eastAsia="cs-CZ"/>
        </w:rPr>
        <w:t xml:space="preserve"> prosím</w:t>
      </w:r>
      <w:r w:rsidR="005D4190">
        <w:rPr>
          <w:lang w:val="cs-CZ" w:eastAsia="cs-CZ"/>
        </w:rPr>
        <w:t>,</w:t>
      </w:r>
      <w:r>
        <w:rPr>
          <w:lang w:val="cs-CZ" w:eastAsia="cs-CZ"/>
        </w:rPr>
        <w:t xml:space="preserve"> Bc. Čížkové na </w:t>
      </w:r>
      <w:hyperlink r:id="rId17" w:history="1">
        <w:r w:rsidRPr="00E252A6">
          <w:rPr>
            <w:rStyle w:val="Hypertextovodkaz"/>
            <w:lang w:val="cs-CZ" w:eastAsia="cs-CZ"/>
          </w:rPr>
          <w:t>veronika.cizkova@nuv.cz</w:t>
        </w:r>
      </w:hyperlink>
      <w:r w:rsidR="005D4190">
        <w:rPr>
          <w:rStyle w:val="Hypertextovodkaz"/>
          <w:lang w:val="cs-CZ" w:eastAsia="cs-CZ"/>
        </w:rPr>
        <w:t>,</w:t>
      </w:r>
      <w:r>
        <w:rPr>
          <w:lang w:val="cs-CZ" w:eastAsia="cs-CZ"/>
        </w:rPr>
        <w:t xml:space="preserve"> či telefonicky na 274 022</w:t>
      </w:r>
      <w:r w:rsidR="00040543">
        <w:rPr>
          <w:lang w:val="cs-CZ" w:eastAsia="cs-CZ"/>
        </w:rPr>
        <w:t> </w:t>
      </w:r>
      <w:r>
        <w:rPr>
          <w:lang w:val="cs-CZ" w:eastAsia="cs-CZ"/>
        </w:rPr>
        <w:t>403.</w:t>
      </w:r>
    </w:p>
    <w:p w14:paraId="78BF814B" w14:textId="77777777" w:rsidR="00040543" w:rsidRPr="00270868" w:rsidRDefault="00040543" w:rsidP="00040543">
      <w:pPr>
        <w:pStyle w:val="nadpis1"/>
        <w:jc w:val="both"/>
        <w:rPr>
          <w:lang w:val="cs-CZ" w:eastAsia="cs-CZ"/>
        </w:rPr>
      </w:pPr>
      <w:r w:rsidRPr="008F1AEE">
        <w:rPr>
          <w:lang w:val="cs-CZ" w:eastAsia="cs-CZ"/>
        </w:rPr>
        <w:lastRenderedPageBreak/>
        <w:t>Certifikáty</w:t>
      </w:r>
    </w:p>
    <w:p w14:paraId="65D02264" w14:textId="69DF8554" w:rsidR="00040543" w:rsidRPr="008F1AEE" w:rsidRDefault="002C66CA" w:rsidP="00040543">
      <w:pPr>
        <w:jc w:val="both"/>
        <w:rPr>
          <w:lang w:val="cs-CZ" w:eastAsia="cs-CZ"/>
        </w:rPr>
      </w:pPr>
      <w:r>
        <w:rPr>
          <w:lang w:val="cs-CZ" w:eastAsia="cs-CZ"/>
        </w:rPr>
        <w:t>Vzhledem ke konci pololetí</w:t>
      </w:r>
      <w:r w:rsidR="00CA6225">
        <w:rPr>
          <w:lang w:val="cs-CZ" w:eastAsia="cs-CZ"/>
        </w:rPr>
        <w:t>,</w:t>
      </w:r>
      <w:r w:rsidR="00040543">
        <w:rPr>
          <w:lang w:val="cs-CZ" w:eastAsia="cs-CZ"/>
        </w:rPr>
        <w:t xml:space="preserve"> p</w:t>
      </w:r>
      <w:r w:rsidR="00040543" w:rsidRPr="008F1AEE">
        <w:rPr>
          <w:lang w:val="cs-CZ" w:eastAsia="cs-CZ"/>
        </w:rPr>
        <w:t xml:space="preserve">řipomínáme, že CEFIF nabízí </w:t>
      </w:r>
      <w:r w:rsidR="00040543" w:rsidRPr="00845742">
        <w:rPr>
          <w:lang w:val="cs-CZ" w:eastAsia="cs-CZ"/>
        </w:rPr>
        <w:t>možnost vystavit certifikát o absolvování fiktivní firmy pro vybrané žáky.</w:t>
      </w:r>
      <w:r w:rsidR="00040543" w:rsidRPr="008F1AEE">
        <w:rPr>
          <w:b/>
          <w:lang w:val="cs-CZ" w:eastAsia="cs-CZ"/>
        </w:rPr>
        <w:t xml:space="preserve"> </w:t>
      </w:r>
      <w:r w:rsidR="00040543" w:rsidRPr="008F1AEE">
        <w:rPr>
          <w:lang w:val="cs-CZ" w:eastAsia="cs-CZ"/>
        </w:rPr>
        <w:t>Připomínáme</w:t>
      </w:r>
      <w:r w:rsidR="00CA6225">
        <w:rPr>
          <w:lang w:val="cs-CZ" w:eastAsia="cs-CZ"/>
        </w:rPr>
        <w:t xml:space="preserve"> také</w:t>
      </w:r>
      <w:r w:rsidR="00040543" w:rsidRPr="008F1AEE">
        <w:rPr>
          <w:lang w:val="cs-CZ" w:eastAsia="cs-CZ"/>
        </w:rPr>
        <w:t>,</w:t>
      </w:r>
      <w:r w:rsidR="00040543">
        <w:rPr>
          <w:lang w:val="cs-CZ" w:eastAsia="cs-CZ"/>
        </w:rPr>
        <w:t xml:space="preserve"> </w:t>
      </w:r>
      <w:r w:rsidR="00040543" w:rsidRPr="008F1AEE">
        <w:rPr>
          <w:lang w:val="cs-CZ" w:eastAsia="cs-CZ"/>
        </w:rPr>
        <w:t>co vše je třeba splnit, aby bylo možn</w:t>
      </w:r>
      <w:r w:rsidR="00CA6225">
        <w:rPr>
          <w:lang w:val="cs-CZ" w:eastAsia="cs-CZ"/>
        </w:rPr>
        <w:t>é</w:t>
      </w:r>
      <w:r w:rsidR="00040543" w:rsidRPr="008F1AEE">
        <w:rPr>
          <w:lang w:val="cs-CZ" w:eastAsia="cs-CZ"/>
        </w:rPr>
        <w:t xml:space="preserve"> udělit žákům FF certifikát:</w:t>
      </w:r>
    </w:p>
    <w:p w14:paraId="7CC431D0" w14:textId="77777777" w:rsidR="00040543" w:rsidRPr="008F1AEE" w:rsidRDefault="00040543" w:rsidP="00040543">
      <w:pPr>
        <w:pStyle w:val="Odstavecseseznamem"/>
        <w:numPr>
          <w:ilvl w:val="0"/>
          <w:numId w:val="2"/>
        </w:numPr>
        <w:jc w:val="both"/>
        <w:rPr>
          <w:lang w:val="cs-CZ" w:eastAsia="cs-CZ"/>
        </w:rPr>
      </w:pPr>
      <w:r w:rsidRPr="008F1AEE">
        <w:rPr>
          <w:lang w:val="cs-CZ" w:eastAsia="cs-CZ"/>
        </w:rPr>
        <w:t>celková hodinová dotace minimálně tři týdenní vyučovací hodiny celkem</w:t>
      </w:r>
      <w:r>
        <w:rPr>
          <w:lang w:val="cs-CZ" w:eastAsia="cs-CZ"/>
        </w:rPr>
        <w:t xml:space="preserve"> </w:t>
      </w:r>
      <w:r w:rsidRPr="008F1AEE">
        <w:rPr>
          <w:lang w:val="cs-CZ" w:eastAsia="cs-CZ"/>
        </w:rPr>
        <w:t>za studium (možnost na</w:t>
      </w:r>
      <w:r>
        <w:rPr>
          <w:lang w:val="cs-CZ" w:eastAsia="cs-CZ"/>
        </w:rPr>
        <w:t>př. i 2 roky po 2 hodinách týdně</w:t>
      </w:r>
      <w:r w:rsidRPr="008F1AEE">
        <w:rPr>
          <w:lang w:val="cs-CZ" w:eastAsia="cs-CZ"/>
        </w:rPr>
        <w:t>)</w:t>
      </w:r>
    </w:p>
    <w:p w14:paraId="0DB7F073" w14:textId="77777777" w:rsidR="00040543" w:rsidRPr="008F1AEE" w:rsidRDefault="00040543" w:rsidP="00040543">
      <w:pPr>
        <w:pStyle w:val="Odstavecseseznamem"/>
        <w:numPr>
          <w:ilvl w:val="0"/>
          <w:numId w:val="2"/>
        </w:numPr>
        <w:jc w:val="both"/>
        <w:rPr>
          <w:lang w:val="cs-CZ" w:eastAsia="cs-CZ"/>
        </w:rPr>
      </w:pPr>
      <w:r w:rsidRPr="008F1AEE">
        <w:rPr>
          <w:lang w:val="cs-CZ" w:eastAsia="cs-CZ"/>
        </w:rPr>
        <w:t>účast firmy na dvou regionálních nebo jednom mezinárodním veletrhu fiktivních firem (žák, který certifikát obdrží, se musí osobně zúčastnit alespoň jedno</w:t>
      </w:r>
      <w:r>
        <w:rPr>
          <w:lang w:val="cs-CZ" w:eastAsia="cs-CZ"/>
        </w:rPr>
        <w:t>ho</w:t>
      </w:r>
      <w:r w:rsidRPr="008F1AEE">
        <w:rPr>
          <w:lang w:val="cs-CZ" w:eastAsia="cs-CZ"/>
        </w:rPr>
        <w:t xml:space="preserve"> veletrhu)</w:t>
      </w:r>
    </w:p>
    <w:p w14:paraId="6490373A" w14:textId="77777777" w:rsidR="00040543" w:rsidRPr="008F1AEE" w:rsidRDefault="00040543" w:rsidP="00040543">
      <w:pPr>
        <w:pStyle w:val="Odstavecseseznamem"/>
        <w:numPr>
          <w:ilvl w:val="0"/>
          <w:numId w:val="2"/>
        </w:numPr>
        <w:jc w:val="both"/>
        <w:rPr>
          <w:lang w:val="cs-CZ" w:eastAsia="cs-CZ"/>
        </w:rPr>
      </w:pPr>
      <w:r w:rsidRPr="008F1AEE">
        <w:rPr>
          <w:lang w:val="cs-CZ" w:eastAsia="cs-CZ"/>
        </w:rPr>
        <w:t>firma je úspěšně založena nebo úspěšně prošla změnou vlastníků</w:t>
      </w:r>
    </w:p>
    <w:p w14:paraId="0BA3A8E8" w14:textId="77777777" w:rsidR="00040543" w:rsidRPr="008F1AEE" w:rsidRDefault="00040543" w:rsidP="00040543">
      <w:pPr>
        <w:pStyle w:val="Odstavecseseznamem"/>
        <w:numPr>
          <w:ilvl w:val="0"/>
          <w:numId w:val="2"/>
        </w:numPr>
        <w:jc w:val="both"/>
        <w:rPr>
          <w:lang w:val="cs-CZ" w:eastAsia="cs-CZ"/>
        </w:rPr>
      </w:pPr>
      <w:r w:rsidRPr="008F1AEE">
        <w:rPr>
          <w:lang w:val="cs-CZ" w:eastAsia="cs-CZ"/>
        </w:rPr>
        <w:t>firma je přihlášena a odevzdává vyplněné formuláře zdravotního pojištění (nejméně 5 po sobě jdoucích měsíců)</w:t>
      </w:r>
    </w:p>
    <w:p w14:paraId="209370EC" w14:textId="77777777" w:rsidR="00040543" w:rsidRPr="008F1AEE" w:rsidRDefault="00040543" w:rsidP="00040543">
      <w:pPr>
        <w:pStyle w:val="Odstavecseseznamem"/>
        <w:numPr>
          <w:ilvl w:val="0"/>
          <w:numId w:val="2"/>
        </w:numPr>
        <w:jc w:val="both"/>
        <w:rPr>
          <w:lang w:val="cs-CZ" w:eastAsia="cs-CZ"/>
        </w:rPr>
      </w:pPr>
      <w:r w:rsidRPr="008F1AEE">
        <w:rPr>
          <w:lang w:val="cs-CZ" w:eastAsia="cs-CZ"/>
        </w:rPr>
        <w:t>firma je přihlášena a odevzdává vyplněné formuláře sociálního pojištění (nejméně 5 po sobě jdoucích měsíců)</w:t>
      </w:r>
    </w:p>
    <w:p w14:paraId="535FE0C1" w14:textId="77777777" w:rsidR="00040543" w:rsidRPr="008F1AEE" w:rsidRDefault="00040543" w:rsidP="00040543">
      <w:pPr>
        <w:pStyle w:val="Odstavecseseznamem"/>
        <w:numPr>
          <w:ilvl w:val="0"/>
          <w:numId w:val="2"/>
        </w:numPr>
        <w:jc w:val="both"/>
        <w:rPr>
          <w:lang w:val="cs-CZ" w:eastAsia="cs-CZ"/>
        </w:rPr>
      </w:pPr>
      <w:r w:rsidRPr="008F1AEE">
        <w:rPr>
          <w:lang w:val="cs-CZ" w:eastAsia="cs-CZ"/>
        </w:rPr>
        <w:t>firma je registrována na finančním úřadě k dani z příjmu a k DPH a nejméně jednou odevzdala přiznání k dani z příjmu.</w:t>
      </w:r>
    </w:p>
    <w:p w14:paraId="203E2FD8" w14:textId="5164428C" w:rsidR="00040543" w:rsidRDefault="00040543" w:rsidP="00040543">
      <w:pPr>
        <w:jc w:val="both"/>
        <w:rPr>
          <w:lang w:val="cs-CZ" w:eastAsia="cs-CZ"/>
        </w:rPr>
      </w:pPr>
      <w:r w:rsidRPr="0092627E">
        <w:rPr>
          <w:lang w:val="cs-CZ" w:eastAsia="cs-CZ"/>
        </w:rPr>
        <w:t>Pokud máte o certifikáty pro své žáky zájem, je třeba kontaktovat CEFIF</w:t>
      </w:r>
      <w:r>
        <w:rPr>
          <w:lang w:val="cs-CZ" w:eastAsia="cs-CZ"/>
        </w:rPr>
        <w:t xml:space="preserve"> s určitým předstihem, aby bylo možné do</w:t>
      </w:r>
      <w:r w:rsidR="007340DB">
        <w:rPr>
          <w:lang w:val="cs-CZ" w:eastAsia="cs-CZ"/>
        </w:rPr>
        <w:t>končit</w:t>
      </w:r>
      <w:r>
        <w:rPr>
          <w:lang w:val="cs-CZ" w:eastAsia="cs-CZ"/>
        </w:rPr>
        <w:t xml:space="preserve"> některé nedodělky, které mohou bránit vydání certifikátu.</w:t>
      </w:r>
    </w:p>
    <w:p w14:paraId="0CBE423F" w14:textId="54CFDBFD" w:rsidR="00040543" w:rsidRDefault="00040543" w:rsidP="00040543">
      <w:pPr>
        <w:jc w:val="both"/>
        <w:rPr>
          <w:lang w:val="cs-CZ" w:eastAsia="cs-CZ"/>
        </w:rPr>
      </w:pPr>
      <w:r>
        <w:rPr>
          <w:lang w:val="cs-CZ" w:eastAsia="cs-CZ"/>
        </w:rPr>
        <w:t xml:space="preserve">Kontaktují nás učitelé s tím, že by chtěli </w:t>
      </w:r>
      <w:r w:rsidR="00CA6225">
        <w:rPr>
          <w:lang w:val="cs-CZ" w:eastAsia="cs-CZ"/>
        </w:rPr>
        <w:t xml:space="preserve">získat </w:t>
      </w:r>
      <w:r>
        <w:rPr>
          <w:lang w:val="cs-CZ" w:eastAsia="cs-CZ"/>
        </w:rPr>
        <w:t xml:space="preserve">certifikáty pro své žáky, kteří se opravdu snaží, ale jako firma nesplňují některý z požadavků. Protože chceme, aby se certifikáty dostaly k více žákům, rozhodli </w:t>
      </w:r>
      <w:r w:rsidR="00CD1FC9">
        <w:rPr>
          <w:lang w:val="cs-CZ" w:eastAsia="cs-CZ"/>
        </w:rPr>
        <w:t xml:space="preserve">jsme se </w:t>
      </w:r>
      <w:r w:rsidR="00BF02E6">
        <w:rPr>
          <w:lang w:val="cs-CZ" w:eastAsia="cs-CZ"/>
        </w:rPr>
        <w:t>pro</w:t>
      </w:r>
      <w:r>
        <w:rPr>
          <w:lang w:val="cs-CZ" w:eastAsia="cs-CZ"/>
        </w:rPr>
        <w:t xml:space="preserve"> následující opatření: </w:t>
      </w:r>
      <w:r w:rsidRPr="0092627E">
        <w:rPr>
          <w:b/>
          <w:i/>
          <w:lang w:val="cs-CZ" w:eastAsia="cs-CZ"/>
        </w:rPr>
        <w:t>pokud firma nesplňuje jeden z požadavků, je možné jej nahradit 3 obchody s unikátní zahraniční firmou a zároveň 7 obchody s unikátní českou školou</w:t>
      </w:r>
      <w:r>
        <w:rPr>
          <w:lang w:val="cs-CZ" w:eastAsia="cs-CZ"/>
        </w:rPr>
        <w:t>. Obchody si ověříme v účetnictví banky. Firma, která splňuje požadavky na udělení certifikátu a zároveň splní výše uvedený dodatečný požadavek, získává nárok na 2 dodatečné certifikáty.</w:t>
      </w:r>
    </w:p>
    <w:p w14:paraId="7A001704" w14:textId="77777777" w:rsidR="00040543" w:rsidRDefault="00040543" w:rsidP="00040543">
      <w:pPr>
        <w:jc w:val="both"/>
        <w:rPr>
          <w:lang w:val="cs-CZ" w:eastAsia="cs-CZ"/>
        </w:rPr>
      </w:pPr>
    </w:p>
    <w:p w14:paraId="707FF421" w14:textId="77777777" w:rsidR="00AF3B94" w:rsidRDefault="00AF3B94" w:rsidP="00040543">
      <w:pPr>
        <w:pStyle w:val="nadpis1"/>
        <w:jc w:val="both"/>
        <w:rPr>
          <w:lang w:val="cs-CZ"/>
        </w:rPr>
      </w:pPr>
      <w:r>
        <w:rPr>
          <w:lang w:val="cs-CZ"/>
        </w:rPr>
        <w:t>Úspěch českých firem na mezinárodním veletrhu v Bratislavě</w:t>
      </w:r>
    </w:p>
    <w:p w14:paraId="77C5839B" w14:textId="77777777" w:rsidR="00AF3B94" w:rsidRDefault="00AF3B94" w:rsidP="00040543">
      <w:pPr>
        <w:jc w:val="both"/>
        <w:rPr>
          <w:lang w:val="cs-CZ" w:eastAsia="cs-CZ"/>
        </w:rPr>
      </w:pPr>
      <w:r w:rsidRPr="00AF3B94">
        <w:rPr>
          <w:lang w:val="cs-CZ" w:eastAsia="cs-CZ"/>
        </w:rPr>
        <w:t>Ve dnech 9. – 11. 11. 2016</w:t>
      </w:r>
      <w:r>
        <w:rPr>
          <w:lang w:val="cs-CZ" w:eastAsia="cs-CZ"/>
        </w:rPr>
        <w:t xml:space="preserve"> se konal „19. Medzinárodný veľtrh cvičných f</w:t>
      </w:r>
      <w:r w:rsidRPr="00AF3B94">
        <w:rPr>
          <w:lang w:val="cs-CZ" w:eastAsia="cs-CZ"/>
        </w:rPr>
        <w:t>iriem</w:t>
      </w:r>
      <w:r>
        <w:rPr>
          <w:lang w:val="cs-CZ" w:eastAsia="cs-CZ"/>
        </w:rPr>
        <w:t xml:space="preserve">“ v Bratislavě. Za Českou republiku se zúčastnily 3 firmy a pracovnice CEFIF Bc. Veronika Čížková jako jejich </w:t>
      </w:r>
      <w:r>
        <w:rPr>
          <w:lang w:val="cs-CZ" w:eastAsia="cs-CZ"/>
        </w:rPr>
        <w:lastRenderedPageBreak/>
        <w:t xml:space="preserve">podpora z CEFIF. </w:t>
      </w:r>
      <w:r w:rsidRPr="00AF3B94">
        <w:rPr>
          <w:lang w:val="cs-CZ" w:eastAsia="cs-CZ"/>
        </w:rPr>
        <w:t>Veletrhu se celkem zúčastnilo 65 fiktivních firem ze 4 států Evropy – Slovenska, Rakouska, Rumunska a České republiky.</w:t>
      </w:r>
    </w:p>
    <w:p w14:paraId="6F56C79E" w14:textId="77777777" w:rsidR="00AF3B94" w:rsidRPr="00AF3B94" w:rsidRDefault="00AF3B94" w:rsidP="00040543">
      <w:pPr>
        <w:jc w:val="both"/>
        <w:rPr>
          <w:lang w:val="cs-CZ" w:eastAsia="cs-CZ"/>
        </w:rPr>
      </w:pPr>
      <w:r w:rsidRPr="00AF3B94">
        <w:rPr>
          <w:lang w:val="cs-CZ" w:eastAsia="cs-CZ"/>
        </w:rPr>
        <w:t>Všechny naše české firmy získaly velmi pěkná ocenění:</w:t>
      </w:r>
    </w:p>
    <w:p w14:paraId="6F34F168" w14:textId="77777777" w:rsidR="00AF3B94" w:rsidRPr="00AF3B94" w:rsidRDefault="00AF3B94" w:rsidP="00040543">
      <w:pPr>
        <w:pStyle w:val="Odstavecseseznamem"/>
        <w:numPr>
          <w:ilvl w:val="0"/>
          <w:numId w:val="6"/>
        </w:numPr>
        <w:jc w:val="both"/>
        <w:rPr>
          <w:lang w:val="cs-CZ" w:eastAsia="cs-CZ"/>
        </w:rPr>
      </w:pPr>
      <w:r w:rsidRPr="00AF3B94">
        <w:rPr>
          <w:lang w:val="cs-CZ" w:eastAsia="cs-CZ"/>
        </w:rPr>
        <w:t>FF Placka.com z OA Janské Lázně vyhrála Cenu ekonomické praxe;</w:t>
      </w:r>
    </w:p>
    <w:p w14:paraId="5D1E0A1B" w14:textId="77777777" w:rsidR="00AF3B94" w:rsidRPr="00AF3B94" w:rsidRDefault="00AF3B94" w:rsidP="00040543">
      <w:pPr>
        <w:pStyle w:val="Odstavecseseznamem"/>
        <w:numPr>
          <w:ilvl w:val="0"/>
          <w:numId w:val="6"/>
        </w:numPr>
        <w:jc w:val="both"/>
        <w:rPr>
          <w:lang w:val="cs-CZ" w:eastAsia="cs-CZ"/>
        </w:rPr>
      </w:pPr>
      <w:r w:rsidRPr="00AF3B94">
        <w:rPr>
          <w:lang w:val="cs-CZ" w:eastAsia="cs-CZ"/>
        </w:rPr>
        <w:t>FF Hey Cupcakes z OA Pardubice vyhrála soutěž o nejlepší zahraniční reprezentantku fiktivní firmy;</w:t>
      </w:r>
    </w:p>
    <w:p w14:paraId="64769A3A" w14:textId="453749E8" w:rsidR="00AF3B94" w:rsidRPr="00AF3B94" w:rsidRDefault="00AF3B94" w:rsidP="00040543">
      <w:pPr>
        <w:pStyle w:val="Odstavecseseznamem"/>
        <w:numPr>
          <w:ilvl w:val="0"/>
          <w:numId w:val="6"/>
        </w:numPr>
        <w:jc w:val="both"/>
        <w:rPr>
          <w:lang w:val="cs-CZ" w:eastAsia="cs-CZ"/>
        </w:rPr>
      </w:pPr>
      <w:r w:rsidRPr="00AF3B94">
        <w:rPr>
          <w:lang w:val="cs-CZ" w:eastAsia="cs-CZ"/>
        </w:rPr>
        <w:t xml:space="preserve">FF Chocolate Temptation z OA Pardubice </w:t>
      </w:r>
      <w:r w:rsidR="00841E38">
        <w:rPr>
          <w:lang w:val="cs-CZ" w:eastAsia="cs-CZ"/>
        </w:rPr>
        <w:t>získa</w:t>
      </w:r>
      <w:r w:rsidRPr="00AF3B94">
        <w:rPr>
          <w:lang w:val="cs-CZ" w:eastAsia="cs-CZ"/>
        </w:rPr>
        <w:t>la 2. místo v soutěži o nejlepší slogan firmy.</w:t>
      </w:r>
    </w:p>
    <w:p w14:paraId="35079CE8" w14:textId="17FAE180" w:rsidR="00AF3B94" w:rsidRPr="00AF3B94" w:rsidRDefault="00AF3B94" w:rsidP="00040543">
      <w:pPr>
        <w:jc w:val="both"/>
        <w:rPr>
          <w:lang w:val="cs-CZ" w:eastAsia="cs-CZ"/>
        </w:rPr>
      </w:pPr>
      <w:r w:rsidRPr="00AF3B94">
        <w:rPr>
          <w:lang w:val="cs-CZ" w:eastAsia="cs-CZ"/>
        </w:rPr>
        <w:t>Blahopřejeme všem fiktivním firmám, které tak dobře reprezentovaly Českou republiku</w:t>
      </w:r>
      <w:r w:rsidR="0082353C">
        <w:rPr>
          <w:lang w:val="cs-CZ" w:eastAsia="cs-CZ"/>
        </w:rPr>
        <w:t>,</w:t>
      </w:r>
      <w:r w:rsidRPr="00AF3B94">
        <w:rPr>
          <w:lang w:val="cs-CZ" w:eastAsia="cs-CZ"/>
        </w:rPr>
        <w:t xml:space="preserve"> a děkujeme jejich učitelům za dobrou práci při vedení těchto FF.</w:t>
      </w:r>
      <w:r>
        <w:rPr>
          <w:lang w:val="cs-CZ" w:eastAsia="cs-CZ"/>
        </w:rPr>
        <w:t xml:space="preserve"> </w:t>
      </w:r>
      <w:r w:rsidRPr="00AF3B94">
        <w:rPr>
          <w:lang w:val="cs-CZ" w:eastAsia="cs-CZ"/>
        </w:rPr>
        <w:t>Žákům přejeme mnoho úspěchů jak ve studiu, tak i na dalších soutěžích, na kterých získávají nemalé zkušenosti pro svůj profesní život.</w:t>
      </w:r>
      <w:r>
        <w:rPr>
          <w:lang w:val="cs-CZ" w:eastAsia="cs-CZ"/>
        </w:rPr>
        <w:t xml:space="preserve"> V průběhu veletrhu byl i čas na mimopodnikatelské aktivity - ž</w:t>
      </w:r>
      <w:r w:rsidRPr="00AF3B94">
        <w:rPr>
          <w:lang w:val="cs-CZ" w:eastAsia="cs-CZ"/>
        </w:rPr>
        <w:t>áci OA Pardubice společně s paní učitelkou Ing. Ivou Kupčákovou si užívají atmosféru historického centra Bratislavy. (zdroj: arch</w:t>
      </w:r>
      <w:r w:rsidR="00C66B8B">
        <w:rPr>
          <w:lang w:val="cs-CZ" w:eastAsia="cs-CZ"/>
        </w:rPr>
        <w:t>i</w:t>
      </w:r>
      <w:r w:rsidRPr="00AF3B94">
        <w:rPr>
          <w:lang w:val="cs-CZ" w:eastAsia="cs-CZ"/>
        </w:rPr>
        <w:t>v školy)</w:t>
      </w:r>
    </w:p>
    <w:p w14:paraId="001B3119" w14:textId="77777777" w:rsidR="00AF3B94" w:rsidRDefault="00AF3B94" w:rsidP="00AF3B94">
      <w:pPr>
        <w:jc w:val="center"/>
        <w:rPr>
          <w:lang w:val="cs-CZ" w:eastAsia="cs-CZ"/>
        </w:rPr>
      </w:pPr>
      <w:r>
        <w:rPr>
          <w:noProof/>
          <w:lang w:val="cs-CZ" w:eastAsia="cs-CZ"/>
        </w:rPr>
        <w:lastRenderedPageBreak/>
        <w:drawing>
          <wp:inline distT="0" distB="0" distL="0" distR="0" wp14:anchorId="0E391DED" wp14:editId="403DCBAA">
            <wp:extent cx="5392420" cy="404431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627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92420" cy="4044315"/>
                    </a:xfrm>
                    <a:prstGeom prst="rect">
                      <a:avLst/>
                    </a:prstGeom>
                  </pic:spPr>
                </pic:pic>
              </a:graphicData>
            </a:graphic>
          </wp:inline>
        </w:drawing>
      </w:r>
    </w:p>
    <w:p w14:paraId="2E374421" w14:textId="77777777" w:rsidR="00AF3B94" w:rsidRDefault="00AF3B94" w:rsidP="00AF3B94">
      <w:pPr>
        <w:pStyle w:val="nadpis1"/>
        <w:rPr>
          <w:lang w:val="cs-CZ" w:eastAsia="cs-CZ"/>
        </w:rPr>
      </w:pPr>
      <w:r>
        <w:rPr>
          <w:lang w:val="cs-CZ"/>
        </w:rPr>
        <w:t>Kontrolní</w:t>
      </w:r>
      <w:r>
        <w:rPr>
          <w:lang w:val="cs-CZ" w:eastAsia="cs-CZ"/>
        </w:rPr>
        <w:t xml:space="preserve"> hlášení a EET</w:t>
      </w:r>
    </w:p>
    <w:p w14:paraId="193D7ABD" w14:textId="0EA9B7C8" w:rsidR="00AF3B94" w:rsidRDefault="00AF3B94" w:rsidP="00F922F0">
      <w:pPr>
        <w:jc w:val="both"/>
        <w:rPr>
          <w:lang w:val="cs-CZ" w:eastAsia="cs-CZ"/>
        </w:rPr>
      </w:pPr>
      <w:r>
        <w:rPr>
          <w:lang w:val="cs-CZ" w:eastAsia="cs-CZ"/>
        </w:rPr>
        <w:t xml:space="preserve">Reálné firmy se setkávají s kontrolním hlášením a nyní se začíná postupně spouštět elektronická evidence tržeb (EET). CEFIF kontrolní hlášení nevyžaduje. Výběr daní je důležitý pro stát. Pro nás je důležité, aby žáci věděli, že kontrolní hlášení existuje, že je možné </w:t>
      </w:r>
      <w:r w:rsidR="00590428">
        <w:rPr>
          <w:lang w:val="cs-CZ" w:eastAsia="cs-CZ"/>
        </w:rPr>
        <w:t>ho</w:t>
      </w:r>
      <w:r>
        <w:rPr>
          <w:lang w:val="cs-CZ" w:eastAsia="cs-CZ"/>
        </w:rPr>
        <w:t xml:space="preserve"> vygenerovat z účetního SW nebo vyhotovit on</w:t>
      </w:r>
      <w:r w:rsidR="00590428">
        <w:rPr>
          <w:lang w:val="cs-CZ" w:eastAsia="cs-CZ"/>
        </w:rPr>
        <w:t>-</w:t>
      </w:r>
      <w:r>
        <w:rPr>
          <w:lang w:val="cs-CZ" w:eastAsia="cs-CZ"/>
        </w:rPr>
        <w:t>line. Pokud nám jej však budete chtít poslat, tak samozřejmě můžete. EET je rovněž motivována lepším výběrem daní a momentálně si nedovedeme představit její zavedení do fiktivní praxe.</w:t>
      </w:r>
    </w:p>
    <w:p w14:paraId="669A50DE" w14:textId="77777777" w:rsidR="00130B76" w:rsidRPr="004442E4" w:rsidRDefault="00F922F0" w:rsidP="00F922F0">
      <w:pPr>
        <w:pStyle w:val="nadpis1"/>
        <w:rPr>
          <w:lang w:val="cs-CZ"/>
        </w:rPr>
      </w:pPr>
      <w:r>
        <w:rPr>
          <w:lang w:val="cs-CZ"/>
        </w:rPr>
        <w:lastRenderedPageBreak/>
        <w:t>Kontaktní udaje na jednotlivé úřady</w:t>
      </w:r>
    </w:p>
    <w:tbl>
      <w:tblPr>
        <w:tblpPr w:leftFromText="141" w:rightFromText="141" w:vertAnchor="text" w:horzAnchor="margin" w:tblpXSpec="center" w:tblpY="-66"/>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0"/>
        <w:gridCol w:w="3133"/>
        <w:gridCol w:w="1701"/>
        <w:gridCol w:w="1985"/>
      </w:tblGrid>
      <w:tr w:rsidR="00361798" w:rsidRPr="004442E4" w14:paraId="0F03F306" w14:textId="77777777" w:rsidTr="00176CD6">
        <w:trPr>
          <w:trHeight w:val="270"/>
        </w:trPr>
        <w:tc>
          <w:tcPr>
            <w:tcW w:w="3560" w:type="dxa"/>
            <w:shd w:val="clear" w:color="auto" w:fill="E76A1D" w:themeFill="accent1"/>
            <w:noWrap/>
            <w:vAlign w:val="bottom"/>
          </w:tcPr>
          <w:p w14:paraId="491D34EE" w14:textId="77777777" w:rsidR="00361798" w:rsidRPr="004442E4" w:rsidRDefault="00361798" w:rsidP="00361798">
            <w:pPr>
              <w:spacing w:after="0" w:line="240" w:lineRule="auto"/>
              <w:jc w:val="both"/>
              <w:rPr>
                <w:rFonts w:eastAsia="Times New Roman" w:cs="Arial"/>
                <w:b/>
                <w:bCs/>
                <w:color w:val="FFFFFF" w:themeColor="background1"/>
                <w:kern w:val="0"/>
                <w:lang w:val="cs-CZ" w:eastAsia="cs-CZ"/>
                <w14:ligatures w14:val="none"/>
              </w:rPr>
            </w:pPr>
            <w:r w:rsidRPr="004442E4">
              <w:rPr>
                <w:rFonts w:eastAsia="Times New Roman" w:cs="Arial"/>
                <w:b/>
                <w:bCs/>
                <w:color w:val="FFFFFF" w:themeColor="background1"/>
                <w:kern w:val="0"/>
                <w:lang w:val="cs-CZ" w:eastAsia="cs-CZ"/>
                <w14:ligatures w14:val="none"/>
              </w:rPr>
              <w:t>Úřad</w:t>
            </w:r>
          </w:p>
        </w:tc>
        <w:tc>
          <w:tcPr>
            <w:tcW w:w="3133" w:type="dxa"/>
            <w:shd w:val="clear" w:color="auto" w:fill="E76A1D" w:themeFill="accent1"/>
            <w:noWrap/>
            <w:vAlign w:val="bottom"/>
          </w:tcPr>
          <w:p w14:paraId="008477F7" w14:textId="77777777" w:rsidR="00361798" w:rsidRPr="004442E4" w:rsidRDefault="00F922F0" w:rsidP="00F922F0">
            <w:pPr>
              <w:spacing w:after="0" w:line="240" w:lineRule="auto"/>
              <w:jc w:val="center"/>
              <w:rPr>
                <w:rFonts w:eastAsia="Times New Roman" w:cs="Arial"/>
                <w:b/>
                <w:bCs/>
                <w:color w:val="FFFFFF" w:themeColor="background1"/>
                <w:kern w:val="0"/>
                <w:lang w:val="cs-CZ" w:eastAsia="cs-CZ"/>
                <w14:ligatures w14:val="none"/>
              </w:rPr>
            </w:pPr>
            <w:r>
              <w:rPr>
                <w:rFonts w:eastAsia="Times New Roman" w:cs="Arial"/>
                <w:b/>
                <w:bCs/>
                <w:color w:val="FFFFFF" w:themeColor="background1"/>
                <w:kern w:val="0"/>
                <w:lang w:val="cs-CZ" w:eastAsia="cs-CZ"/>
                <w14:ligatures w14:val="none"/>
              </w:rPr>
              <w:t>E-m</w:t>
            </w:r>
            <w:r w:rsidR="00361798" w:rsidRPr="004442E4">
              <w:rPr>
                <w:rFonts w:eastAsia="Times New Roman" w:cs="Arial"/>
                <w:b/>
                <w:bCs/>
                <w:color w:val="FFFFFF" w:themeColor="background1"/>
                <w:kern w:val="0"/>
                <w:lang w:val="cs-CZ" w:eastAsia="cs-CZ"/>
                <w14:ligatures w14:val="none"/>
              </w:rPr>
              <w:t>ail</w:t>
            </w:r>
          </w:p>
        </w:tc>
        <w:tc>
          <w:tcPr>
            <w:tcW w:w="1701" w:type="dxa"/>
            <w:shd w:val="clear" w:color="auto" w:fill="E76A1D" w:themeFill="accent1"/>
            <w:vAlign w:val="bottom"/>
          </w:tcPr>
          <w:p w14:paraId="74FAE89D" w14:textId="77777777" w:rsidR="00361798" w:rsidRPr="004442E4" w:rsidRDefault="00361798" w:rsidP="00361798">
            <w:pPr>
              <w:spacing w:after="0" w:line="240" w:lineRule="auto"/>
              <w:jc w:val="center"/>
              <w:rPr>
                <w:rFonts w:eastAsia="Times New Roman" w:cs="Arial"/>
                <w:b/>
                <w:bCs/>
                <w:color w:val="FFFFFF" w:themeColor="background1"/>
                <w:kern w:val="0"/>
                <w:lang w:val="cs-CZ" w:eastAsia="cs-CZ"/>
                <w14:ligatures w14:val="none"/>
              </w:rPr>
            </w:pPr>
            <w:r w:rsidRPr="004442E4">
              <w:rPr>
                <w:rFonts w:eastAsia="Times New Roman" w:cs="Arial"/>
                <w:b/>
                <w:bCs/>
                <w:color w:val="FFFFFF" w:themeColor="background1"/>
                <w:kern w:val="0"/>
                <w:lang w:val="cs-CZ" w:eastAsia="cs-CZ"/>
                <w14:ligatures w14:val="none"/>
              </w:rPr>
              <w:t>Odpovídá</w:t>
            </w:r>
          </w:p>
        </w:tc>
        <w:tc>
          <w:tcPr>
            <w:tcW w:w="1985" w:type="dxa"/>
            <w:shd w:val="clear" w:color="auto" w:fill="E76A1D" w:themeFill="accent1"/>
            <w:vAlign w:val="bottom"/>
          </w:tcPr>
          <w:p w14:paraId="58BABD7B" w14:textId="77777777" w:rsidR="00361798" w:rsidRPr="004442E4" w:rsidRDefault="00361798" w:rsidP="00361798">
            <w:pPr>
              <w:spacing w:after="0" w:line="240" w:lineRule="auto"/>
              <w:jc w:val="center"/>
              <w:rPr>
                <w:rFonts w:eastAsia="Times New Roman" w:cs="Arial"/>
                <w:b/>
                <w:bCs/>
                <w:color w:val="FFFFFF" w:themeColor="background1"/>
                <w:kern w:val="0"/>
                <w:lang w:val="cs-CZ" w:eastAsia="cs-CZ"/>
                <w14:ligatures w14:val="none"/>
              </w:rPr>
            </w:pPr>
            <w:r w:rsidRPr="004442E4">
              <w:rPr>
                <w:rFonts w:eastAsia="Times New Roman" w:cs="Arial"/>
                <w:b/>
                <w:bCs/>
                <w:color w:val="FFFFFF" w:themeColor="background1"/>
                <w:kern w:val="0"/>
                <w:lang w:val="cs-CZ" w:eastAsia="cs-CZ"/>
                <w14:ligatures w14:val="none"/>
              </w:rPr>
              <w:t>Poznámka</w:t>
            </w:r>
          </w:p>
        </w:tc>
      </w:tr>
      <w:tr w:rsidR="00361798" w:rsidRPr="004442E4" w14:paraId="00723031" w14:textId="77777777" w:rsidTr="00176CD6">
        <w:trPr>
          <w:trHeight w:val="255"/>
        </w:trPr>
        <w:tc>
          <w:tcPr>
            <w:tcW w:w="3560" w:type="dxa"/>
            <w:shd w:val="clear" w:color="auto" w:fill="auto"/>
            <w:noWrap/>
            <w:vAlign w:val="bottom"/>
          </w:tcPr>
          <w:p w14:paraId="258EF0C4"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Finanční úřad</w:t>
            </w:r>
          </w:p>
        </w:tc>
        <w:tc>
          <w:tcPr>
            <w:tcW w:w="3133" w:type="dxa"/>
            <w:shd w:val="clear" w:color="auto" w:fill="auto"/>
            <w:noWrap/>
            <w:vAlign w:val="bottom"/>
          </w:tcPr>
          <w:p w14:paraId="77B762E5" w14:textId="77777777" w:rsidR="00361798" w:rsidRPr="004442E4" w:rsidRDefault="00361798" w:rsidP="00361798">
            <w:pPr>
              <w:spacing w:after="0" w:line="240" w:lineRule="auto"/>
              <w:jc w:val="both"/>
              <w:rPr>
                <w:rFonts w:eastAsia="Times New Roman" w:cs="Times New Roman"/>
                <w:color w:val="000000"/>
                <w:kern w:val="0"/>
                <w:lang w:val="cs-CZ" w:eastAsia="cs-CZ"/>
                <w14:ligatures w14:val="none"/>
              </w:rPr>
            </w:pPr>
            <w:r w:rsidRPr="004442E4">
              <w:rPr>
                <w:rFonts w:eastAsia="Times New Roman" w:cs="Times New Roman"/>
                <w:color w:val="000000"/>
                <w:kern w:val="0"/>
                <w:lang w:val="cs-CZ" w:eastAsia="cs-CZ"/>
                <w14:ligatures w14:val="none"/>
              </w:rPr>
              <w:t>financni.urad@nuv.cz</w:t>
            </w:r>
          </w:p>
        </w:tc>
        <w:tc>
          <w:tcPr>
            <w:tcW w:w="1701" w:type="dxa"/>
            <w:vAlign w:val="bottom"/>
          </w:tcPr>
          <w:p w14:paraId="5159E746"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Ing. Lukáš Hula</w:t>
            </w:r>
          </w:p>
        </w:tc>
        <w:tc>
          <w:tcPr>
            <w:tcW w:w="1985" w:type="dxa"/>
            <w:vAlign w:val="bottom"/>
          </w:tcPr>
          <w:p w14:paraId="010A3A7B" w14:textId="77777777" w:rsidR="00361798" w:rsidRPr="004442E4" w:rsidRDefault="001F05AA" w:rsidP="00361798">
            <w:pPr>
              <w:spacing w:after="0" w:line="240" w:lineRule="auto"/>
              <w:rPr>
                <w:rFonts w:eastAsia="Times New Roman" w:cs="Arial"/>
                <w:color w:val="auto"/>
                <w:kern w:val="0"/>
                <w:lang w:val="cs-CZ" w:eastAsia="cs-CZ"/>
                <w14:ligatures w14:val="none"/>
              </w:rPr>
            </w:pPr>
            <w:r>
              <w:rPr>
                <w:rFonts w:eastAsia="Times New Roman" w:cs="Arial"/>
                <w:color w:val="auto"/>
                <w:kern w:val="0"/>
                <w:lang w:val="cs-CZ" w:eastAsia="cs-CZ"/>
                <w14:ligatures w14:val="none"/>
              </w:rPr>
              <w:t>elektronicky</w:t>
            </w:r>
          </w:p>
        </w:tc>
      </w:tr>
      <w:tr w:rsidR="00361798" w:rsidRPr="004442E4" w14:paraId="380AD08F" w14:textId="77777777" w:rsidTr="00176CD6">
        <w:trPr>
          <w:trHeight w:val="255"/>
        </w:trPr>
        <w:tc>
          <w:tcPr>
            <w:tcW w:w="3560" w:type="dxa"/>
            <w:shd w:val="clear" w:color="auto" w:fill="auto"/>
            <w:noWrap/>
            <w:vAlign w:val="bottom"/>
          </w:tcPr>
          <w:p w14:paraId="37AF816C"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Obchodní rejstřík</w:t>
            </w:r>
          </w:p>
        </w:tc>
        <w:tc>
          <w:tcPr>
            <w:tcW w:w="3133" w:type="dxa"/>
            <w:shd w:val="clear" w:color="auto" w:fill="auto"/>
            <w:noWrap/>
            <w:vAlign w:val="bottom"/>
          </w:tcPr>
          <w:p w14:paraId="6304E55C"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Times New Roman"/>
                <w:color w:val="000000"/>
                <w:kern w:val="0"/>
                <w:lang w:val="cs-CZ" w:eastAsia="cs-CZ"/>
                <w14:ligatures w14:val="none"/>
              </w:rPr>
              <w:t>obchodni.rejstrik@nuv.cz</w:t>
            </w:r>
          </w:p>
        </w:tc>
        <w:tc>
          <w:tcPr>
            <w:tcW w:w="1701" w:type="dxa"/>
            <w:vAlign w:val="bottom"/>
          </w:tcPr>
          <w:p w14:paraId="4DDFD2D6"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Hana Mrázková</w:t>
            </w:r>
          </w:p>
        </w:tc>
        <w:tc>
          <w:tcPr>
            <w:tcW w:w="1985" w:type="dxa"/>
            <w:vAlign w:val="bottom"/>
          </w:tcPr>
          <w:p w14:paraId="1EA84279" w14:textId="1FFC23B0" w:rsidR="00361798" w:rsidRPr="004442E4" w:rsidRDefault="00590428" w:rsidP="00361798">
            <w:pPr>
              <w:spacing w:after="0" w:line="240" w:lineRule="auto"/>
              <w:rPr>
                <w:rFonts w:eastAsia="Times New Roman" w:cs="Arial"/>
                <w:color w:val="auto"/>
                <w:kern w:val="0"/>
                <w:lang w:val="cs-CZ" w:eastAsia="cs-CZ"/>
                <w14:ligatures w14:val="none"/>
              </w:rPr>
            </w:pPr>
            <w:r>
              <w:rPr>
                <w:rFonts w:eastAsia="Times New Roman" w:cs="Arial"/>
                <w:color w:val="auto"/>
                <w:kern w:val="0"/>
                <w:lang w:val="cs-CZ" w:eastAsia="cs-CZ"/>
                <w14:ligatures w14:val="none"/>
              </w:rPr>
              <w:t>o</w:t>
            </w:r>
            <w:r w:rsidR="00176CD6">
              <w:rPr>
                <w:rFonts w:eastAsia="Times New Roman" w:cs="Arial"/>
                <w:color w:val="auto"/>
                <w:kern w:val="0"/>
                <w:lang w:val="cs-CZ" w:eastAsia="cs-CZ"/>
                <w14:ligatures w14:val="none"/>
              </w:rPr>
              <w:t>n</w:t>
            </w:r>
            <w:r>
              <w:rPr>
                <w:rFonts w:eastAsia="Times New Roman" w:cs="Arial"/>
                <w:color w:val="auto"/>
                <w:kern w:val="0"/>
                <w:lang w:val="cs-CZ" w:eastAsia="cs-CZ"/>
                <w14:ligatures w14:val="none"/>
              </w:rPr>
              <w:t>-</w:t>
            </w:r>
            <w:r w:rsidR="00176CD6">
              <w:rPr>
                <w:rFonts w:eastAsia="Times New Roman" w:cs="Arial"/>
                <w:color w:val="auto"/>
                <w:kern w:val="0"/>
                <w:lang w:val="cs-CZ" w:eastAsia="cs-CZ"/>
                <w14:ligatures w14:val="none"/>
              </w:rPr>
              <w:t>line</w:t>
            </w:r>
          </w:p>
        </w:tc>
      </w:tr>
      <w:tr w:rsidR="00361798" w:rsidRPr="004442E4" w14:paraId="1A236E5E" w14:textId="77777777" w:rsidTr="00176CD6">
        <w:trPr>
          <w:trHeight w:val="255"/>
        </w:trPr>
        <w:tc>
          <w:tcPr>
            <w:tcW w:w="3560" w:type="dxa"/>
            <w:shd w:val="clear" w:color="auto" w:fill="auto"/>
            <w:noWrap/>
            <w:vAlign w:val="bottom"/>
          </w:tcPr>
          <w:p w14:paraId="11EFC50F"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Živnostenský úřad</w:t>
            </w:r>
          </w:p>
        </w:tc>
        <w:tc>
          <w:tcPr>
            <w:tcW w:w="3133" w:type="dxa"/>
            <w:shd w:val="clear" w:color="auto" w:fill="auto"/>
            <w:noWrap/>
            <w:vAlign w:val="bottom"/>
          </w:tcPr>
          <w:p w14:paraId="36679263"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Times New Roman"/>
                <w:color w:val="000000"/>
                <w:kern w:val="0"/>
                <w:lang w:val="cs-CZ" w:eastAsia="cs-CZ"/>
                <w14:ligatures w14:val="none"/>
              </w:rPr>
              <w:t>zivnostensky.urad@nuv.cz</w:t>
            </w:r>
          </w:p>
        </w:tc>
        <w:tc>
          <w:tcPr>
            <w:tcW w:w="1701" w:type="dxa"/>
            <w:vAlign w:val="bottom"/>
          </w:tcPr>
          <w:p w14:paraId="3E67B3CF"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Hana Mrázková</w:t>
            </w:r>
          </w:p>
        </w:tc>
        <w:tc>
          <w:tcPr>
            <w:tcW w:w="1985" w:type="dxa"/>
            <w:vAlign w:val="bottom"/>
          </w:tcPr>
          <w:p w14:paraId="2B69EFDB" w14:textId="77777777" w:rsidR="00361798" w:rsidRPr="004442E4" w:rsidRDefault="001F05AA" w:rsidP="00361798">
            <w:pPr>
              <w:spacing w:after="0" w:line="240" w:lineRule="auto"/>
              <w:rPr>
                <w:rFonts w:eastAsia="Times New Roman" w:cs="Arial"/>
                <w:color w:val="auto"/>
                <w:kern w:val="0"/>
                <w:lang w:val="cs-CZ" w:eastAsia="cs-CZ"/>
                <w14:ligatures w14:val="none"/>
              </w:rPr>
            </w:pPr>
            <w:r>
              <w:rPr>
                <w:rFonts w:eastAsia="Times New Roman" w:cs="Arial"/>
                <w:color w:val="auto"/>
                <w:kern w:val="0"/>
                <w:lang w:val="cs-CZ" w:eastAsia="cs-CZ"/>
                <w14:ligatures w14:val="none"/>
              </w:rPr>
              <w:t>elektronicky</w:t>
            </w:r>
          </w:p>
        </w:tc>
      </w:tr>
      <w:tr w:rsidR="00361798" w:rsidRPr="004442E4" w14:paraId="6AE2F374" w14:textId="77777777" w:rsidTr="00176CD6">
        <w:trPr>
          <w:trHeight w:val="255"/>
        </w:trPr>
        <w:tc>
          <w:tcPr>
            <w:tcW w:w="3560" w:type="dxa"/>
            <w:shd w:val="clear" w:color="auto" w:fill="auto"/>
            <w:noWrap/>
            <w:vAlign w:val="bottom"/>
          </w:tcPr>
          <w:p w14:paraId="5C4DBC67" w14:textId="77777777" w:rsidR="00361798" w:rsidRPr="004442E4" w:rsidRDefault="00176CD6" w:rsidP="00361798">
            <w:pPr>
              <w:spacing w:after="0" w:line="240" w:lineRule="auto"/>
              <w:rPr>
                <w:rFonts w:eastAsia="Times New Roman" w:cs="Arial"/>
                <w:color w:val="auto"/>
                <w:kern w:val="0"/>
                <w:lang w:val="cs-CZ" w:eastAsia="cs-CZ"/>
                <w14:ligatures w14:val="none"/>
              </w:rPr>
            </w:pPr>
            <w:r>
              <w:rPr>
                <w:rFonts w:eastAsia="Times New Roman" w:cs="Arial"/>
                <w:color w:val="auto"/>
                <w:kern w:val="0"/>
                <w:lang w:val="cs-CZ" w:eastAsia="cs-CZ"/>
                <w14:ligatures w14:val="none"/>
              </w:rPr>
              <w:t>ZRAFIK</w:t>
            </w:r>
          </w:p>
        </w:tc>
        <w:tc>
          <w:tcPr>
            <w:tcW w:w="3133" w:type="dxa"/>
            <w:shd w:val="clear" w:color="auto" w:fill="auto"/>
            <w:noWrap/>
            <w:vAlign w:val="bottom"/>
          </w:tcPr>
          <w:p w14:paraId="2D41945C"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Times New Roman"/>
                <w:color w:val="000000"/>
                <w:kern w:val="0"/>
                <w:lang w:val="cs-CZ" w:eastAsia="cs-CZ"/>
                <w14:ligatures w14:val="none"/>
              </w:rPr>
              <w:t>zdravotni.pojisteni@nuv.cz</w:t>
            </w:r>
          </w:p>
        </w:tc>
        <w:tc>
          <w:tcPr>
            <w:tcW w:w="1701" w:type="dxa"/>
            <w:vAlign w:val="bottom"/>
          </w:tcPr>
          <w:p w14:paraId="47E55833"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Veronika Čížková</w:t>
            </w:r>
          </w:p>
        </w:tc>
        <w:tc>
          <w:tcPr>
            <w:tcW w:w="1985" w:type="dxa"/>
            <w:vAlign w:val="bottom"/>
          </w:tcPr>
          <w:p w14:paraId="44758102" w14:textId="26F1DAF9" w:rsidR="00361798" w:rsidRPr="004442E4" w:rsidRDefault="00590428" w:rsidP="00361798">
            <w:pPr>
              <w:spacing w:after="0" w:line="240" w:lineRule="auto"/>
              <w:rPr>
                <w:rFonts w:eastAsia="Times New Roman" w:cs="Arial"/>
                <w:color w:val="auto"/>
                <w:kern w:val="0"/>
                <w:lang w:val="cs-CZ" w:eastAsia="cs-CZ"/>
                <w14:ligatures w14:val="none"/>
              </w:rPr>
            </w:pPr>
            <w:r>
              <w:rPr>
                <w:rFonts w:eastAsia="Times New Roman" w:cs="Arial"/>
                <w:color w:val="auto"/>
                <w:kern w:val="0"/>
                <w:lang w:val="cs-CZ" w:eastAsia="cs-CZ"/>
                <w14:ligatures w14:val="none"/>
              </w:rPr>
              <w:t>o</w:t>
            </w:r>
            <w:r w:rsidR="00176CD6">
              <w:rPr>
                <w:rFonts w:eastAsia="Times New Roman" w:cs="Arial"/>
                <w:color w:val="auto"/>
                <w:kern w:val="0"/>
                <w:lang w:val="cs-CZ" w:eastAsia="cs-CZ"/>
                <w14:ligatures w14:val="none"/>
              </w:rPr>
              <w:t>n</w:t>
            </w:r>
            <w:r>
              <w:rPr>
                <w:rFonts w:eastAsia="Times New Roman" w:cs="Arial"/>
                <w:color w:val="auto"/>
                <w:kern w:val="0"/>
                <w:lang w:val="cs-CZ" w:eastAsia="cs-CZ"/>
                <w14:ligatures w14:val="none"/>
              </w:rPr>
              <w:t>-</w:t>
            </w:r>
            <w:r w:rsidR="00176CD6">
              <w:rPr>
                <w:rFonts w:eastAsia="Times New Roman" w:cs="Arial"/>
                <w:color w:val="auto"/>
                <w:kern w:val="0"/>
                <w:lang w:val="cs-CZ" w:eastAsia="cs-CZ"/>
                <w14:ligatures w14:val="none"/>
              </w:rPr>
              <w:t>line</w:t>
            </w:r>
          </w:p>
        </w:tc>
      </w:tr>
      <w:tr w:rsidR="00361798" w:rsidRPr="004442E4" w14:paraId="7B1CDD8F" w14:textId="77777777" w:rsidTr="00176CD6">
        <w:trPr>
          <w:trHeight w:val="255"/>
        </w:trPr>
        <w:tc>
          <w:tcPr>
            <w:tcW w:w="3560" w:type="dxa"/>
            <w:shd w:val="clear" w:color="auto" w:fill="auto"/>
            <w:noWrap/>
            <w:vAlign w:val="bottom"/>
          </w:tcPr>
          <w:p w14:paraId="1FA29F28"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Správa sociálního zabezpečení</w:t>
            </w:r>
          </w:p>
        </w:tc>
        <w:tc>
          <w:tcPr>
            <w:tcW w:w="3133" w:type="dxa"/>
            <w:shd w:val="clear" w:color="auto" w:fill="auto"/>
            <w:noWrap/>
            <w:vAlign w:val="bottom"/>
          </w:tcPr>
          <w:p w14:paraId="3CC0784E"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Times New Roman"/>
                <w:color w:val="000000"/>
                <w:kern w:val="0"/>
                <w:lang w:val="cs-CZ" w:eastAsia="cs-CZ"/>
                <w14:ligatures w14:val="none"/>
              </w:rPr>
              <w:t>socialni.pojisteni@nuv.cz</w:t>
            </w:r>
          </w:p>
        </w:tc>
        <w:tc>
          <w:tcPr>
            <w:tcW w:w="1701" w:type="dxa"/>
            <w:vAlign w:val="bottom"/>
          </w:tcPr>
          <w:p w14:paraId="3ED419B5"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Veronika Čížková</w:t>
            </w:r>
          </w:p>
        </w:tc>
        <w:tc>
          <w:tcPr>
            <w:tcW w:w="1985" w:type="dxa"/>
            <w:vAlign w:val="bottom"/>
          </w:tcPr>
          <w:p w14:paraId="69EB18A2" w14:textId="276A599A" w:rsidR="00361798" w:rsidRPr="004442E4" w:rsidRDefault="00590428" w:rsidP="00361798">
            <w:pPr>
              <w:spacing w:after="0" w:line="240" w:lineRule="auto"/>
              <w:rPr>
                <w:rFonts w:eastAsia="Times New Roman" w:cs="Arial"/>
                <w:color w:val="auto"/>
                <w:kern w:val="0"/>
                <w:lang w:val="cs-CZ" w:eastAsia="cs-CZ"/>
                <w14:ligatures w14:val="none"/>
              </w:rPr>
            </w:pPr>
            <w:r>
              <w:rPr>
                <w:rFonts w:eastAsia="Times New Roman" w:cs="Arial"/>
                <w:color w:val="auto"/>
                <w:kern w:val="0"/>
                <w:lang w:val="cs-CZ" w:eastAsia="cs-CZ"/>
                <w14:ligatures w14:val="none"/>
              </w:rPr>
              <w:t>o</w:t>
            </w:r>
            <w:r w:rsidR="00176CD6">
              <w:rPr>
                <w:rFonts w:eastAsia="Times New Roman" w:cs="Arial"/>
                <w:color w:val="auto"/>
                <w:kern w:val="0"/>
                <w:lang w:val="cs-CZ" w:eastAsia="cs-CZ"/>
                <w14:ligatures w14:val="none"/>
              </w:rPr>
              <w:t>n</w:t>
            </w:r>
            <w:r>
              <w:rPr>
                <w:rFonts w:eastAsia="Times New Roman" w:cs="Arial"/>
                <w:color w:val="auto"/>
                <w:kern w:val="0"/>
                <w:lang w:val="cs-CZ" w:eastAsia="cs-CZ"/>
                <w14:ligatures w14:val="none"/>
              </w:rPr>
              <w:t>-</w:t>
            </w:r>
            <w:r w:rsidR="00176CD6">
              <w:rPr>
                <w:rFonts w:eastAsia="Times New Roman" w:cs="Arial"/>
                <w:color w:val="auto"/>
                <w:kern w:val="0"/>
                <w:lang w:val="cs-CZ" w:eastAsia="cs-CZ"/>
                <w14:ligatures w14:val="none"/>
              </w:rPr>
              <w:t>line</w:t>
            </w:r>
          </w:p>
        </w:tc>
      </w:tr>
      <w:tr w:rsidR="00361798" w:rsidRPr="004442E4" w14:paraId="24C999BC" w14:textId="77777777" w:rsidTr="00176CD6">
        <w:trPr>
          <w:trHeight w:val="255"/>
        </w:trPr>
        <w:tc>
          <w:tcPr>
            <w:tcW w:w="3560" w:type="dxa"/>
            <w:shd w:val="clear" w:color="auto" w:fill="auto"/>
            <w:noWrap/>
            <w:vAlign w:val="bottom"/>
          </w:tcPr>
          <w:p w14:paraId="1D6CA792"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Pojišťovna CEFIF</w:t>
            </w:r>
          </w:p>
        </w:tc>
        <w:tc>
          <w:tcPr>
            <w:tcW w:w="3133" w:type="dxa"/>
            <w:shd w:val="clear" w:color="auto" w:fill="auto"/>
            <w:noWrap/>
            <w:vAlign w:val="bottom"/>
          </w:tcPr>
          <w:p w14:paraId="6C653FD0"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Times New Roman"/>
                <w:color w:val="000000"/>
                <w:kern w:val="0"/>
                <w:lang w:val="cs-CZ" w:eastAsia="cs-CZ"/>
                <w14:ligatures w14:val="none"/>
              </w:rPr>
              <w:t>pojistovna@nuv.cz</w:t>
            </w:r>
          </w:p>
        </w:tc>
        <w:tc>
          <w:tcPr>
            <w:tcW w:w="1701" w:type="dxa"/>
            <w:vAlign w:val="bottom"/>
          </w:tcPr>
          <w:p w14:paraId="034DFC1D"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 xml:space="preserve">Veronika Čížková </w:t>
            </w:r>
          </w:p>
        </w:tc>
        <w:tc>
          <w:tcPr>
            <w:tcW w:w="1985" w:type="dxa"/>
            <w:vAlign w:val="bottom"/>
          </w:tcPr>
          <w:p w14:paraId="61CD873A" w14:textId="77777777" w:rsidR="00361798" w:rsidRPr="004442E4" w:rsidRDefault="001F05AA" w:rsidP="00361798">
            <w:pPr>
              <w:spacing w:after="0" w:line="240" w:lineRule="auto"/>
              <w:rPr>
                <w:rFonts w:eastAsia="Times New Roman" w:cs="Arial"/>
                <w:color w:val="auto"/>
                <w:kern w:val="0"/>
                <w:lang w:val="cs-CZ" w:eastAsia="cs-CZ"/>
                <w14:ligatures w14:val="none"/>
              </w:rPr>
            </w:pPr>
            <w:r>
              <w:rPr>
                <w:rFonts w:eastAsia="Times New Roman" w:cs="Arial"/>
                <w:color w:val="auto"/>
                <w:kern w:val="0"/>
                <w:lang w:val="cs-CZ" w:eastAsia="cs-CZ"/>
                <w14:ligatures w14:val="none"/>
              </w:rPr>
              <w:t>elektronicky</w:t>
            </w:r>
          </w:p>
        </w:tc>
      </w:tr>
      <w:tr w:rsidR="00361798" w:rsidRPr="004442E4" w14:paraId="62B83409" w14:textId="77777777" w:rsidTr="00176CD6">
        <w:trPr>
          <w:trHeight w:val="255"/>
        </w:trPr>
        <w:tc>
          <w:tcPr>
            <w:tcW w:w="3560" w:type="dxa"/>
            <w:shd w:val="clear" w:color="auto" w:fill="auto"/>
            <w:noWrap/>
            <w:vAlign w:val="bottom"/>
          </w:tcPr>
          <w:p w14:paraId="651B8DB9"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CEFIFBANKA</w:t>
            </w:r>
          </w:p>
        </w:tc>
        <w:tc>
          <w:tcPr>
            <w:tcW w:w="3133" w:type="dxa"/>
            <w:shd w:val="clear" w:color="auto" w:fill="auto"/>
            <w:noWrap/>
            <w:vAlign w:val="bottom"/>
          </w:tcPr>
          <w:p w14:paraId="6D18D689"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Times New Roman"/>
                <w:color w:val="000000"/>
                <w:kern w:val="0"/>
                <w:lang w:val="cs-CZ" w:eastAsia="cs-CZ"/>
                <w14:ligatures w14:val="none"/>
              </w:rPr>
              <w:t>banka.cefif@nuv.cz</w:t>
            </w:r>
          </w:p>
        </w:tc>
        <w:tc>
          <w:tcPr>
            <w:tcW w:w="1701" w:type="dxa"/>
            <w:vAlign w:val="bottom"/>
          </w:tcPr>
          <w:p w14:paraId="6CEB27EC"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Ing. Lukáš Hula</w:t>
            </w:r>
          </w:p>
        </w:tc>
        <w:tc>
          <w:tcPr>
            <w:tcW w:w="1985" w:type="dxa"/>
            <w:vAlign w:val="bottom"/>
          </w:tcPr>
          <w:p w14:paraId="14678724"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elektronicky</w:t>
            </w:r>
          </w:p>
        </w:tc>
      </w:tr>
      <w:tr w:rsidR="00361798" w:rsidRPr="004442E4" w14:paraId="6C56A6F5" w14:textId="77777777" w:rsidTr="00176CD6">
        <w:trPr>
          <w:trHeight w:val="255"/>
        </w:trPr>
        <w:tc>
          <w:tcPr>
            <w:tcW w:w="3560" w:type="dxa"/>
            <w:shd w:val="clear" w:color="auto" w:fill="auto"/>
            <w:noWrap/>
            <w:vAlign w:val="bottom"/>
          </w:tcPr>
          <w:p w14:paraId="4FB133CE"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FIBA</w:t>
            </w:r>
          </w:p>
        </w:tc>
        <w:tc>
          <w:tcPr>
            <w:tcW w:w="3133" w:type="dxa"/>
            <w:shd w:val="clear" w:color="auto" w:fill="auto"/>
            <w:noWrap/>
            <w:vAlign w:val="bottom"/>
          </w:tcPr>
          <w:p w14:paraId="5C1D4D4F"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Times New Roman"/>
                <w:color w:val="000000"/>
                <w:kern w:val="0"/>
                <w:lang w:val="cs-CZ" w:eastAsia="cs-CZ"/>
                <w14:ligatures w14:val="none"/>
              </w:rPr>
              <w:t>fiba@nuv.cz</w:t>
            </w:r>
          </w:p>
        </w:tc>
        <w:tc>
          <w:tcPr>
            <w:tcW w:w="1701" w:type="dxa"/>
            <w:vAlign w:val="bottom"/>
          </w:tcPr>
          <w:p w14:paraId="6B2BC9FB"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Ing. Lukáš Hula</w:t>
            </w:r>
          </w:p>
        </w:tc>
        <w:tc>
          <w:tcPr>
            <w:tcW w:w="1985" w:type="dxa"/>
            <w:vAlign w:val="bottom"/>
          </w:tcPr>
          <w:p w14:paraId="09F08CCF"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elektronicky</w:t>
            </w:r>
          </w:p>
        </w:tc>
      </w:tr>
      <w:tr w:rsidR="00361798" w:rsidRPr="004442E4" w14:paraId="41590ABE" w14:textId="77777777" w:rsidTr="00176CD6">
        <w:trPr>
          <w:trHeight w:val="270"/>
        </w:trPr>
        <w:tc>
          <w:tcPr>
            <w:tcW w:w="3560" w:type="dxa"/>
            <w:shd w:val="clear" w:color="auto" w:fill="auto"/>
            <w:noWrap/>
            <w:vAlign w:val="bottom"/>
          </w:tcPr>
          <w:p w14:paraId="534FE2F7"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Informační středisko</w:t>
            </w:r>
          </w:p>
        </w:tc>
        <w:tc>
          <w:tcPr>
            <w:tcW w:w="3133" w:type="dxa"/>
            <w:shd w:val="clear" w:color="auto" w:fill="auto"/>
            <w:noWrap/>
            <w:vAlign w:val="bottom"/>
          </w:tcPr>
          <w:p w14:paraId="3AC2EF2E" w14:textId="77777777" w:rsidR="00361798" w:rsidRPr="004442E4" w:rsidRDefault="00361798" w:rsidP="00361798">
            <w:pPr>
              <w:spacing w:after="0" w:line="240" w:lineRule="auto"/>
              <w:rPr>
                <w:rFonts w:eastAsia="Times New Roman" w:cs="Times New Roman"/>
                <w:color w:val="auto"/>
                <w:kern w:val="0"/>
                <w:lang w:val="cs-CZ" w:eastAsia="cs-CZ"/>
                <w14:ligatures w14:val="none"/>
              </w:rPr>
            </w:pPr>
            <w:r w:rsidRPr="004442E4">
              <w:rPr>
                <w:rFonts w:eastAsia="Times New Roman" w:cs="Times New Roman"/>
                <w:color w:val="auto"/>
                <w:kern w:val="0"/>
                <w:lang w:val="cs-CZ" w:eastAsia="cs-CZ"/>
                <w14:ligatures w14:val="none"/>
              </w:rPr>
              <w:t>lukas.hula@nuv.cz</w:t>
            </w:r>
          </w:p>
        </w:tc>
        <w:tc>
          <w:tcPr>
            <w:tcW w:w="1701" w:type="dxa"/>
            <w:vAlign w:val="bottom"/>
          </w:tcPr>
          <w:p w14:paraId="635E7C32"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Ing. Lukáš Hula</w:t>
            </w:r>
          </w:p>
        </w:tc>
        <w:tc>
          <w:tcPr>
            <w:tcW w:w="1985" w:type="dxa"/>
            <w:vAlign w:val="bottom"/>
          </w:tcPr>
          <w:p w14:paraId="3ACF64C1" w14:textId="77777777" w:rsidR="00361798" w:rsidRPr="004442E4" w:rsidRDefault="00361798" w:rsidP="00361798">
            <w:pPr>
              <w:spacing w:after="0" w:line="240" w:lineRule="auto"/>
              <w:rPr>
                <w:rFonts w:eastAsia="Times New Roman" w:cs="Arial"/>
                <w:color w:val="auto"/>
                <w:kern w:val="0"/>
                <w:lang w:val="cs-CZ" w:eastAsia="cs-CZ"/>
                <w14:ligatures w14:val="none"/>
              </w:rPr>
            </w:pPr>
          </w:p>
        </w:tc>
      </w:tr>
      <w:tr w:rsidR="00361798" w:rsidRPr="004442E4" w14:paraId="7AA91DE2" w14:textId="77777777" w:rsidTr="00176CD6">
        <w:trPr>
          <w:trHeight w:val="270"/>
        </w:trPr>
        <w:tc>
          <w:tcPr>
            <w:tcW w:w="3560" w:type="dxa"/>
            <w:shd w:val="clear" w:color="auto" w:fill="auto"/>
            <w:noWrap/>
            <w:vAlign w:val="bottom"/>
          </w:tcPr>
          <w:p w14:paraId="0FFDF192"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Centrální dodavatel</w:t>
            </w:r>
          </w:p>
        </w:tc>
        <w:tc>
          <w:tcPr>
            <w:tcW w:w="3133" w:type="dxa"/>
            <w:shd w:val="clear" w:color="auto" w:fill="auto"/>
            <w:noWrap/>
            <w:vAlign w:val="bottom"/>
          </w:tcPr>
          <w:p w14:paraId="1C2919A6"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Times New Roman"/>
                <w:color w:val="000000"/>
                <w:kern w:val="0"/>
                <w:lang w:val="cs-CZ" w:eastAsia="cs-CZ"/>
                <w14:ligatures w14:val="none"/>
              </w:rPr>
              <w:t>centralni.dodavatel@nuv.cz</w:t>
            </w:r>
          </w:p>
        </w:tc>
        <w:tc>
          <w:tcPr>
            <w:tcW w:w="1701" w:type="dxa"/>
            <w:vAlign w:val="bottom"/>
          </w:tcPr>
          <w:p w14:paraId="6FC9C434"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Veronika Čížková</w:t>
            </w:r>
          </w:p>
        </w:tc>
        <w:tc>
          <w:tcPr>
            <w:tcW w:w="1985" w:type="dxa"/>
            <w:vAlign w:val="bottom"/>
          </w:tcPr>
          <w:p w14:paraId="2A78E2FF" w14:textId="77777777"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elektronicky</w:t>
            </w:r>
          </w:p>
        </w:tc>
      </w:tr>
    </w:tbl>
    <w:p w14:paraId="44EC71B8" w14:textId="77777777" w:rsidR="008F1AEE" w:rsidRPr="008F1AEE" w:rsidRDefault="008F1AEE" w:rsidP="008F1AEE">
      <w:pPr>
        <w:rPr>
          <w:lang w:val="cs-CZ" w:eastAsia="cs-CZ"/>
        </w:rPr>
      </w:pPr>
    </w:p>
    <w:p w14:paraId="29E3C2D2" w14:textId="77777777" w:rsidR="00B74C18" w:rsidRPr="00431CC8" w:rsidRDefault="00B74C18" w:rsidP="00B74C18">
      <w:pPr>
        <w:pStyle w:val="nadpis1"/>
        <w:rPr>
          <w:lang w:val="cs-CZ"/>
        </w:rPr>
      </w:pPr>
      <w:bookmarkStart w:id="0" w:name="_GoBack"/>
      <w:bookmarkEnd w:id="0"/>
      <w:r w:rsidRPr="00431CC8">
        <w:rPr>
          <w:lang w:val="cs-CZ"/>
        </w:rPr>
        <w:t>Pravidla e</w:t>
      </w:r>
      <w:r w:rsidR="00E558C6">
        <w:rPr>
          <w:lang w:val="cs-CZ"/>
        </w:rPr>
        <w:t>-</w:t>
      </w:r>
      <w:r w:rsidRPr="00431CC8">
        <w:rPr>
          <w:lang w:val="cs-CZ"/>
        </w:rPr>
        <w:t>mailové korespondence</w:t>
      </w:r>
    </w:p>
    <w:p w14:paraId="21B5C40A" w14:textId="77777777" w:rsidR="00B74C18" w:rsidRPr="00431CC8" w:rsidRDefault="0088162A" w:rsidP="00913F88">
      <w:pPr>
        <w:jc w:val="both"/>
        <w:rPr>
          <w:lang w:val="cs-CZ" w:eastAsia="cs-CZ"/>
        </w:rPr>
      </w:pPr>
      <w:r>
        <w:rPr>
          <w:lang w:val="cs-CZ" w:eastAsia="cs-CZ"/>
        </w:rPr>
        <w:t>Č</w:t>
      </w:r>
      <w:r w:rsidR="00B74C18" w:rsidRPr="00431CC8">
        <w:rPr>
          <w:lang w:val="cs-CZ" w:eastAsia="cs-CZ"/>
        </w:rPr>
        <w:t xml:space="preserve">istěte si pravidelně svoji e-mailovou schránku. Několikrát týdně se nám vrací e-maily jako nedoručitelné, protože </w:t>
      </w:r>
      <w:r w:rsidR="00656D9C">
        <w:rPr>
          <w:lang w:val="cs-CZ" w:eastAsia="cs-CZ"/>
        </w:rPr>
        <w:br/>
      </w:r>
      <w:r w:rsidR="00B74C18" w:rsidRPr="00431CC8">
        <w:rPr>
          <w:lang w:val="cs-CZ" w:eastAsia="cs-CZ"/>
        </w:rPr>
        <w:t>e-mailová schránka příjemců je již zcela zaplněna. Nezapomeňte, že kromě složky s doručenou poštou máte i složku s</w:t>
      </w:r>
      <w:r w:rsidR="00656D9C">
        <w:rPr>
          <w:lang w:val="cs-CZ" w:eastAsia="cs-CZ"/>
        </w:rPr>
        <w:t> </w:t>
      </w:r>
      <w:r w:rsidR="00B74C18" w:rsidRPr="00431CC8">
        <w:rPr>
          <w:lang w:val="cs-CZ" w:eastAsia="cs-CZ"/>
        </w:rPr>
        <w:t xml:space="preserve">odeslanou poštou, kde mohou být objemné e-maily! Uvědomte si prosím, že plná </w:t>
      </w:r>
      <w:r w:rsidR="00DE6F11">
        <w:rPr>
          <w:lang w:val="cs-CZ" w:eastAsia="cs-CZ"/>
        </w:rPr>
        <w:t>e-</w:t>
      </w:r>
      <w:r w:rsidR="00B74C18" w:rsidRPr="00431CC8">
        <w:rPr>
          <w:lang w:val="cs-CZ" w:eastAsia="cs-CZ"/>
        </w:rPr>
        <w:t>mailová schránka znemožňuje komunikaci. Pokud narazíme na plnou e-mailovou schránku, informujeme vyučujícího, ale držíme se hesla 3x a dost. Pokud nechcete mít problém s kapacitou v</w:t>
      </w:r>
      <w:r w:rsidR="006E5705">
        <w:rPr>
          <w:lang w:val="cs-CZ" w:eastAsia="cs-CZ"/>
        </w:rPr>
        <w:t>aší</w:t>
      </w:r>
      <w:r w:rsidR="00B74C18" w:rsidRPr="00431CC8">
        <w:rPr>
          <w:lang w:val="cs-CZ" w:eastAsia="cs-CZ"/>
        </w:rPr>
        <w:t xml:space="preserve"> e-mailové schránky, vyberte si takovou freemailovou službu, která poskytuje neomezenou velikost e</w:t>
      </w:r>
      <w:r w:rsidR="006E5705">
        <w:rPr>
          <w:lang w:val="cs-CZ" w:eastAsia="cs-CZ"/>
        </w:rPr>
        <w:t>-</w:t>
      </w:r>
      <w:r w:rsidR="00B74C18" w:rsidRPr="00431CC8">
        <w:rPr>
          <w:lang w:val="cs-CZ" w:eastAsia="cs-CZ"/>
        </w:rPr>
        <w:t>mailové schránky.</w:t>
      </w:r>
    </w:p>
    <w:p w14:paraId="552E6DA0" w14:textId="77777777" w:rsidR="00F63B58" w:rsidRPr="00F63B58" w:rsidRDefault="00F63B58" w:rsidP="00F63B58">
      <w:pPr>
        <w:pStyle w:val="nadpis1"/>
        <w:rPr>
          <w:lang w:val="cs-CZ"/>
        </w:rPr>
      </w:pPr>
      <w:r w:rsidRPr="00F63B58">
        <w:rPr>
          <w:lang w:val="cs-CZ"/>
        </w:rPr>
        <w:t>Obch</w:t>
      </w:r>
      <w:r>
        <w:rPr>
          <w:lang w:val="cs-CZ"/>
        </w:rPr>
        <w:t>odování mezi fiktivními firmami</w:t>
      </w:r>
    </w:p>
    <w:p w14:paraId="71308397" w14:textId="77777777" w:rsidR="00F63B58" w:rsidRPr="00F63B58" w:rsidRDefault="00F63B58" w:rsidP="00EE5D29">
      <w:pPr>
        <w:jc w:val="both"/>
        <w:rPr>
          <w:lang w:val="cs-CZ" w:eastAsia="cs-CZ"/>
        </w:rPr>
      </w:pPr>
      <w:r w:rsidRPr="00F63B58">
        <w:rPr>
          <w:lang w:val="cs-CZ" w:eastAsia="cs-CZ"/>
        </w:rPr>
        <w:t>Vážení přátelé, rádi bychom vás znovu upozornili na „desku cti“ na webových stránkách Centra fiktivních firem. Znovu budeme v letošním roce veřejně oceňovat ty fiktivní firmy, které dobře a často obchodují, odpovídají na nabídky a platí rychle a včas své pohledávky.</w:t>
      </w:r>
    </w:p>
    <w:p w14:paraId="6D352A58" w14:textId="35FC25F0" w:rsidR="00F63B58" w:rsidRPr="00F63B58" w:rsidRDefault="00F63B58" w:rsidP="00EE5D29">
      <w:pPr>
        <w:jc w:val="both"/>
        <w:rPr>
          <w:lang w:val="cs-CZ" w:eastAsia="cs-CZ"/>
        </w:rPr>
      </w:pPr>
      <w:r w:rsidRPr="00F63B58">
        <w:rPr>
          <w:lang w:val="cs-CZ" w:eastAsia="cs-CZ"/>
        </w:rPr>
        <w:t>Prosím, zasílejte nám průběžně, několikrát do roka, jakoukoliv formou (dopis, e-mail), se kterými firmami máte dobré zkušenosti a se kterými rádi a nejčastěji obchodujete. Hlasovat můžete pouze pro FF z j</w:t>
      </w:r>
      <w:r w:rsidR="00EE5D29">
        <w:rPr>
          <w:lang w:val="cs-CZ" w:eastAsia="cs-CZ"/>
        </w:rPr>
        <w:t xml:space="preserve">iných škol. Platnost hlasu </w:t>
      </w:r>
      <w:r w:rsidR="00A03883">
        <w:rPr>
          <w:lang w:val="cs-CZ" w:eastAsia="cs-CZ"/>
        </w:rPr>
        <w:br/>
      </w:r>
      <w:r w:rsidR="00EE5D29">
        <w:rPr>
          <w:lang w:val="cs-CZ" w:eastAsia="cs-CZ"/>
        </w:rPr>
        <w:t>je 6 </w:t>
      </w:r>
      <w:r w:rsidRPr="00F63B58">
        <w:rPr>
          <w:lang w:val="cs-CZ" w:eastAsia="cs-CZ"/>
        </w:rPr>
        <w:t xml:space="preserve">měsíců, velké prázdniny se nezapočítávají a můžete samozřejmě hlasovat i pro více </w:t>
      </w:r>
      <w:r w:rsidR="00074203">
        <w:rPr>
          <w:lang w:val="cs-CZ" w:eastAsia="cs-CZ"/>
        </w:rPr>
        <w:t>než</w:t>
      </w:r>
      <w:r w:rsidRPr="00F63B58">
        <w:rPr>
          <w:lang w:val="cs-CZ" w:eastAsia="cs-CZ"/>
        </w:rPr>
        <w:t xml:space="preserve"> jednu fiktivní firmu.</w:t>
      </w:r>
    </w:p>
    <w:p w14:paraId="2BA660CA" w14:textId="77777777" w:rsidR="00F63B58" w:rsidRPr="00F63B58" w:rsidRDefault="00F63B58" w:rsidP="00EE5D29">
      <w:pPr>
        <w:jc w:val="both"/>
        <w:rPr>
          <w:lang w:val="cs-CZ" w:eastAsia="cs-CZ"/>
        </w:rPr>
      </w:pPr>
      <w:r w:rsidRPr="00F63B58">
        <w:rPr>
          <w:lang w:val="cs-CZ" w:eastAsia="cs-CZ"/>
        </w:rPr>
        <w:t>Zá</w:t>
      </w:r>
      <w:r w:rsidR="00426C3B">
        <w:rPr>
          <w:lang w:val="cs-CZ" w:eastAsia="cs-CZ"/>
        </w:rPr>
        <w:t xml:space="preserve">roveň bychom vás tímto chtěli </w:t>
      </w:r>
      <w:r w:rsidRPr="00F63B58">
        <w:rPr>
          <w:lang w:val="cs-CZ" w:eastAsia="cs-CZ"/>
        </w:rPr>
        <w:t>vyzvat k větší aktivitě při obchodování. Snažte se</w:t>
      </w:r>
      <w:r w:rsidR="00074203">
        <w:rPr>
          <w:lang w:val="cs-CZ" w:eastAsia="cs-CZ"/>
        </w:rPr>
        <w:t>,</w:t>
      </w:r>
      <w:r w:rsidRPr="00F63B58">
        <w:rPr>
          <w:lang w:val="cs-CZ" w:eastAsia="cs-CZ"/>
        </w:rPr>
        <w:t xml:space="preserve"> prosím, pokud můžete, udržovat obchodní styk s co možná největším počtem fiktivních firem. Nakupujte a prodávejte. Účelem fiktivní firmy není generovat zisk, ale zkušenosti!</w:t>
      </w:r>
    </w:p>
    <w:p w14:paraId="28DBF1BD" w14:textId="77777777" w:rsidR="00F63B58" w:rsidRPr="00F63B58" w:rsidRDefault="00F63B58" w:rsidP="00EE5D29">
      <w:pPr>
        <w:jc w:val="both"/>
        <w:rPr>
          <w:lang w:val="cs-CZ" w:eastAsia="cs-CZ"/>
        </w:rPr>
      </w:pPr>
      <w:r w:rsidRPr="00F63B58">
        <w:rPr>
          <w:lang w:val="cs-CZ" w:eastAsia="cs-CZ"/>
        </w:rPr>
        <w:t>Prosíme vás, abyste kladně reagovali téměř na každou nabídku, kterou dostanete. Přijměte ji prosím, i když zboží příliš nepotřebujete. Můžete pořídit zboží či službu i pro své zaměstnance.</w:t>
      </w:r>
    </w:p>
    <w:p w14:paraId="18D596A9" w14:textId="77777777" w:rsidR="00FD4051" w:rsidRPr="00FD4051" w:rsidRDefault="00FD4051" w:rsidP="00FD4051">
      <w:pPr>
        <w:rPr>
          <w:lang w:val="cs-CZ" w:eastAsia="cs-CZ"/>
        </w:rPr>
      </w:pPr>
    </w:p>
    <w:p w14:paraId="5501914F" w14:textId="77777777" w:rsidR="00934E52" w:rsidRPr="002A5EB5" w:rsidRDefault="00736263" w:rsidP="002A5EB5">
      <w:pPr>
        <w:jc w:val="right"/>
        <w:rPr>
          <w:i/>
          <w:lang w:val="cs-CZ" w:eastAsia="cs-CZ"/>
        </w:rPr>
      </w:pPr>
      <w:r w:rsidRPr="00736263">
        <w:rPr>
          <w:i/>
          <w:noProof/>
          <w:lang w:val="cs-CZ" w:eastAsia="cs-CZ"/>
        </w:rPr>
        <mc:AlternateContent>
          <mc:Choice Requires="wps">
            <w:drawing>
              <wp:anchor distT="45720" distB="45720" distL="114300" distR="114300" simplePos="0" relativeHeight="251669504" behindDoc="0" locked="0" layoutInCell="1" allowOverlap="1" wp14:anchorId="1DBB05F0" wp14:editId="2ADF7F1D">
                <wp:simplePos x="0" y="0"/>
                <wp:positionH relativeFrom="page">
                  <wp:align>left</wp:align>
                </wp:positionH>
                <wp:positionV relativeFrom="paragraph">
                  <wp:posOffset>665480</wp:posOffset>
                </wp:positionV>
                <wp:extent cx="7563600" cy="106807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3600" cy="1068070"/>
                        </a:xfrm>
                        <a:prstGeom prst="rect">
                          <a:avLst/>
                        </a:prstGeom>
                        <a:solidFill>
                          <a:schemeClr val="bg1">
                            <a:lumMod val="95000"/>
                          </a:schemeClr>
                        </a:solidFill>
                        <a:ln w="9525">
                          <a:noFill/>
                          <a:miter lim="800000"/>
                          <a:headEnd/>
                          <a:tailEnd/>
                        </a:ln>
                      </wps:spPr>
                      <wps:txbx>
                        <w:txbxContent>
                          <w:p w14:paraId="45051BAD" w14:textId="77777777" w:rsidR="005860D3" w:rsidRDefault="005860D3" w:rsidP="00736263">
                            <w:pPr>
                              <w:spacing w:after="0"/>
                              <w:jc w:val="center"/>
                              <w:rPr>
                                <w:rFonts w:cstheme="majorHAnsi"/>
                                <w:b/>
                                <w:sz w:val="17"/>
                                <w:szCs w:val="17"/>
                              </w:rPr>
                            </w:pPr>
                          </w:p>
                          <w:p w14:paraId="70039622" w14:textId="24C4C642" w:rsidR="00736263" w:rsidRPr="00736263" w:rsidRDefault="00736263" w:rsidP="00736263">
                            <w:pPr>
                              <w:spacing w:after="0"/>
                              <w:jc w:val="center"/>
                              <w:rPr>
                                <w:rFonts w:cstheme="majorHAnsi"/>
                                <w:sz w:val="17"/>
                                <w:szCs w:val="17"/>
                              </w:rPr>
                            </w:pPr>
                            <w:r w:rsidRPr="005860D3">
                              <w:rPr>
                                <w:rFonts w:cstheme="majorHAnsi"/>
                                <w:b/>
                                <w:sz w:val="18"/>
                                <w:szCs w:val="18"/>
                              </w:rPr>
                              <w:t xml:space="preserve">Informátor CEFIF - </w:t>
                            </w:r>
                            <w:r w:rsidRPr="005860D3">
                              <w:rPr>
                                <w:rFonts w:cstheme="majorHAnsi"/>
                                <w:sz w:val="18"/>
                                <w:szCs w:val="18"/>
                              </w:rPr>
                              <w:t>nepravidelný občasník Centra fiktivních firem</w:t>
                            </w:r>
                            <w:r w:rsidRPr="00736263">
                              <w:rPr>
                                <w:rFonts w:cstheme="majorHAnsi"/>
                                <w:sz w:val="17"/>
                                <w:szCs w:val="17"/>
                              </w:rPr>
                              <w:t xml:space="preserve"> </w:t>
                            </w:r>
                            <w:r>
                              <w:rPr>
                                <w:rFonts w:cstheme="majorHAnsi"/>
                                <w:sz w:val="17"/>
                                <w:szCs w:val="17"/>
                              </w:rPr>
                              <w:br/>
                            </w:r>
                            <w:r w:rsidR="005860D3">
                              <w:rPr>
                                <w:rFonts w:cstheme="majorHAnsi"/>
                                <w:sz w:val="17"/>
                                <w:szCs w:val="17"/>
                              </w:rPr>
                              <w:t>v</w:t>
                            </w:r>
                            <w:r w:rsidRPr="00736263">
                              <w:rPr>
                                <w:rFonts w:cstheme="majorHAnsi"/>
                                <w:sz w:val="17"/>
                                <w:szCs w:val="17"/>
                              </w:rPr>
                              <w:t>ydává Národní ústav pro vzdělávání,</w:t>
                            </w:r>
                            <w:r w:rsidR="005860D3">
                              <w:rPr>
                                <w:rFonts w:cstheme="majorHAnsi"/>
                                <w:sz w:val="17"/>
                                <w:szCs w:val="17"/>
                              </w:rPr>
                              <w:t xml:space="preserve"> </w:t>
                            </w:r>
                            <w:r w:rsidRPr="00736263">
                              <w:rPr>
                                <w:rFonts w:cstheme="majorHAnsi"/>
                                <w:sz w:val="17"/>
                                <w:szCs w:val="17"/>
                              </w:rPr>
                              <w:t>Weilova 1271/6, 102 00 Praha 10</w:t>
                            </w:r>
                          </w:p>
                          <w:p w14:paraId="54A391D5" w14:textId="77777777" w:rsidR="00736263" w:rsidRDefault="00736263" w:rsidP="00736263">
                            <w:pPr>
                              <w:spacing w:after="0"/>
                              <w:jc w:val="center"/>
                              <w:rPr>
                                <w:rFonts w:asciiTheme="majorHAnsi" w:hAnsiTheme="majorHAnsi" w:cstheme="majorHAnsi"/>
                                <w:sz w:val="16"/>
                                <w:szCs w:val="16"/>
                              </w:rPr>
                            </w:pPr>
                            <w:r w:rsidRPr="00736263">
                              <w:rPr>
                                <w:rFonts w:cstheme="majorHAnsi"/>
                                <w:sz w:val="17"/>
                                <w:szCs w:val="17"/>
                              </w:rPr>
                              <w:t>redakce: Lukáš Hula, Veronika Čížková, Hana Mrázková</w:t>
                            </w:r>
                            <w:r w:rsidRPr="00736263">
                              <w:rPr>
                                <w:rFonts w:asciiTheme="majorHAnsi" w:hAnsiTheme="majorHAnsi" w:cstheme="majorHAnsi"/>
                                <w:sz w:val="16"/>
                                <w:szCs w:val="16"/>
                              </w:rPr>
                              <w:t xml:space="preserve"> </w:t>
                            </w:r>
                          </w:p>
                          <w:p w14:paraId="221E7F68" w14:textId="77777777" w:rsidR="00736263" w:rsidRPr="00736263" w:rsidRDefault="00BA2C93" w:rsidP="00736263">
                            <w:pPr>
                              <w:spacing w:after="0"/>
                              <w:jc w:val="center"/>
                              <w:rPr>
                                <w:rFonts w:asciiTheme="majorHAnsi" w:hAnsiTheme="majorHAnsi" w:cstheme="majorHAnsi"/>
                                <w:sz w:val="16"/>
                                <w:szCs w:val="16"/>
                              </w:rPr>
                            </w:pPr>
                            <w:hyperlink r:id="rId19" w:tgtFrame="_blank" w:history="1">
                              <w:r w:rsidR="00736263" w:rsidRPr="00736263">
                                <w:rPr>
                                  <w:rStyle w:val="Hypertextovodkaz"/>
                                  <w:rFonts w:asciiTheme="majorHAnsi" w:hAnsiTheme="majorHAnsi" w:cstheme="majorHAnsi"/>
                                  <w:color w:val="404040" w:themeColor="text1" w:themeTint="BF"/>
                                  <w:sz w:val="16"/>
                                  <w:szCs w:val="16"/>
                                  <w:u w:val="none"/>
                                </w:rPr>
                                <w:t>www.nuv.cz</w:t>
                              </w:r>
                            </w:hyperlink>
                          </w:p>
                          <w:p w14:paraId="070A8942" w14:textId="77777777" w:rsidR="00736263" w:rsidRPr="00736263" w:rsidRDefault="00736263"/>
                          <w:p w14:paraId="3A405F9A" w14:textId="77777777" w:rsidR="00736263" w:rsidRPr="00736263" w:rsidRDefault="007362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B05F0" id="Textové pole 2" o:spid="_x0000_s1032" type="#_x0000_t202" style="position:absolute;left:0;text-align:left;margin-left:0;margin-top:52.4pt;width:595.55pt;height:84.1pt;z-index:25166950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" fillcolor="#f2f2f2 [3052]" stroked="f">
                <v:textbox>
                  <w:txbxContent>
                    <w:p w14:paraId="45051BAD" w14:textId="77777777" w:rsidR="005860D3" w:rsidRDefault="005860D3" w:rsidP="00736263">
                      <w:pPr>
                        <w:spacing w:after="0"/>
                        <w:jc w:val="center"/>
                        <w:rPr>
                          <w:rFonts w:cstheme="majorHAnsi"/>
                          <w:b/>
                          <w:sz w:val="17"/>
                          <w:szCs w:val="17"/>
                        </w:rPr>
                      </w:pPr>
                    </w:p>
                    <w:p w14:paraId="70039622" w14:textId="24C4C642" w:rsidR="00736263" w:rsidRPr="00736263" w:rsidRDefault="00736263" w:rsidP="00736263">
                      <w:pPr>
                        <w:spacing w:after="0"/>
                        <w:jc w:val="center"/>
                        <w:rPr>
                          <w:rFonts w:cstheme="majorHAnsi"/>
                          <w:sz w:val="17"/>
                          <w:szCs w:val="17"/>
                        </w:rPr>
                      </w:pPr>
                      <w:r w:rsidRPr="005860D3">
                        <w:rPr>
                          <w:rFonts w:cstheme="majorHAnsi"/>
                          <w:b/>
                          <w:sz w:val="18"/>
                          <w:szCs w:val="18"/>
                        </w:rPr>
                        <w:t xml:space="preserve">Informátor CEFIF - </w:t>
                      </w:r>
                      <w:r w:rsidRPr="005860D3">
                        <w:rPr>
                          <w:rFonts w:cstheme="majorHAnsi"/>
                          <w:sz w:val="18"/>
                          <w:szCs w:val="18"/>
                        </w:rPr>
                        <w:t>nepravidelný občasník Centra fiktivních firem</w:t>
                      </w:r>
                      <w:r w:rsidRPr="00736263">
                        <w:rPr>
                          <w:rFonts w:cstheme="majorHAnsi"/>
                          <w:sz w:val="17"/>
                          <w:szCs w:val="17"/>
                        </w:rPr>
                        <w:t xml:space="preserve"> </w:t>
                      </w:r>
                      <w:r>
                        <w:rPr>
                          <w:rFonts w:cstheme="majorHAnsi"/>
                          <w:sz w:val="17"/>
                          <w:szCs w:val="17"/>
                        </w:rPr>
                        <w:br/>
                      </w:r>
                      <w:r w:rsidR="005860D3">
                        <w:rPr>
                          <w:rFonts w:cstheme="majorHAnsi"/>
                          <w:sz w:val="17"/>
                          <w:szCs w:val="17"/>
                        </w:rPr>
                        <w:t>v</w:t>
                      </w:r>
                      <w:r w:rsidRPr="00736263">
                        <w:rPr>
                          <w:rFonts w:cstheme="majorHAnsi"/>
                          <w:sz w:val="17"/>
                          <w:szCs w:val="17"/>
                        </w:rPr>
                        <w:t>ydává Národní ústav pro vzdělávání,</w:t>
                      </w:r>
                      <w:r w:rsidR="005860D3">
                        <w:rPr>
                          <w:rFonts w:cstheme="majorHAnsi"/>
                          <w:sz w:val="17"/>
                          <w:szCs w:val="17"/>
                        </w:rPr>
                        <w:t xml:space="preserve"> </w:t>
                      </w:r>
                      <w:r w:rsidRPr="00736263">
                        <w:rPr>
                          <w:rFonts w:cstheme="majorHAnsi"/>
                          <w:sz w:val="17"/>
                          <w:szCs w:val="17"/>
                        </w:rPr>
                        <w:t>Weilova 1271/6, 102 00 Praha 10</w:t>
                      </w:r>
                    </w:p>
                    <w:p w14:paraId="54A391D5" w14:textId="77777777" w:rsidR="00736263" w:rsidRDefault="00736263" w:rsidP="00736263">
                      <w:pPr>
                        <w:spacing w:after="0"/>
                        <w:jc w:val="center"/>
                        <w:rPr>
                          <w:rFonts w:asciiTheme="majorHAnsi" w:hAnsiTheme="majorHAnsi" w:cstheme="majorHAnsi"/>
                          <w:sz w:val="16"/>
                          <w:szCs w:val="16"/>
                        </w:rPr>
                      </w:pPr>
                      <w:r w:rsidRPr="00736263">
                        <w:rPr>
                          <w:rFonts w:cstheme="majorHAnsi"/>
                          <w:sz w:val="17"/>
                          <w:szCs w:val="17"/>
                        </w:rPr>
                        <w:t>redakce: Lukáš Hula, Veronika Čížková, Hana Mrázková</w:t>
                      </w:r>
                      <w:r w:rsidRPr="00736263">
                        <w:rPr>
                          <w:rFonts w:asciiTheme="majorHAnsi" w:hAnsiTheme="majorHAnsi" w:cstheme="majorHAnsi"/>
                          <w:sz w:val="16"/>
                          <w:szCs w:val="16"/>
                        </w:rPr>
                        <w:t xml:space="preserve"> </w:t>
                      </w:r>
                    </w:p>
                    <w:p w14:paraId="221E7F68" w14:textId="77777777" w:rsidR="00736263" w:rsidRPr="00736263" w:rsidRDefault="00BA2C93" w:rsidP="00736263">
                      <w:pPr>
                        <w:spacing w:after="0"/>
                        <w:jc w:val="center"/>
                        <w:rPr>
                          <w:rFonts w:asciiTheme="majorHAnsi" w:hAnsiTheme="majorHAnsi" w:cstheme="majorHAnsi"/>
                          <w:sz w:val="16"/>
                          <w:szCs w:val="16"/>
                        </w:rPr>
                      </w:pPr>
                      <w:hyperlink r:id="rId20" w:tgtFrame="_blank" w:history="1">
                        <w:r w:rsidR="00736263" w:rsidRPr="00736263">
                          <w:rPr>
                            <w:rStyle w:val="Hypertextovodkaz"/>
                            <w:rFonts w:asciiTheme="majorHAnsi" w:hAnsiTheme="majorHAnsi" w:cstheme="majorHAnsi"/>
                            <w:color w:val="404040" w:themeColor="text1" w:themeTint="BF"/>
                            <w:sz w:val="16"/>
                            <w:szCs w:val="16"/>
                            <w:u w:val="none"/>
                          </w:rPr>
                          <w:t>www.nuv.cz</w:t>
                        </w:r>
                      </w:hyperlink>
                    </w:p>
                    <w:p w14:paraId="070A8942" w14:textId="77777777" w:rsidR="00736263" w:rsidRPr="00736263" w:rsidRDefault="00736263"/>
                    <w:p w14:paraId="3A405F9A" w14:textId="77777777" w:rsidR="00736263" w:rsidRPr="00736263" w:rsidRDefault="00736263"/>
                  </w:txbxContent>
                </v:textbox>
                <w10:wrap anchorx="page"/>
              </v:shape>
            </w:pict>
          </mc:Fallback>
        </mc:AlternateContent>
      </w:r>
      <w:r w:rsidR="00130B76" w:rsidRPr="002A5EB5">
        <w:rPr>
          <w:i/>
          <w:lang w:val="cs-CZ" w:eastAsia="cs-CZ"/>
        </w:rPr>
        <w:t>Ing. Lukáš Hula, Bc.</w:t>
      </w:r>
      <w:r w:rsidR="002A5EB5">
        <w:rPr>
          <w:i/>
          <w:lang w:val="cs-CZ" w:eastAsia="cs-CZ"/>
        </w:rPr>
        <w:t xml:space="preserve"> Veronika Čížková, Hana Mrázková</w:t>
      </w:r>
    </w:p>
    <w:sectPr w:rsidR="00934E52" w:rsidRPr="002A5EB5" w:rsidSect="00736263">
      <w:footerReference w:type="default" r:id="rId21"/>
      <w:pgSz w:w="11907" w:h="16839" w:code="9"/>
      <w:pgMar w:top="792" w:right="720" w:bottom="720" w:left="720" w:header="720" w:footer="4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275DC" w14:textId="77777777" w:rsidR="00DF0254" w:rsidRDefault="00DF0254" w:rsidP="00DD53F5">
      <w:pPr>
        <w:spacing w:after="0" w:line="240" w:lineRule="auto"/>
      </w:pPr>
      <w:r>
        <w:separator/>
      </w:r>
    </w:p>
  </w:endnote>
  <w:endnote w:type="continuationSeparator" w:id="0">
    <w:p w14:paraId="3F822536" w14:textId="77777777" w:rsidR="00DF0254" w:rsidRDefault="00DF0254" w:rsidP="00DD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545899"/>
      <w:docPartObj>
        <w:docPartGallery w:val="Page Numbers (Bottom of Page)"/>
        <w:docPartUnique/>
      </w:docPartObj>
    </w:sdtPr>
    <w:sdtEndPr/>
    <w:sdtContent>
      <w:p w14:paraId="31319491" w14:textId="77777777" w:rsidR="00736263" w:rsidRDefault="00736263" w:rsidP="005860D3">
        <w:pPr>
          <w:pStyle w:val="Zpat"/>
          <w:jc w:val="center"/>
        </w:pPr>
        <w:r>
          <w:fldChar w:fldCharType="begin"/>
        </w:r>
        <w:r>
          <w:instrText>PAGE   \* MERGEFORMAT</w:instrText>
        </w:r>
        <w:r>
          <w:fldChar w:fldCharType="separate"/>
        </w:r>
        <w:r w:rsidR="00BA2C93" w:rsidRPr="00BA2C93">
          <w:rPr>
            <w:noProof/>
            <w:lang w:val="cs-CZ"/>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0D72D" w14:textId="77777777" w:rsidR="00DF0254" w:rsidRDefault="00DF0254" w:rsidP="00DD53F5">
      <w:pPr>
        <w:spacing w:after="0" w:line="240" w:lineRule="auto"/>
      </w:pPr>
      <w:r>
        <w:separator/>
      </w:r>
    </w:p>
  </w:footnote>
  <w:footnote w:type="continuationSeparator" w:id="0">
    <w:p w14:paraId="36A63DF7" w14:textId="77777777" w:rsidR="00DF0254" w:rsidRDefault="00DF0254" w:rsidP="00DD5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C60B7"/>
    <w:multiLevelType w:val="hybridMultilevel"/>
    <w:tmpl w:val="D2B4E2BC"/>
    <w:lvl w:ilvl="0" w:tplc="041C1036">
      <w:start w:val="1"/>
      <w:numFmt w:val="decimal"/>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478775F"/>
    <w:multiLevelType w:val="hybridMultilevel"/>
    <w:tmpl w:val="80E43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1EA79B1"/>
    <w:multiLevelType w:val="hybridMultilevel"/>
    <w:tmpl w:val="85CA1C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6C3777E"/>
    <w:multiLevelType w:val="hybridMultilevel"/>
    <w:tmpl w:val="E834A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9D35406"/>
    <w:multiLevelType w:val="hybridMultilevel"/>
    <w:tmpl w:val="67720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E8C16EA"/>
    <w:multiLevelType w:val="hybridMultilevel"/>
    <w:tmpl w:val="94BA3008"/>
    <w:lvl w:ilvl="0" w:tplc="0405000F">
      <w:start w:val="1"/>
      <w:numFmt w:val="decimal"/>
      <w:lvlText w:val="%1."/>
      <w:lvlJc w:val="left"/>
      <w:pPr>
        <w:tabs>
          <w:tab w:val="num" w:pos="1060"/>
        </w:tabs>
        <w:ind w:left="1060" w:hanging="360"/>
      </w:pPr>
    </w:lvl>
    <w:lvl w:ilvl="1" w:tplc="04050019" w:tentative="1">
      <w:start w:val="1"/>
      <w:numFmt w:val="lowerLetter"/>
      <w:lvlText w:val="%2."/>
      <w:lvlJc w:val="left"/>
      <w:pPr>
        <w:tabs>
          <w:tab w:val="num" w:pos="1780"/>
        </w:tabs>
        <w:ind w:left="1780" w:hanging="360"/>
      </w:p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1A"/>
    <w:rsid w:val="00040543"/>
    <w:rsid w:val="00040725"/>
    <w:rsid w:val="00071630"/>
    <w:rsid w:val="00074203"/>
    <w:rsid w:val="00100C06"/>
    <w:rsid w:val="00130B76"/>
    <w:rsid w:val="001420FF"/>
    <w:rsid w:val="00176CD6"/>
    <w:rsid w:val="001C2691"/>
    <w:rsid w:val="001F05AA"/>
    <w:rsid w:val="00204075"/>
    <w:rsid w:val="00270868"/>
    <w:rsid w:val="00276D39"/>
    <w:rsid w:val="00295DA7"/>
    <w:rsid w:val="002A5EB5"/>
    <w:rsid w:val="002C0E41"/>
    <w:rsid w:val="002C66CA"/>
    <w:rsid w:val="002D7260"/>
    <w:rsid w:val="00303CCD"/>
    <w:rsid w:val="00323F9E"/>
    <w:rsid w:val="00361798"/>
    <w:rsid w:val="00392EB6"/>
    <w:rsid w:val="003D533A"/>
    <w:rsid w:val="003F7FB2"/>
    <w:rsid w:val="00424183"/>
    <w:rsid w:val="004268C1"/>
    <w:rsid w:val="00426C3B"/>
    <w:rsid w:val="00431CC8"/>
    <w:rsid w:val="00437A86"/>
    <w:rsid w:val="004442E4"/>
    <w:rsid w:val="004806B3"/>
    <w:rsid w:val="00485D2F"/>
    <w:rsid w:val="00485D35"/>
    <w:rsid w:val="004D7B52"/>
    <w:rsid w:val="0053774C"/>
    <w:rsid w:val="00551839"/>
    <w:rsid w:val="0058299D"/>
    <w:rsid w:val="005860D3"/>
    <w:rsid w:val="00590428"/>
    <w:rsid w:val="005A1491"/>
    <w:rsid w:val="005D028E"/>
    <w:rsid w:val="005D4190"/>
    <w:rsid w:val="00654E3A"/>
    <w:rsid w:val="00656D9C"/>
    <w:rsid w:val="006A3DDA"/>
    <w:rsid w:val="006C2F8B"/>
    <w:rsid w:val="006E5705"/>
    <w:rsid w:val="00717124"/>
    <w:rsid w:val="007340DB"/>
    <w:rsid w:val="00736263"/>
    <w:rsid w:val="00752FE6"/>
    <w:rsid w:val="007B48E8"/>
    <w:rsid w:val="007D6E17"/>
    <w:rsid w:val="0082353C"/>
    <w:rsid w:val="00841E38"/>
    <w:rsid w:val="00845742"/>
    <w:rsid w:val="008465FC"/>
    <w:rsid w:val="008735CF"/>
    <w:rsid w:val="0088162A"/>
    <w:rsid w:val="008863F8"/>
    <w:rsid w:val="008A61C8"/>
    <w:rsid w:val="008B4FCD"/>
    <w:rsid w:val="008B718A"/>
    <w:rsid w:val="008F1AEE"/>
    <w:rsid w:val="00904B84"/>
    <w:rsid w:val="009105F8"/>
    <w:rsid w:val="00913F88"/>
    <w:rsid w:val="0092627E"/>
    <w:rsid w:val="00934E52"/>
    <w:rsid w:val="00944FC0"/>
    <w:rsid w:val="009509E7"/>
    <w:rsid w:val="00963FAE"/>
    <w:rsid w:val="009812C9"/>
    <w:rsid w:val="00981DE6"/>
    <w:rsid w:val="009870CE"/>
    <w:rsid w:val="009A312F"/>
    <w:rsid w:val="009F4D25"/>
    <w:rsid w:val="00A03883"/>
    <w:rsid w:val="00A170CE"/>
    <w:rsid w:val="00A31B44"/>
    <w:rsid w:val="00A77E40"/>
    <w:rsid w:val="00A9068A"/>
    <w:rsid w:val="00AB0823"/>
    <w:rsid w:val="00AF3B94"/>
    <w:rsid w:val="00B114A2"/>
    <w:rsid w:val="00B25157"/>
    <w:rsid w:val="00B71945"/>
    <w:rsid w:val="00B730C7"/>
    <w:rsid w:val="00B74C18"/>
    <w:rsid w:val="00B8612A"/>
    <w:rsid w:val="00BA2C93"/>
    <w:rsid w:val="00BC38C9"/>
    <w:rsid w:val="00BD3940"/>
    <w:rsid w:val="00BF02E6"/>
    <w:rsid w:val="00BF5DBB"/>
    <w:rsid w:val="00C34830"/>
    <w:rsid w:val="00C66B8B"/>
    <w:rsid w:val="00C92B09"/>
    <w:rsid w:val="00CA6225"/>
    <w:rsid w:val="00CD1FC9"/>
    <w:rsid w:val="00CE340D"/>
    <w:rsid w:val="00CE7B3F"/>
    <w:rsid w:val="00CF02A2"/>
    <w:rsid w:val="00CF7E0F"/>
    <w:rsid w:val="00D17AA1"/>
    <w:rsid w:val="00D936C3"/>
    <w:rsid w:val="00DC3170"/>
    <w:rsid w:val="00DD53F5"/>
    <w:rsid w:val="00DE6F11"/>
    <w:rsid w:val="00DF0254"/>
    <w:rsid w:val="00DF6C59"/>
    <w:rsid w:val="00E0307B"/>
    <w:rsid w:val="00E558C6"/>
    <w:rsid w:val="00E62B0E"/>
    <w:rsid w:val="00E66EC8"/>
    <w:rsid w:val="00EB6DA6"/>
    <w:rsid w:val="00ED051E"/>
    <w:rsid w:val="00EE5D29"/>
    <w:rsid w:val="00EE5F1A"/>
    <w:rsid w:val="00EF77A2"/>
    <w:rsid w:val="00F37214"/>
    <w:rsid w:val="00F55AF8"/>
    <w:rsid w:val="00F56C6F"/>
    <w:rsid w:val="00F63B58"/>
    <w:rsid w:val="00F922F0"/>
    <w:rsid w:val="00FA7DBC"/>
    <w:rsid w:val="00FD3F0C"/>
    <w:rsid w:val="00FD4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7589B7"/>
  <w15:chartTrackingRefBased/>
  <w15:docId w15:val="{2FF1DD0A-BAC6-4696-99FD-913E5837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
    <w:name w:val="nadpis 1"/>
    <w:basedOn w:val="Normln"/>
    <w:next w:val="Normln"/>
    <w:link w:val="Znaknadpisu1"/>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customStyle="1" w:styleId="nadpis2">
    <w:name w:val="nadpis 2"/>
    <w:basedOn w:val="Normln"/>
    <w:next w:val="Normln"/>
    <w:link w:val="Znaknadpisu2"/>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customStyle="1" w:styleId="nadpis3">
    <w:name w:val="nadpis 3"/>
    <w:basedOn w:val="Normln"/>
    <w:next w:val="Normln"/>
    <w:link w:val="Znaknadpisu3"/>
    <w:uiPriority w:val="3"/>
    <w:unhideWhenUsed/>
    <w:qFormat/>
    <w:pPr>
      <w:keepNext/>
      <w:keepLines/>
      <w:spacing w:before="120" w:after="0"/>
      <w:outlineLvl w:val="2"/>
    </w:pPr>
    <w:rPr>
      <w:b/>
      <w:bCs/>
    </w:rPr>
  </w:style>
  <w:style w:type="paragraph" w:customStyle="1" w:styleId="nadpis4">
    <w:name w:val="nadpis 4"/>
    <w:basedOn w:val="Normln"/>
    <w:next w:val="Normln"/>
    <w:link w:val="Znaknadpisu4"/>
    <w:uiPriority w:val="3"/>
    <w:semiHidden/>
    <w:unhideWhenUsed/>
    <w:qFormat/>
    <w:pPr>
      <w:keepNext/>
      <w:keepLines/>
      <w:spacing w:before="160" w:after="0"/>
      <w:outlineLvl w:val="3"/>
    </w:pPr>
    <w:rPr>
      <w:rFonts w:asciiTheme="majorHAnsi" w:eastAsiaTheme="majorEastAsia" w:hAnsiTheme="majorHAnsi" w:cstheme="majorBidi"/>
    </w:rPr>
  </w:style>
  <w:style w:type="character" w:styleId="Zstupntext">
    <w:name w:val="Placeholder Text"/>
    <w:basedOn w:val="Standardnpsmoodstavce"/>
    <w:uiPriority w:val="99"/>
    <w:semiHidden/>
    <w:rPr>
      <w:color w:val="808080"/>
    </w:rPr>
  </w:style>
  <w:style w:type="paragraph" w:styleId="Nzev">
    <w:name w:val="Title"/>
    <w:basedOn w:val="Normln"/>
    <w:link w:val="Nzev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zevChar">
    <w:name w:val="Název Char"/>
    <w:basedOn w:val="Standardnpsmoodstavce"/>
    <w:link w:val="Nzev"/>
    <w:uiPriority w:val="1"/>
    <w:rPr>
      <w:rFonts w:asciiTheme="majorHAnsi" w:eastAsiaTheme="majorEastAsia" w:hAnsiTheme="majorHAnsi" w:cstheme="majorBidi"/>
      <w:b/>
      <w:bCs/>
      <w:caps/>
      <w:kern w:val="28"/>
      <w:sz w:val="78"/>
    </w:rPr>
  </w:style>
  <w:style w:type="paragraph" w:styleId="Podtitul">
    <w:name w:val="Subtitle"/>
    <w:basedOn w:val="Normln"/>
    <w:next w:val="Normln"/>
    <w:link w:val="Podtitul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titulChar">
    <w:name w:val="Podtitul Char"/>
    <w:basedOn w:val="Standardnpsmoodstavce"/>
    <w:link w:val="Podtitul"/>
    <w:uiPriority w:val="2"/>
    <w:rPr>
      <w:rFonts w:asciiTheme="majorHAnsi" w:eastAsiaTheme="majorEastAsia" w:hAnsiTheme="majorHAnsi" w:cstheme="majorBidi"/>
      <w:color w:val="5A5A5A" w:themeColor="text1" w:themeTint="A5"/>
      <w:sz w:val="24"/>
    </w:rPr>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nadpisu1">
    <w:name w:val="Znak nadpisu 1"/>
    <w:basedOn w:val="Standardnpsmoodstavce"/>
    <w:link w:val="nadpis1"/>
    <w:uiPriority w:val="3"/>
    <w:rPr>
      <w:rFonts w:asciiTheme="majorHAnsi" w:eastAsiaTheme="majorEastAsia" w:hAnsiTheme="majorHAnsi" w:cstheme="majorBidi"/>
      <w:b/>
      <w:bCs/>
      <w:caps/>
      <w:color w:val="E76A1D" w:themeColor="accent1"/>
      <w:sz w:val="24"/>
    </w:rPr>
  </w:style>
  <w:style w:type="paragraph" w:customStyle="1" w:styleId="Nadpisbloku">
    <w:name w:val="Nadpis bloku"/>
    <w:basedOn w:val="Normln"/>
    <w:next w:val="Bloktextu"/>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popisek">
    <w:name w:val="popisek"/>
    <w:basedOn w:val="Normln"/>
    <w:next w:val="Normln"/>
    <w:uiPriority w:val="3"/>
    <w:unhideWhenUsed/>
    <w:qFormat/>
    <w:pPr>
      <w:spacing w:before="120" w:after="0" w:line="240" w:lineRule="auto"/>
    </w:pPr>
    <w:rPr>
      <w:i/>
      <w:iCs/>
      <w:color w:val="595959" w:themeColor="text1" w:themeTint="A6"/>
      <w:sz w:val="14"/>
    </w:rPr>
  </w:style>
  <w:style w:type="paragraph" w:customStyle="1" w:styleId="Bloktextu">
    <w:name w:val="Blok textu"/>
    <w:basedOn w:val="Normln"/>
    <w:uiPriority w:val="3"/>
    <w:unhideWhenUsed/>
    <w:qFormat/>
    <w:pPr>
      <w:spacing w:after="180" w:line="312" w:lineRule="auto"/>
      <w:ind w:left="288" w:right="288"/>
    </w:pPr>
    <w:rPr>
      <w:color w:val="FFFFFF" w:themeColor="background1"/>
      <w:sz w:val="22"/>
    </w:rPr>
  </w:style>
  <w:style w:type="character" w:customStyle="1" w:styleId="Znaknadpisu2">
    <w:name w:val="Znak nadpisu 2"/>
    <w:basedOn w:val="Standardnpsmoodstavce"/>
    <w:link w:val="nadpis2"/>
    <w:uiPriority w:val="3"/>
    <w:rPr>
      <w:rFonts w:asciiTheme="majorHAnsi" w:eastAsiaTheme="majorEastAsia" w:hAnsiTheme="majorHAnsi" w:cstheme="majorBidi"/>
      <w:color w:val="E76A1D" w:themeColor="accent1"/>
      <w:sz w:val="24"/>
    </w:rPr>
  </w:style>
  <w:style w:type="character" w:customStyle="1" w:styleId="Znaknadpisu3">
    <w:name w:val="Znak nadpisu 3"/>
    <w:basedOn w:val="Standardnpsmoodstavce"/>
    <w:link w:val="nadpis3"/>
    <w:uiPriority w:val="3"/>
    <w:rPr>
      <w:b/>
      <w:bCs/>
    </w:rPr>
  </w:style>
  <w:style w:type="paragraph" w:styleId="Citt">
    <w:name w:val="Quote"/>
    <w:basedOn w:val="Normln"/>
    <w:next w:val="Normln"/>
    <w:link w:val="Citt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CittChar">
    <w:name w:val="Citát Char"/>
    <w:basedOn w:val="Standardnpsmoodstavce"/>
    <w:link w:val="Citt"/>
    <w:uiPriority w:val="3"/>
    <w:rPr>
      <w:i/>
      <w:iCs/>
      <w:color w:val="404040" w:themeColor="text1" w:themeTint="BF"/>
      <w:sz w:val="28"/>
    </w:rPr>
  </w:style>
  <w:style w:type="character" w:customStyle="1" w:styleId="Znaknadpisu4">
    <w:name w:val="Znak nadpisu 4"/>
    <w:basedOn w:val="Standardnpsmoodstavce"/>
    <w:link w:val="nadpis4"/>
    <w:uiPriority w:val="3"/>
    <w:semiHidden/>
    <w:rPr>
      <w:rFonts w:asciiTheme="majorHAnsi" w:eastAsiaTheme="majorEastAsia" w:hAnsiTheme="majorHAnsi" w:cstheme="majorBidi"/>
    </w:rPr>
  </w:style>
  <w:style w:type="paragraph" w:styleId="Bezmezer">
    <w:name w:val="No Spacing"/>
    <w:uiPriority w:val="99"/>
    <w:qFormat/>
    <w:pPr>
      <w:spacing w:after="0" w:line="240" w:lineRule="auto"/>
    </w:pPr>
  </w:style>
  <w:style w:type="paragraph" w:customStyle="1" w:styleId="Kontaktninformace">
    <w:name w:val="Kontaktní informace"/>
    <w:basedOn w:val="Normln"/>
    <w:uiPriority w:val="4"/>
    <w:qFormat/>
    <w:pPr>
      <w:spacing w:after="0"/>
    </w:pPr>
  </w:style>
  <w:style w:type="character" w:styleId="Siln">
    <w:name w:val="Strong"/>
    <w:basedOn w:val="Standardnpsmoodstavce"/>
    <w:uiPriority w:val="22"/>
    <w:unhideWhenUsed/>
    <w:qFormat/>
    <w:rPr>
      <w:b/>
      <w:bCs/>
      <w:color w:val="5A5A5A" w:themeColor="text1" w:themeTint="A5"/>
    </w:rPr>
  </w:style>
  <w:style w:type="paragraph" w:customStyle="1" w:styleId="Zhlavkontaktu">
    <w:name w:val="Záhlaví kontaktu"/>
    <w:basedOn w:val="Normln"/>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ce">
    <w:name w:val="Organizace"/>
    <w:basedOn w:val="Normln"/>
    <w:uiPriority w:val="3"/>
    <w:qFormat/>
    <w:pPr>
      <w:spacing w:after="0"/>
    </w:pPr>
    <w:rPr>
      <w:rFonts w:asciiTheme="majorHAnsi" w:eastAsiaTheme="majorEastAsia" w:hAnsiTheme="majorHAnsi" w:cstheme="majorBidi"/>
      <w:b/>
      <w:bCs/>
      <w:caps/>
      <w:color w:val="E76A1D" w:themeColor="accent1"/>
      <w:sz w:val="22"/>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rPr>
  </w:style>
  <w:style w:type="character" w:customStyle="1" w:styleId="TextbublinyChar">
    <w:name w:val="Text bubliny Char"/>
    <w:basedOn w:val="Standardnpsmoodstavce"/>
    <w:link w:val="Textbubliny"/>
    <w:uiPriority w:val="99"/>
    <w:semiHidden/>
    <w:rPr>
      <w:rFonts w:ascii="Segoe UI" w:hAnsi="Segoe UI" w:cs="Segoe UI"/>
      <w:sz w:val="18"/>
    </w:rPr>
  </w:style>
  <w:style w:type="character" w:styleId="Hypertextovodkaz">
    <w:name w:val="Hyperlink"/>
    <w:basedOn w:val="Standardnpsmoodstavce"/>
    <w:uiPriority w:val="99"/>
    <w:unhideWhenUsed/>
    <w:rsid w:val="008F1AEE"/>
    <w:rPr>
      <w:color w:val="3E84A3" w:themeColor="hyperlink"/>
      <w:u w:val="single"/>
    </w:rPr>
  </w:style>
  <w:style w:type="paragraph" w:styleId="Odstavecseseznamem">
    <w:name w:val="List Paragraph"/>
    <w:basedOn w:val="Normln"/>
    <w:uiPriority w:val="34"/>
    <w:unhideWhenUsed/>
    <w:qFormat/>
    <w:rsid w:val="008F1AEE"/>
    <w:pPr>
      <w:ind w:left="720"/>
      <w:contextualSpacing/>
    </w:pPr>
  </w:style>
  <w:style w:type="paragraph" w:styleId="Textpoznpodarou">
    <w:name w:val="footnote text"/>
    <w:basedOn w:val="Normln"/>
    <w:link w:val="TextpoznpodarouChar"/>
    <w:rsid w:val="008F1AEE"/>
    <w:pPr>
      <w:spacing w:after="0" w:line="240" w:lineRule="auto"/>
      <w:ind w:firstLine="340"/>
      <w:jc w:val="both"/>
    </w:pPr>
    <w:rPr>
      <w:rFonts w:ascii="Times New Roman" w:eastAsia="Times New Roman" w:hAnsi="Times New Roman" w:cs="Times New Roman"/>
      <w:color w:val="auto"/>
      <w:kern w:val="0"/>
      <w:lang w:val="cs-CZ" w:eastAsia="cs-CZ"/>
      <w14:ligatures w14:val="none"/>
    </w:rPr>
  </w:style>
  <w:style w:type="character" w:customStyle="1" w:styleId="TextpoznpodarouChar">
    <w:name w:val="Text pozn. pod čarou Char"/>
    <w:basedOn w:val="Standardnpsmoodstavce"/>
    <w:link w:val="Textpoznpodarou"/>
    <w:rsid w:val="008F1AEE"/>
    <w:rPr>
      <w:rFonts w:ascii="Times New Roman" w:eastAsia="Times New Roman" w:hAnsi="Times New Roman" w:cs="Times New Roman"/>
      <w:color w:val="auto"/>
      <w:kern w:val="0"/>
      <w:lang w:val="cs-CZ" w:eastAsia="cs-CZ"/>
      <w14:ligatures w14:val="none"/>
    </w:rPr>
  </w:style>
  <w:style w:type="character" w:styleId="Znakapoznpodarou">
    <w:name w:val="footnote reference"/>
    <w:rsid w:val="008F1AEE"/>
    <w:rPr>
      <w:vertAlign w:val="superscript"/>
    </w:rPr>
  </w:style>
  <w:style w:type="character" w:styleId="Sledovanodkaz">
    <w:name w:val="FollowedHyperlink"/>
    <w:basedOn w:val="Standardnpsmoodstavce"/>
    <w:uiPriority w:val="99"/>
    <w:semiHidden/>
    <w:unhideWhenUsed/>
    <w:rsid w:val="00D936C3"/>
    <w:rPr>
      <w:color w:val="784869" w:themeColor="followedHyperlink"/>
      <w:u w:val="single"/>
    </w:rPr>
  </w:style>
  <w:style w:type="character" w:styleId="Odkaznakoment">
    <w:name w:val="annotation reference"/>
    <w:basedOn w:val="Standardnpsmoodstavce"/>
    <w:uiPriority w:val="99"/>
    <w:semiHidden/>
    <w:unhideWhenUsed/>
    <w:rsid w:val="00B730C7"/>
    <w:rPr>
      <w:sz w:val="16"/>
      <w:szCs w:val="16"/>
    </w:rPr>
  </w:style>
  <w:style w:type="paragraph" w:styleId="Textkomente">
    <w:name w:val="annotation text"/>
    <w:basedOn w:val="Normln"/>
    <w:link w:val="TextkomenteChar"/>
    <w:uiPriority w:val="99"/>
    <w:semiHidden/>
    <w:unhideWhenUsed/>
    <w:rsid w:val="00B730C7"/>
    <w:pPr>
      <w:spacing w:line="240" w:lineRule="auto"/>
    </w:pPr>
  </w:style>
  <w:style w:type="character" w:customStyle="1" w:styleId="TextkomenteChar">
    <w:name w:val="Text komentáře Char"/>
    <w:basedOn w:val="Standardnpsmoodstavce"/>
    <w:link w:val="Textkomente"/>
    <w:uiPriority w:val="99"/>
    <w:semiHidden/>
    <w:rsid w:val="00B730C7"/>
  </w:style>
  <w:style w:type="paragraph" w:styleId="Pedmtkomente">
    <w:name w:val="annotation subject"/>
    <w:basedOn w:val="Textkomente"/>
    <w:next w:val="Textkomente"/>
    <w:link w:val="PedmtkomenteChar"/>
    <w:uiPriority w:val="99"/>
    <w:semiHidden/>
    <w:unhideWhenUsed/>
    <w:rsid w:val="00B730C7"/>
    <w:rPr>
      <w:b/>
      <w:bCs/>
    </w:rPr>
  </w:style>
  <w:style w:type="character" w:customStyle="1" w:styleId="PedmtkomenteChar">
    <w:name w:val="Předmět komentáře Char"/>
    <w:basedOn w:val="TextkomenteChar"/>
    <w:link w:val="Pedmtkomente"/>
    <w:uiPriority w:val="99"/>
    <w:semiHidden/>
    <w:rsid w:val="00B730C7"/>
    <w:rPr>
      <w:b/>
      <w:bCs/>
    </w:rPr>
  </w:style>
  <w:style w:type="paragraph" w:styleId="Zhlav">
    <w:name w:val="header"/>
    <w:basedOn w:val="Normln"/>
    <w:link w:val="ZhlavChar"/>
    <w:uiPriority w:val="99"/>
    <w:unhideWhenUsed/>
    <w:rsid w:val="007362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6263"/>
  </w:style>
  <w:style w:type="paragraph" w:styleId="Zpat">
    <w:name w:val="footer"/>
    <w:basedOn w:val="Normln"/>
    <w:link w:val="ZpatChar"/>
    <w:uiPriority w:val="99"/>
    <w:unhideWhenUsed/>
    <w:rsid w:val="00736263"/>
    <w:pPr>
      <w:tabs>
        <w:tab w:val="center" w:pos="4536"/>
        <w:tab w:val="right" w:pos="9072"/>
      </w:tabs>
      <w:spacing w:after="0" w:line="240" w:lineRule="auto"/>
    </w:pPr>
  </w:style>
  <w:style w:type="character" w:customStyle="1" w:styleId="ZpatChar">
    <w:name w:val="Zápatí Char"/>
    <w:basedOn w:val="Standardnpsmoodstavce"/>
    <w:link w:val="Zpat"/>
    <w:uiPriority w:val="99"/>
    <w:rsid w:val="00736263"/>
  </w:style>
  <w:style w:type="paragraph" w:styleId="Normlnweb">
    <w:name w:val="Normal (Web)"/>
    <w:basedOn w:val="Normln"/>
    <w:uiPriority w:val="99"/>
    <w:unhideWhenUsed/>
    <w:rsid w:val="00B114A2"/>
    <w:pPr>
      <w:spacing w:before="100" w:beforeAutospacing="1" w:after="100" w:afterAutospacing="1" w:line="240" w:lineRule="auto"/>
    </w:pPr>
    <w:rPr>
      <w:rFonts w:ascii="Times New Roman" w:hAnsi="Times New Roman" w:cs="Times New Roman"/>
      <w:color w:val="auto"/>
      <w:kern w:val="0"/>
      <w:sz w:val="24"/>
      <w:szCs w:val="24"/>
      <w:lang w:val="cs-CZ" w:eastAsia="cs-CZ"/>
      <w14:ligatures w14:val="none"/>
    </w:rPr>
  </w:style>
  <w:style w:type="character" w:customStyle="1" w:styleId="hascaption">
    <w:name w:val="hascaption"/>
    <w:basedOn w:val="Standardnpsmoodstavce"/>
    <w:rsid w:val="00B1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50324">
      <w:bodyDiv w:val="1"/>
      <w:marLeft w:val="0"/>
      <w:marRight w:val="0"/>
      <w:marTop w:val="0"/>
      <w:marBottom w:val="0"/>
      <w:divBdr>
        <w:top w:val="none" w:sz="0" w:space="0" w:color="auto"/>
        <w:left w:val="none" w:sz="0" w:space="0" w:color="auto"/>
        <w:bottom w:val="none" w:sz="0" w:space="0" w:color="auto"/>
        <w:right w:val="none" w:sz="0" w:space="0" w:color="auto"/>
      </w:divBdr>
    </w:div>
    <w:div w:id="706176476">
      <w:bodyDiv w:val="1"/>
      <w:marLeft w:val="0"/>
      <w:marRight w:val="0"/>
      <w:marTop w:val="0"/>
      <w:marBottom w:val="0"/>
      <w:divBdr>
        <w:top w:val="none" w:sz="0" w:space="0" w:color="auto"/>
        <w:left w:val="none" w:sz="0" w:space="0" w:color="auto"/>
        <w:bottom w:val="none" w:sz="0" w:space="0" w:color="auto"/>
        <w:right w:val="none" w:sz="0" w:space="0" w:color="auto"/>
      </w:divBdr>
    </w:div>
    <w:div w:id="120135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mailto:veronika.cizkova@nuv.cz" TargetMode="External"/><Relationship Id="rId2" Type="http://schemas.openxmlformats.org/officeDocument/2006/relationships/customXml" Target="../customXml/item2.xml"/><Relationship Id="rId16" Type="http://schemas.openxmlformats.org/officeDocument/2006/relationships/hyperlink" Target="mailto:veronika.cizkova@nuv.cz" TargetMode="External"/><Relationship Id="rId20" Type="http://schemas.openxmlformats.org/officeDocument/2006/relationships/hyperlink" Target="http://www.nuv.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facebook.com/centrum.ff/" TargetMode="Externa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www.nuv.cz/"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nuv.cz/p/centrum-fiktivnich-fire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velicky\AppData\Roaming\Microsoft\&#352;ablony\Bulletin.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E24F83E7-F9F3-485B-8B71-349E09C3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Bulletin.dotx</Template>
  <TotalTime>7</TotalTime>
  <Pages>4</Pages>
  <Words>1446</Words>
  <Characters>8535</Characters>
  <Application>Microsoft Office Word</Application>
  <DocSecurity>0</DocSecurity>
  <Lines>71</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velicky</dc:creator>
  <cp:keywords/>
  <cp:lastModifiedBy>Hula Lukáš</cp:lastModifiedBy>
  <cp:revision>4</cp:revision>
  <cp:lastPrinted>2016-09-07T12:09:00Z</cp:lastPrinted>
  <dcterms:created xsi:type="dcterms:W3CDTF">2016-12-06T13:29:00Z</dcterms:created>
  <dcterms:modified xsi:type="dcterms:W3CDTF">2016-12-06T13:35:00Z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