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9C" w:rsidRDefault="0062449C" w:rsidP="00AC7FC3">
      <w:pPr>
        <w:pStyle w:val="Nadpis2"/>
        <w:jc w:val="center"/>
      </w:pPr>
      <w:bookmarkStart w:id="0" w:name="_GoBack"/>
      <w:bookmarkEnd w:id="0"/>
      <w:r>
        <w:t>Podpora provázanosti Národní soustavy kvalifikací s počátečním vzděláváním a posilování je</w:t>
      </w:r>
      <w:r w:rsidR="00614360">
        <w:t>jí</w:t>
      </w:r>
      <w:r>
        <w:t xml:space="preserve"> systémové úlohy a úplnosti</w:t>
      </w:r>
    </w:p>
    <w:p w:rsidR="00E56C95" w:rsidRDefault="00C60B35" w:rsidP="0062449C">
      <w:pPr>
        <w:pStyle w:val="Nadpis4"/>
        <w:jc w:val="center"/>
      </w:pPr>
      <w:r>
        <w:t xml:space="preserve">Role </w:t>
      </w:r>
      <w:r w:rsidR="0062449C">
        <w:t xml:space="preserve">sektorových rad a </w:t>
      </w:r>
      <w:r>
        <w:t>oborových skupin</w:t>
      </w:r>
    </w:p>
    <w:p w:rsidR="00AC7FC3" w:rsidRPr="00AC7FC3" w:rsidRDefault="00AC7FC3" w:rsidP="00AC7FC3"/>
    <w:p w:rsidR="00AC7FC3" w:rsidRDefault="00986716" w:rsidP="00986716">
      <w:r>
        <w:t>Text</w:t>
      </w:r>
      <w:r w:rsidR="00AC7FC3">
        <w:t xml:space="preserve"> </w:t>
      </w:r>
      <w:r w:rsidR="00ED66BA">
        <w:t xml:space="preserve">zajišťuje </w:t>
      </w:r>
      <w:r w:rsidR="00AC7FC3">
        <w:t xml:space="preserve">souhrnnou informaci o úkolu, na </w:t>
      </w:r>
      <w:r w:rsidR="00DD30F5">
        <w:t>jehož řešení spolupracují členové</w:t>
      </w:r>
      <w:r w:rsidR="00AC7FC3">
        <w:t xml:space="preserve"> oborových skupin a sektorových rad</w:t>
      </w:r>
      <w:r w:rsidR="00DD30F5">
        <w:t>.</w:t>
      </w:r>
      <w:r w:rsidR="00AC7FC3">
        <w:t xml:space="preserve">  Zachycuje výsledky dosavadní komunikace mezi zástupci MŠMT, zástupci </w:t>
      </w:r>
      <w:r w:rsidR="00DD30F5">
        <w:t>zaměstnavatelů</w:t>
      </w:r>
      <w:r w:rsidR="00AC7FC3">
        <w:t xml:space="preserve"> - řešitel</w:t>
      </w:r>
      <w:r w:rsidR="00DD30F5">
        <w:t>ů</w:t>
      </w:r>
      <w:r w:rsidR="00AC7FC3">
        <w:t xml:space="preserve"> veřejné zakázky NSK2 a pracovníky NÚV.  </w:t>
      </w:r>
      <w:r w:rsidR="008E7B84">
        <w:t xml:space="preserve">Je zpracován na základě </w:t>
      </w:r>
      <w:r w:rsidR="00A53E06">
        <w:t>původních</w:t>
      </w:r>
      <w:r w:rsidR="008E7B84">
        <w:t xml:space="preserve"> </w:t>
      </w:r>
      <w:r w:rsidR="0088452B">
        <w:t>materiálů</w:t>
      </w:r>
      <w:r>
        <w:t>, které</w:t>
      </w:r>
      <w:r w:rsidR="00A53E06">
        <w:t xml:space="preserve"> </w:t>
      </w:r>
      <w:r w:rsidR="00AC7FC3">
        <w:t xml:space="preserve">již </w:t>
      </w:r>
      <w:r w:rsidR="00A53E06">
        <w:t>byly diskutovány samostatně</w:t>
      </w:r>
      <w:r w:rsidR="008E7B84">
        <w:t xml:space="preserve"> </w:t>
      </w:r>
      <w:r w:rsidR="00856231">
        <w:t>‒</w:t>
      </w:r>
      <w:r w:rsidR="00ED66BA">
        <w:t xml:space="preserve"> v podobě, kterou zachycují přílohy.</w:t>
      </w:r>
      <w:r>
        <w:t xml:space="preserve"> </w:t>
      </w:r>
    </w:p>
    <w:p w:rsidR="0088452B" w:rsidRPr="00AC7FC3" w:rsidRDefault="00AA4C3F" w:rsidP="00986716">
      <w:r>
        <w:rPr>
          <w:i/>
        </w:rPr>
        <w:t xml:space="preserve">Verze </w:t>
      </w:r>
      <w:r w:rsidR="0083342B">
        <w:rPr>
          <w:i/>
        </w:rPr>
        <w:t>srp</w:t>
      </w:r>
      <w:r w:rsidR="0062449C">
        <w:rPr>
          <w:i/>
        </w:rPr>
        <w:t>en</w:t>
      </w:r>
      <w:r w:rsidR="0088452B" w:rsidRPr="0088452B">
        <w:rPr>
          <w:i/>
        </w:rPr>
        <w:t xml:space="preserve"> 2013</w:t>
      </w:r>
    </w:p>
    <w:p w:rsidR="00124E98" w:rsidRDefault="00124E98" w:rsidP="00986716"/>
    <w:p w:rsidR="0032748D" w:rsidRDefault="0032748D" w:rsidP="00986716"/>
    <w:p w:rsidR="00C60B35" w:rsidRDefault="00124E98" w:rsidP="00C60B35">
      <w:pPr>
        <w:rPr>
          <w:b/>
        </w:rPr>
      </w:pPr>
      <w:r>
        <w:rPr>
          <w:b/>
        </w:rPr>
        <w:t>P</w:t>
      </w:r>
      <w:r w:rsidR="004C5852">
        <w:rPr>
          <w:b/>
        </w:rPr>
        <w:t>odpora provázanosti</w:t>
      </w:r>
      <w:r>
        <w:rPr>
          <w:b/>
        </w:rPr>
        <w:t xml:space="preserve"> Národní soustavy kvalifikací a počátečního vzdělávání</w:t>
      </w:r>
    </w:p>
    <w:p w:rsidR="00845195" w:rsidRPr="00845195" w:rsidRDefault="00845195" w:rsidP="00845195">
      <w:pPr>
        <w:spacing w:after="0"/>
        <w:rPr>
          <w:i/>
        </w:rPr>
      </w:pPr>
      <w:r w:rsidRPr="00845195">
        <w:rPr>
          <w:i/>
        </w:rPr>
        <w:t>Základní východiska pro řešení úkolu formuloval tým pracovníků MŠMT, konsorcia řešitelů VZ NSK2 a NÚV. Jsou obsažena v text</w:t>
      </w:r>
      <w:r>
        <w:rPr>
          <w:i/>
        </w:rPr>
        <w:t>u</w:t>
      </w:r>
      <w:r w:rsidRPr="00845195">
        <w:rPr>
          <w:i/>
        </w:rPr>
        <w:t xml:space="preserve"> z listopadu 2012</w:t>
      </w:r>
      <w:r>
        <w:rPr>
          <w:i/>
        </w:rPr>
        <w:t xml:space="preserve"> (</w:t>
      </w:r>
      <w:r w:rsidRPr="00845195">
        <w:rPr>
          <w:i/>
        </w:rPr>
        <w:t>příloha č.</w:t>
      </w:r>
      <w:r w:rsidR="00856231">
        <w:rPr>
          <w:i/>
        </w:rPr>
        <w:t xml:space="preserve"> </w:t>
      </w:r>
      <w:r w:rsidRPr="00845195">
        <w:rPr>
          <w:i/>
        </w:rPr>
        <w:t>1.</w:t>
      </w:r>
      <w:r>
        <w:rPr>
          <w:i/>
        </w:rPr>
        <w:t xml:space="preserve">), z něhož vychází i následující </w:t>
      </w:r>
      <w:r w:rsidR="008E7B84">
        <w:rPr>
          <w:i/>
        </w:rPr>
        <w:t>stručný výtah</w:t>
      </w:r>
      <w:r>
        <w:rPr>
          <w:i/>
        </w:rPr>
        <w:t xml:space="preserve">. </w:t>
      </w:r>
    </w:p>
    <w:p w:rsidR="00845195" w:rsidRDefault="00845195" w:rsidP="0071406D">
      <w:pPr>
        <w:spacing w:after="0"/>
      </w:pPr>
    </w:p>
    <w:p w:rsidR="0088452B" w:rsidRDefault="0071406D" w:rsidP="0071406D">
      <w:pPr>
        <w:spacing w:after="0"/>
      </w:pPr>
      <w:r w:rsidRPr="0071406D">
        <w:t>N</w:t>
      </w:r>
      <w:r w:rsidR="00845195">
        <w:t>árodní soustava kvalifikací (NSK)</w:t>
      </w:r>
      <w:r w:rsidRPr="0071406D">
        <w:t xml:space="preserve"> je společným rámcem výstupů počátečního a dalšího vzdělávání i východiskem pro vymezování struktury a obsahu oborů počátečního vzdělávání, a to prostřednictvím úplných profesních kvalifikací (ÚPK) a jejich skládáním z kvalifikací profesních (PK). Dosavadní vývoj naplňování NSK charakterizuje to, že primárním cílem vymezování PK je jejich potřeba na trhu práce a „ošetření“ možnosti skládat ÚPK je až sekundární. To způsobuje, že často neexistují profesní kvalifikace, které by se mohly uplatnit při vytváření cesty ke kvalifikaci úplné. Národní soustava povolání (NSP), z níž NSK vychází, navíc směřuje k „atomizaci“ povolání a již více než polovina povolání v soustavě se nečlení do typových pozic. </w:t>
      </w:r>
    </w:p>
    <w:p w:rsidR="0071406D" w:rsidRPr="0071406D" w:rsidRDefault="0088452B" w:rsidP="0071406D">
      <w:pPr>
        <w:spacing w:after="0"/>
      </w:pPr>
      <w:r>
        <w:t>Popsané</w:t>
      </w:r>
      <w:r w:rsidR="0071406D" w:rsidRPr="0071406D">
        <w:t xml:space="preserve"> trendy jsou důsledkem toho, že výlučnými tvůrci obsahu NSP a NSK jsou zástupci zaměstnavatelů, zatímco zástupci vzdělavatelů nemají na tento obsah významnější vliv. To je z hlediska primární funkce systému NSP/NSK, tedy účelnosti na trhu práce, zcela legitimní. Současně to však oslabuje roli NSK v počátečním vzdělávání. </w:t>
      </w:r>
    </w:p>
    <w:p w:rsidR="0071406D" w:rsidRPr="0071406D" w:rsidRDefault="0071406D" w:rsidP="0071406D">
      <w:pPr>
        <w:spacing w:after="0"/>
      </w:pPr>
      <w:r w:rsidRPr="0071406D">
        <w:t>N</w:t>
      </w:r>
      <w:r>
        <w:t>ově by se měly při na</w:t>
      </w:r>
      <w:r w:rsidRPr="0071406D">
        <w:t xml:space="preserve">plňování NSK </w:t>
      </w:r>
      <w:r>
        <w:t>uplatňovat</w:t>
      </w:r>
      <w:r w:rsidRPr="0071406D">
        <w:t xml:space="preserve"> dv</w:t>
      </w:r>
      <w:r>
        <w:t>a</w:t>
      </w:r>
      <w:r w:rsidRPr="0071406D">
        <w:t xml:space="preserve"> proces</w:t>
      </w:r>
      <w:r>
        <w:t>y</w:t>
      </w:r>
      <w:r w:rsidRPr="0071406D">
        <w:t>:</w:t>
      </w:r>
    </w:p>
    <w:tbl>
      <w:tblPr>
        <w:tblStyle w:val="Mkatabulky"/>
        <w:tblW w:w="0" w:type="auto"/>
        <w:tblInd w:w="108" w:type="dxa"/>
        <w:tblLook w:val="04A0" w:firstRow="1" w:lastRow="0" w:firstColumn="1" w:lastColumn="0" w:noHBand="0" w:noVBand="1"/>
      </w:tblPr>
      <w:tblGrid>
        <w:gridCol w:w="6804"/>
        <w:gridCol w:w="2268"/>
      </w:tblGrid>
      <w:tr w:rsidR="0071406D" w:rsidRPr="0071406D" w:rsidTr="0071406D">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06D" w:rsidRPr="0071406D" w:rsidRDefault="0071406D" w:rsidP="0071406D">
            <w:pPr>
              <w:spacing w:line="276" w:lineRule="auto"/>
            </w:pPr>
            <w:r w:rsidRPr="0071406D">
              <w:t>Proces tvorby PK, tedy proces směřující k uspokojení potřeb trhu práce</w:t>
            </w:r>
          </w:p>
          <w:p w:rsidR="0071406D" w:rsidRPr="0071406D" w:rsidRDefault="0071406D" w:rsidP="0071406D">
            <w:pPr>
              <w:numPr>
                <w:ilvl w:val="0"/>
                <w:numId w:val="2"/>
              </w:numPr>
              <w:spacing w:line="276" w:lineRule="auto"/>
            </w:pPr>
            <w:r w:rsidRPr="0071406D">
              <w:rPr>
                <w:b/>
                <w:bCs/>
              </w:rPr>
              <w:t>ANALÝZA</w:t>
            </w:r>
            <w:r w:rsidRPr="0071406D">
              <w:t xml:space="preserve"> dělby práce, pracovišť, firem  –</w:t>
            </w:r>
            <w:r w:rsidRPr="0071406D">
              <w:rPr>
                <w:lang w:val="en-US"/>
              </w:rPr>
              <w:t xml:space="preserve">&gt; </w:t>
            </w:r>
            <w:r w:rsidRPr="0071406D">
              <w:rPr>
                <w:u w:val="single"/>
              </w:rPr>
              <w:t>PROFESNÍ JEDNOTKY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406D" w:rsidRPr="0071406D" w:rsidRDefault="0071406D" w:rsidP="0071406D">
            <w:pPr>
              <w:spacing w:line="276" w:lineRule="auto"/>
            </w:pPr>
            <w:r w:rsidRPr="0071406D">
              <w:t>Klíčoví jsou zaměstnavatelé</w:t>
            </w:r>
          </w:p>
          <w:p w:rsidR="0071406D" w:rsidRPr="0071406D" w:rsidRDefault="0071406D" w:rsidP="0071406D">
            <w:pPr>
              <w:spacing w:line="276" w:lineRule="auto"/>
            </w:pPr>
            <w:r w:rsidRPr="0071406D">
              <w:t>(sektorové rady)</w:t>
            </w:r>
          </w:p>
        </w:tc>
      </w:tr>
      <w:tr w:rsidR="0071406D" w:rsidRPr="0071406D" w:rsidTr="0071406D">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06D" w:rsidRPr="0071406D" w:rsidRDefault="0071406D" w:rsidP="0071406D">
            <w:pPr>
              <w:spacing w:line="276" w:lineRule="auto"/>
            </w:pPr>
            <w:r w:rsidRPr="0071406D">
              <w:t>Proces tvorby ÚPK a způsobů jejich skládání z</w:t>
            </w:r>
            <w:r w:rsidR="004C5852">
              <w:t> </w:t>
            </w:r>
            <w:r w:rsidRPr="0071406D">
              <w:t>PK</w:t>
            </w:r>
          </w:p>
          <w:p w:rsidR="0071406D" w:rsidRPr="0071406D" w:rsidRDefault="0071406D" w:rsidP="0071406D">
            <w:pPr>
              <w:numPr>
                <w:ilvl w:val="0"/>
                <w:numId w:val="3"/>
              </w:numPr>
              <w:spacing w:line="276" w:lineRule="auto"/>
            </w:pPr>
            <w:r w:rsidRPr="0071406D">
              <w:rPr>
                <w:b/>
                <w:bCs/>
              </w:rPr>
              <w:t>SYNTÉZA</w:t>
            </w:r>
            <w:r w:rsidRPr="0071406D">
              <w:t xml:space="preserve"> profesních jednotek do úplné kvalifikovanosti –</w:t>
            </w:r>
            <w:r w:rsidRPr="0071406D">
              <w:rPr>
                <w:lang w:val="en-US"/>
              </w:rPr>
              <w:t xml:space="preserve">&gt; </w:t>
            </w:r>
            <w:r w:rsidRPr="0071406D">
              <w:rPr>
                <w:u w:val="single"/>
              </w:rPr>
              <w:t xml:space="preserve">ČLOVĚK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406D" w:rsidRPr="0071406D" w:rsidRDefault="0071406D" w:rsidP="0071406D">
            <w:pPr>
              <w:spacing w:line="276" w:lineRule="auto"/>
            </w:pPr>
            <w:r w:rsidRPr="0071406D">
              <w:t>Klíčoví jsou vzdělavatelé</w:t>
            </w:r>
          </w:p>
          <w:p w:rsidR="0071406D" w:rsidRPr="0071406D" w:rsidRDefault="0071406D" w:rsidP="0071406D">
            <w:pPr>
              <w:spacing w:line="276" w:lineRule="auto"/>
            </w:pPr>
            <w:r w:rsidRPr="0071406D">
              <w:t>(oborové skupiny)</w:t>
            </w:r>
          </w:p>
        </w:tc>
      </w:tr>
    </w:tbl>
    <w:p w:rsidR="0088452B" w:rsidRDefault="0071406D" w:rsidP="0071406D">
      <w:r w:rsidRPr="0071406D">
        <w:t xml:space="preserve">Oba procesy budou probíhat koordinovaně za přítomnosti zaměstnavatelů i vzdělavatelů. Úplná profesní kvalifikace musí být nově metodicky nastavena, protože její stávající nastavení jako ekvivalentu povolání se ukázalo v některých případech z hlediska rolí pro počáteční vzdělávání jako nepoužitelné. </w:t>
      </w:r>
    </w:p>
    <w:p w:rsidR="0071406D" w:rsidRDefault="0071406D" w:rsidP="0071406D">
      <w:r w:rsidRPr="0071406D">
        <w:lastRenderedPageBreak/>
        <w:t xml:space="preserve">Podle nového metodického nastavení bude ÚPK ucelenou jednotkou, která dává základy pro širší profesní uplatnění a pro další vzdělávání a je možné jí získat v  počátečním vzdělávání. </w:t>
      </w:r>
    </w:p>
    <w:p w:rsidR="004C5852" w:rsidRDefault="004C5852" w:rsidP="00661AF9">
      <w:pPr>
        <w:rPr>
          <w:b/>
        </w:rPr>
      </w:pPr>
    </w:p>
    <w:p w:rsidR="004C5852" w:rsidRDefault="004C5852" w:rsidP="00661AF9">
      <w:pPr>
        <w:rPr>
          <w:b/>
        </w:rPr>
      </w:pPr>
    </w:p>
    <w:p w:rsidR="00661AF9" w:rsidRDefault="00083003" w:rsidP="00661AF9">
      <w:pPr>
        <w:rPr>
          <w:b/>
        </w:rPr>
      </w:pPr>
      <w:r>
        <w:rPr>
          <w:b/>
        </w:rPr>
        <w:t>Způsob</w:t>
      </w:r>
      <w:r w:rsidR="00661AF9">
        <w:rPr>
          <w:b/>
        </w:rPr>
        <w:t xml:space="preserve"> řešení úkolu</w:t>
      </w:r>
    </w:p>
    <w:p w:rsidR="00AD6ED8" w:rsidRPr="00845195" w:rsidRDefault="00AD6ED8" w:rsidP="00083003">
      <w:pPr>
        <w:spacing w:after="0"/>
        <w:rPr>
          <w:i/>
        </w:rPr>
      </w:pPr>
      <w:r w:rsidRPr="00845195">
        <w:rPr>
          <w:i/>
        </w:rPr>
        <w:t>Diskuse o vě</w:t>
      </w:r>
      <w:r w:rsidR="00083003" w:rsidRPr="00845195">
        <w:rPr>
          <w:i/>
        </w:rPr>
        <w:t>cn</w:t>
      </w:r>
      <w:r w:rsidRPr="00845195">
        <w:rPr>
          <w:i/>
        </w:rPr>
        <w:t>ém a obsahovém</w:t>
      </w:r>
      <w:r w:rsidR="00083003" w:rsidRPr="00845195">
        <w:rPr>
          <w:i/>
        </w:rPr>
        <w:t xml:space="preserve"> řešení</w:t>
      </w:r>
      <w:r w:rsidRPr="00845195">
        <w:rPr>
          <w:i/>
        </w:rPr>
        <w:t xml:space="preserve"> úkolu ved</w:t>
      </w:r>
      <w:r w:rsidR="001B34FF">
        <w:rPr>
          <w:i/>
        </w:rPr>
        <w:t>la</w:t>
      </w:r>
      <w:r w:rsidRPr="00845195">
        <w:rPr>
          <w:i/>
        </w:rPr>
        <w:t xml:space="preserve"> k</w:t>
      </w:r>
      <w:r w:rsidR="001B34FF">
        <w:rPr>
          <w:i/>
        </w:rPr>
        <w:t>e</w:t>
      </w:r>
      <w:r w:rsidRPr="00845195">
        <w:rPr>
          <w:i/>
        </w:rPr>
        <w:t> vzniku metodicky zaměřených materiálů. Základní metodické přístupy navrhuje text obsažený v</w:t>
      </w:r>
      <w:r w:rsidR="001B34FF">
        <w:rPr>
          <w:i/>
        </w:rPr>
        <w:t xml:space="preserve"> již zmíněné </w:t>
      </w:r>
      <w:r w:rsidRPr="00845195">
        <w:rPr>
          <w:i/>
        </w:rPr>
        <w:t>příloze č.</w:t>
      </w:r>
      <w:r w:rsidR="00856231">
        <w:rPr>
          <w:i/>
        </w:rPr>
        <w:t xml:space="preserve"> </w:t>
      </w:r>
      <w:r w:rsidRPr="00845195">
        <w:rPr>
          <w:i/>
        </w:rPr>
        <w:t xml:space="preserve">1. </w:t>
      </w:r>
      <w:r w:rsidR="001B34FF">
        <w:rPr>
          <w:i/>
        </w:rPr>
        <w:t>Postupně d</w:t>
      </w:r>
      <w:r w:rsidRPr="00845195">
        <w:rPr>
          <w:i/>
        </w:rPr>
        <w:t xml:space="preserve">osažený stav dokumentuje návrh metodiky pro tvorbu </w:t>
      </w:r>
      <w:r w:rsidR="001B34FF">
        <w:rPr>
          <w:i/>
        </w:rPr>
        <w:t xml:space="preserve">ÚPK, který je </w:t>
      </w:r>
      <w:r w:rsidRPr="00845195">
        <w:rPr>
          <w:i/>
        </w:rPr>
        <w:t>ve znění z </w:t>
      </w:r>
      <w:r w:rsidR="004C5852">
        <w:rPr>
          <w:i/>
        </w:rPr>
        <w:t>března</w:t>
      </w:r>
      <w:r w:rsidRPr="00845195">
        <w:rPr>
          <w:i/>
        </w:rPr>
        <w:t xml:space="preserve"> 2013 </w:t>
      </w:r>
      <w:r w:rsidR="001B34FF">
        <w:rPr>
          <w:i/>
        </w:rPr>
        <w:t xml:space="preserve">uveden </w:t>
      </w:r>
      <w:r w:rsidRPr="00845195">
        <w:rPr>
          <w:i/>
        </w:rPr>
        <w:t>v příloze č.</w:t>
      </w:r>
      <w:r w:rsidR="00856231">
        <w:rPr>
          <w:i/>
        </w:rPr>
        <w:t xml:space="preserve"> </w:t>
      </w:r>
      <w:r w:rsidR="00DD30F5">
        <w:rPr>
          <w:i/>
        </w:rPr>
        <w:t>2</w:t>
      </w:r>
      <w:r w:rsidRPr="00845195">
        <w:rPr>
          <w:i/>
        </w:rPr>
        <w:t>.</w:t>
      </w:r>
    </w:p>
    <w:p w:rsidR="001B34FF" w:rsidRDefault="001B34FF" w:rsidP="00083003">
      <w:pPr>
        <w:spacing w:after="0"/>
      </w:pPr>
    </w:p>
    <w:p w:rsidR="00407A31" w:rsidRDefault="00407A31" w:rsidP="00083003">
      <w:pPr>
        <w:spacing w:after="0"/>
      </w:pPr>
      <w:r>
        <w:t>Text obsahuje metodická doporučení ve třech hlavních kapitolách:</w:t>
      </w:r>
    </w:p>
    <w:p w:rsidR="00407A31" w:rsidRDefault="00407A31" w:rsidP="00407A31">
      <w:pPr>
        <w:pStyle w:val="Odstavecseseznamem"/>
        <w:numPr>
          <w:ilvl w:val="0"/>
          <w:numId w:val="5"/>
        </w:numPr>
        <w:rPr>
          <w:bCs/>
        </w:rPr>
      </w:pPr>
      <w:r w:rsidRPr="00407A31">
        <w:rPr>
          <w:bCs/>
        </w:rPr>
        <w:t>Cesta ke stupni vzděláni podle zákona č. 179/2006 Sb.</w:t>
      </w:r>
    </w:p>
    <w:p w:rsidR="00661AF9" w:rsidRPr="00407A31" w:rsidRDefault="00407A31" w:rsidP="00407A31">
      <w:pPr>
        <w:pStyle w:val="Odstavecseseznamem"/>
        <w:numPr>
          <w:ilvl w:val="0"/>
          <w:numId w:val="5"/>
        </w:numPr>
        <w:rPr>
          <w:bCs/>
        </w:rPr>
      </w:pPr>
      <w:r w:rsidRPr="00407A31">
        <w:t>Metodická pravidla pro úplnou profesní kvalifikaci (ÚPK)</w:t>
      </w:r>
    </w:p>
    <w:p w:rsidR="00407A31" w:rsidRPr="00407A31" w:rsidRDefault="00407A31" w:rsidP="00407A31">
      <w:pPr>
        <w:pStyle w:val="Odstavecseseznamem"/>
        <w:numPr>
          <w:ilvl w:val="0"/>
          <w:numId w:val="5"/>
        </w:numPr>
        <w:rPr>
          <w:bCs/>
        </w:rPr>
      </w:pPr>
      <w:r w:rsidRPr="00F71261">
        <w:t>Postup vytváření úplných pro</w:t>
      </w:r>
      <w:r>
        <w:t>fe</w:t>
      </w:r>
      <w:r w:rsidRPr="00F71261">
        <w:t>sních kvalifikací</w:t>
      </w:r>
      <w:r>
        <w:t xml:space="preserve"> (ÚPK)</w:t>
      </w:r>
    </w:p>
    <w:p w:rsidR="00407A31" w:rsidRDefault="00407A31" w:rsidP="00407A31">
      <w:pPr>
        <w:pStyle w:val="Odstavecseseznamem"/>
        <w:ind w:left="0"/>
      </w:pPr>
      <w:r>
        <w:t>Poslední</w:t>
      </w:r>
      <w:r w:rsidR="008E4172">
        <w:t xml:space="preserve"> uvedená</w:t>
      </w:r>
      <w:r>
        <w:t xml:space="preserve"> kapitola se postupně zaměřuje na:</w:t>
      </w:r>
    </w:p>
    <w:p w:rsidR="00407A31" w:rsidRPr="00407A31" w:rsidRDefault="00407A31" w:rsidP="00407A31">
      <w:pPr>
        <w:pStyle w:val="Odstavecseseznamem"/>
        <w:numPr>
          <w:ilvl w:val="1"/>
          <w:numId w:val="5"/>
        </w:numPr>
        <w:rPr>
          <w:bCs/>
        </w:rPr>
      </w:pPr>
      <w:r w:rsidRPr="007D26D9">
        <w:t>Vymezení prvního návrhu ÚPK pro jednotlivé sektory na základě NSP</w:t>
      </w:r>
    </w:p>
    <w:p w:rsidR="00407A31" w:rsidRPr="00407A31" w:rsidRDefault="00407A31" w:rsidP="00407A31">
      <w:pPr>
        <w:pStyle w:val="Odstavecseseznamem"/>
        <w:numPr>
          <w:ilvl w:val="1"/>
          <w:numId w:val="5"/>
        </w:numPr>
        <w:rPr>
          <w:bCs/>
        </w:rPr>
      </w:pPr>
      <w:r w:rsidRPr="00F71261">
        <w:t>Tvorb</w:t>
      </w:r>
      <w:r>
        <w:t>u</w:t>
      </w:r>
      <w:r w:rsidRPr="00F71261">
        <w:t xml:space="preserve"> mapy NSK „optimální“ podle nově navržených ÚPK</w:t>
      </w:r>
    </w:p>
    <w:p w:rsidR="00407A31" w:rsidRPr="00407A31" w:rsidRDefault="00407A31" w:rsidP="00407A31">
      <w:pPr>
        <w:pStyle w:val="Odstavecseseznamem"/>
        <w:numPr>
          <w:ilvl w:val="1"/>
          <w:numId w:val="5"/>
        </w:numPr>
        <w:rPr>
          <w:bCs/>
        </w:rPr>
      </w:pPr>
      <w:r w:rsidRPr="00F71261">
        <w:t>Tvorb</w:t>
      </w:r>
      <w:r>
        <w:t>u</w:t>
      </w:r>
      <w:r w:rsidRPr="00F71261">
        <w:t xml:space="preserve"> </w:t>
      </w:r>
      <w:r>
        <w:t>kvalifikačního standardu</w:t>
      </w:r>
      <w:r w:rsidRPr="00F71261">
        <w:t xml:space="preserve"> ÚPK </w:t>
      </w:r>
      <w:r>
        <w:t>a výsledného vzorce pro její skládání</w:t>
      </w:r>
    </w:p>
    <w:p w:rsidR="00DA3C1A" w:rsidRDefault="00DA3C1A" w:rsidP="00083003">
      <w:pPr>
        <w:spacing w:after="0"/>
      </w:pPr>
    </w:p>
    <w:p w:rsidR="00DA3C1A" w:rsidRDefault="00021DF9" w:rsidP="00083003">
      <w:pPr>
        <w:spacing w:after="0"/>
      </w:pPr>
      <w:r>
        <w:t>Organizace ř</w:t>
      </w:r>
      <w:r w:rsidR="00DA3C1A">
        <w:t>ešení úkolu j</w:t>
      </w:r>
      <w:r w:rsidR="00342EDF">
        <w:t>e</w:t>
      </w:r>
      <w:r w:rsidR="00DA3C1A">
        <w:t xml:space="preserve"> nastaven</w:t>
      </w:r>
      <w:r>
        <w:t>a</w:t>
      </w:r>
      <w:r w:rsidR="00381D06">
        <w:t xml:space="preserve"> způsobem, který</w:t>
      </w:r>
      <w:r w:rsidR="00DA3C1A">
        <w:t xml:space="preserve"> akcent</w:t>
      </w:r>
      <w:r w:rsidR="00381D06">
        <w:t>uje</w:t>
      </w:r>
      <w:r w:rsidR="00DA3C1A">
        <w:t xml:space="preserve"> </w:t>
      </w:r>
      <w:r w:rsidR="00381D06">
        <w:t>aktivitní zapojení</w:t>
      </w:r>
      <w:r w:rsidR="00DA3C1A">
        <w:t xml:space="preserve"> pracovníků NÚV </w:t>
      </w:r>
      <w:r w:rsidR="00381D06">
        <w:t>(</w:t>
      </w:r>
      <w:r w:rsidR="00DA3C1A">
        <w:t>zejména odborných garantů</w:t>
      </w:r>
      <w:r w:rsidR="00381D06">
        <w:t>)</w:t>
      </w:r>
      <w:r w:rsidR="00DA3C1A">
        <w:t xml:space="preserve"> v rámci jejich standardní kmenové činnosti</w:t>
      </w:r>
      <w:r w:rsidR="00D255CC">
        <w:t xml:space="preserve"> a externích </w:t>
      </w:r>
      <w:r w:rsidR="008E4172">
        <w:t>spolu</w:t>
      </w:r>
      <w:r w:rsidR="00D255CC">
        <w:t>pracovníků v oborových skupinách</w:t>
      </w:r>
      <w:r w:rsidR="00DA3C1A">
        <w:t xml:space="preserve">. </w:t>
      </w:r>
    </w:p>
    <w:p w:rsidR="00F809F2" w:rsidRDefault="00021DF9" w:rsidP="00083003">
      <w:pPr>
        <w:spacing w:after="0"/>
      </w:pPr>
      <w:r>
        <w:t>Způsob zapojení a č</w:t>
      </w:r>
      <w:r w:rsidR="00381D06">
        <w:t>innosti</w:t>
      </w:r>
      <w:r w:rsidR="00DA3C1A">
        <w:t xml:space="preserve"> </w:t>
      </w:r>
      <w:r>
        <w:t>řešitelů</w:t>
      </w:r>
      <w:r w:rsidR="00DA3C1A">
        <w:t xml:space="preserve"> veřejné zakázky NSK2 jsou </w:t>
      </w:r>
      <w:r w:rsidR="00381D06">
        <w:t xml:space="preserve">důsledně </w:t>
      </w:r>
      <w:r w:rsidR="00DA3C1A">
        <w:t>plánovány způsobem, který odpovídá popisu ve smlouvě mezi NÚV a sdružením HK ČR, SPD ČR a TREXIMA, spol. s r.o.</w:t>
      </w:r>
      <w:r w:rsidR="00ED31AB">
        <w:t xml:space="preserve"> Vesměs jde o standardní aktivity,</w:t>
      </w:r>
      <w:r w:rsidR="00381D06">
        <w:t xml:space="preserve"> s nimiž projekt NSK2 počítá a</w:t>
      </w:r>
      <w:r w:rsidR="00ED31AB">
        <w:t xml:space="preserve"> které </w:t>
      </w:r>
      <w:r w:rsidR="00BD0572">
        <w:t xml:space="preserve">neznamenají pro zapojené pracovníky nadměrnou </w:t>
      </w:r>
      <w:r w:rsidR="00ED31AB">
        <w:t>pracovn</w:t>
      </w:r>
      <w:r w:rsidR="00BD0572">
        <w:t>í</w:t>
      </w:r>
      <w:r w:rsidR="00ED31AB">
        <w:t xml:space="preserve"> z</w:t>
      </w:r>
      <w:r w:rsidR="00BD0572">
        <w:t>á</w:t>
      </w:r>
      <w:r w:rsidR="00ED31AB">
        <w:t>t</w:t>
      </w:r>
      <w:r w:rsidR="00BD0572">
        <w:t>ě</w:t>
      </w:r>
      <w:r w:rsidR="00ED31AB">
        <w:t xml:space="preserve">ž.  </w:t>
      </w:r>
    </w:p>
    <w:p w:rsidR="00ED31AB" w:rsidRDefault="00ED31AB" w:rsidP="00083003">
      <w:pPr>
        <w:spacing w:after="0"/>
      </w:pPr>
      <w:r>
        <w:t xml:space="preserve">Aktivity pověřených členů sektorových rad v pracovních skupinách pro ÚPK budou honorovány při dodržení platných pravidel. Příslušné dohody s těmito členy sektorových </w:t>
      </w:r>
      <w:r w:rsidR="003A2788">
        <w:t>r</w:t>
      </w:r>
      <w:r>
        <w:t>ad bude uzavírat NÚV.</w:t>
      </w:r>
      <w:r w:rsidR="00381D06">
        <w:t xml:space="preserve"> V kompetenci NÚV bude i nezbytné výkaznictví spojené s těmito činnostmi.</w:t>
      </w:r>
    </w:p>
    <w:p w:rsidR="00083003" w:rsidRDefault="00083003" w:rsidP="00C60B35">
      <w:pPr>
        <w:rPr>
          <w:b/>
        </w:rPr>
      </w:pPr>
    </w:p>
    <w:p w:rsidR="0032748D" w:rsidRDefault="0032748D" w:rsidP="00C60B35">
      <w:pPr>
        <w:rPr>
          <w:b/>
        </w:rPr>
      </w:pPr>
    </w:p>
    <w:p w:rsidR="00C60B35" w:rsidRDefault="00C60B35" w:rsidP="00C60B35">
      <w:pPr>
        <w:rPr>
          <w:b/>
        </w:rPr>
      </w:pPr>
      <w:r w:rsidRPr="00373095">
        <w:rPr>
          <w:b/>
        </w:rPr>
        <w:t>Organizace</w:t>
      </w:r>
      <w:r w:rsidR="00CF6265">
        <w:rPr>
          <w:b/>
        </w:rPr>
        <w:t xml:space="preserve"> </w:t>
      </w:r>
      <w:r w:rsidRPr="00373095">
        <w:rPr>
          <w:b/>
        </w:rPr>
        <w:t>aktivit</w:t>
      </w:r>
    </w:p>
    <w:p w:rsidR="00CF6265" w:rsidRPr="00D56600" w:rsidRDefault="00CF6265" w:rsidP="00CF6265">
      <w:pPr>
        <w:spacing w:after="0"/>
        <w:rPr>
          <w:i/>
        </w:rPr>
      </w:pPr>
      <w:r w:rsidRPr="00D56600">
        <w:rPr>
          <w:i/>
        </w:rPr>
        <w:t>Organizac</w:t>
      </w:r>
      <w:r w:rsidR="00342EDF" w:rsidRPr="00D56600">
        <w:rPr>
          <w:i/>
        </w:rPr>
        <w:t xml:space="preserve">i aktivit podrobně popisuje </w:t>
      </w:r>
      <w:r w:rsidR="00F809F2">
        <w:rPr>
          <w:i/>
        </w:rPr>
        <w:t>text</w:t>
      </w:r>
      <w:r w:rsidR="00342EDF" w:rsidRPr="00D56600">
        <w:rPr>
          <w:i/>
        </w:rPr>
        <w:t xml:space="preserve"> </w:t>
      </w:r>
      <w:r w:rsidR="00342EDF" w:rsidRPr="00BC6D78">
        <w:rPr>
          <w:i/>
        </w:rPr>
        <w:t>Organizace procesu tvorby a skládání ÚPK</w:t>
      </w:r>
      <w:r w:rsidR="000F07A7" w:rsidRPr="00D56600">
        <w:rPr>
          <w:i/>
        </w:rPr>
        <w:t>. Te</w:t>
      </w:r>
      <w:r w:rsidR="008E4172">
        <w:rPr>
          <w:i/>
        </w:rPr>
        <w:t xml:space="preserve">nto </w:t>
      </w:r>
      <w:r w:rsidR="000F07A7" w:rsidRPr="00D56600">
        <w:rPr>
          <w:i/>
        </w:rPr>
        <w:t>materiál</w:t>
      </w:r>
      <w:r w:rsidR="008E4172">
        <w:rPr>
          <w:i/>
        </w:rPr>
        <w:t xml:space="preserve"> je</w:t>
      </w:r>
      <w:r w:rsidR="000F07A7" w:rsidRPr="00D56600">
        <w:rPr>
          <w:i/>
        </w:rPr>
        <w:t xml:space="preserve"> ve verzi, která byla předložena Koordinační radě </w:t>
      </w:r>
      <w:r w:rsidR="00D56600">
        <w:rPr>
          <w:i/>
        </w:rPr>
        <w:t>obsah</w:t>
      </w:r>
      <w:r w:rsidR="008E4172">
        <w:rPr>
          <w:i/>
        </w:rPr>
        <w:t>em</w:t>
      </w:r>
      <w:r w:rsidR="00D56600">
        <w:rPr>
          <w:i/>
        </w:rPr>
        <w:t xml:space="preserve"> </w:t>
      </w:r>
      <w:r w:rsidR="000F07A7" w:rsidRPr="00D56600">
        <w:rPr>
          <w:i/>
        </w:rPr>
        <w:t>přílo</w:t>
      </w:r>
      <w:r w:rsidR="00D56600">
        <w:rPr>
          <w:i/>
        </w:rPr>
        <w:t>h</w:t>
      </w:r>
      <w:r w:rsidR="008E4172">
        <w:rPr>
          <w:i/>
        </w:rPr>
        <w:t>y</w:t>
      </w:r>
      <w:r w:rsidR="000F07A7" w:rsidRPr="00D56600">
        <w:rPr>
          <w:i/>
        </w:rPr>
        <w:t xml:space="preserve"> č.</w:t>
      </w:r>
      <w:r w:rsidR="00856231">
        <w:rPr>
          <w:i/>
        </w:rPr>
        <w:t xml:space="preserve"> </w:t>
      </w:r>
      <w:r w:rsidR="00D56600">
        <w:rPr>
          <w:i/>
        </w:rPr>
        <w:t>3</w:t>
      </w:r>
      <w:r w:rsidR="000F07A7" w:rsidRPr="00D56600">
        <w:rPr>
          <w:i/>
        </w:rPr>
        <w:t>.</w:t>
      </w:r>
      <w:r w:rsidRPr="00D56600">
        <w:rPr>
          <w:i/>
        </w:rPr>
        <w:t xml:space="preserve"> </w:t>
      </w:r>
    </w:p>
    <w:p w:rsidR="00D56600" w:rsidRDefault="00D56600" w:rsidP="000F07A7">
      <w:pPr>
        <w:spacing w:after="0"/>
      </w:pPr>
    </w:p>
    <w:p w:rsidR="000F07A7" w:rsidRDefault="000F07A7" w:rsidP="000F07A7">
      <w:pPr>
        <w:spacing w:after="0"/>
      </w:pPr>
      <w:r>
        <w:t>Harmonogram</w:t>
      </w:r>
      <w:r w:rsidR="008E4172">
        <w:t xml:space="preserve"> činností</w:t>
      </w:r>
      <w:r>
        <w:t xml:space="preserve"> je navržen tak, aby všechny aktivity směřující k návrhům nových profesních kvalifikací proběhly do konce roku 2013.  </w:t>
      </w:r>
    </w:p>
    <w:p w:rsidR="000F07A7" w:rsidRDefault="000F07A7" w:rsidP="000F07A7">
      <w:pPr>
        <w:spacing w:after="0"/>
      </w:pPr>
      <w:r>
        <w:t xml:space="preserve">S ohledem na potřebu rozložit plánované </w:t>
      </w:r>
      <w:r w:rsidR="00F809F2">
        <w:t>činnosti</w:t>
      </w:r>
      <w:r>
        <w:t xml:space="preserve"> do co nejdelšího časového intervalu, bylo 25 oborových skupin rozděleno </w:t>
      </w:r>
      <w:r w:rsidR="00F809F2">
        <w:t>a</w:t>
      </w:r>
      <w:r w:rsidR="00EB7296">
        <w:t xml:space="preserve"> vstoupí do plánovaných procesů ve dvou vlnách</w:t>
      </w:r>
      <w:r>
        <w:t xml:space="preserve">. Ve 12 oborových </w:t>
      </w:r>
      <w:r>
        <w:lastRenderedPageBreak/>
        <w:t xml:space="preserve">skupinách </w:t>
      </w:r>
      <w:r w:rsidR="008E4172">
        <w:t xml:space="preserve">první vlny </w:t>
      </w:r>
      <w:r>
        <w:t xml:space="preserve">jsou činnosti naplánovány tak, že jejich hlavní objem se uskuteční v prvém </w:t>
      </w:r>
      <w:r w:rsidR="00EB7296">
        <w:t xml:space="preserve">pololetí, zbývající </w:t>
      </w:r>
      <w:r w:rsidR="008E4172">
        <w:t xml:space="preserve">oborové skupiny </w:t>
      </w:r>
      <w:r>
        <w:t xml:space="preserve">vstoupí do hlavních aktivit ve druhém pololetí roku 2013. </w:t>
      </w:r>
    </w:p>
    <w:p w:rsidR="00EB7296" w:rsidRDefault="00EB7296" w:rsidP="000F07A7">
      <w:pPr>
        <w:spacing w:after="0"/>
      </w:pPr>
      <w:r>
        <w:t xml:space="preserve">Popsané základní nastavení je pro první pololetí modifikováno </w:t>
      </w:r>
      <w:r w:rsidR="00BD0572">
        <w:t>způsobem</w:t>
      </w:r>
      <w:r>
        <w:t xml:space="preserve">, </w:t>
      </w:r>
      <w:r w:rsidR="00BD0572">
        <w:t>který</w:t>
      </w:r>
      <w:r>
        <w:t xml:space="preserve"> umožní pilotní ověření plánovaných procesů. </w:t>
      </w:r>
      <w:r w:rsidR="000F07A7">
        <w:t>Do konce května 2013 budou navrhované aktivity vyzkoušeny na spolupráci tří oborových skupin</w:t>
      </w:r>
      <w:r>
        <w:t xml:space="preserve"> a tří sektorových rad. </w:t>
      </w:r>
    </w:p>
    <w:p w:rsidR="00EB7296" w:rsidRDefault="00EB7296" w:rsidP="000F07A7">
      <w:pPr>
        <w:spacing w:after="0"/>
      </w:pPr>
      <w:r>
        <w:t>P</w:t>
      </w:r>
      <w:r w:rsidR="000F07A7" w:rsidRPr="0047035D">
        <w:t>ředběžn</w:t>
      </w:r>
      <w:r w:rsidR="000F07A7">
        <w:t xml:space="preserve">ě je </w:t>
      </w:r>
      <w:r>
        <w:t>projednáno, že to budou</w:t>
      </w:r>
      <w:r w:rsidR="000F07A7" w:rsidRPr="0047035D">
        <w:t xml:space="preserve"> oborové skupiny pro zemědělství, technickou ch</w:t>
      </w:r>
      <w:r w:rsidR="00BC6D78">
        <w:t>emii a silikáty a dřevo a výrobu</w:t>
      </w:r>
      <w:r w:rsidR="000F07A7" w:rsidRPr="0047035D">
        <w:t xml:space="preserve"> hudebních nástrojů</w:t>
      </w:r>
      <w:r>
        <w:t>. Jejich partnerskými sektorovými radami budou:</w:t>
      </w:r>
    </w:p>
    <w:p w:rsidR="00EB7296" w:rsidRDefault="00EB7296" w:rsidP="00EB7296">
      <w:pPr>
        <w:pStyle w:val="Odstavecseseznamem"/>
        <w:numPr>
          <w:ilvl w:val="0"/>
          <w:numId w:val="8"/>
        </w:numPr>
        <w:spacing w:after="0"/>
      </w:pPr>
      <w:r>
        <w:t>SR pro zemědělství</w:t>
      </w:r>
    </w:p>
    <w:p w:rsidR="00EB7296" w:rsidRDefault="00EB7296" w:rsidP="00EB7296">
      <w:pPr>
        <w:pStyle w:val="Odstavecseseznamem"/>
        <w:numPr>
          <w:ilvl w:val="0"/>
          <w:numId w:val="8"/>
        </w:numPr>
        <w:spacing w:after="0"/>
      </w:pPr>
      <w:r>
        <w:t>SR pro sklo, keramiku a zpracování minerálů</w:t>
      </w:r>
    </w:p>
    <w:p w:rsidR="00EB7296" w:rsidRDefault="00EB7296" w:rsidP="000F07A7">
      <w:pPr>
        <w:pStyle w:val="Odstavecseseznamem"/>
        <w:numPr>
          <w:ilvl w:val="0"/>
          <w:numId w:val="8"/>
        </w:numPr>
        <w:spacing w:after="0"/>
      </w:pPr>
      <w:r>
        <w:t>SR pro dřevozpracující a papírenský průmysl</w:t>
      </w:r>
    </w:p>
    <w:p w:rsidR="00EB7296" w:rsidRDefault="000F07A7" w:rsidP="000F07A7">
      <w:pPr>
        <w:spacing w:after="0"/>
      </w:pPr>
      <w:r>
        <w:t>Získané zkušenosti budou následně využity tak, aby se v prvém pololetí roku do řešení úkolu zapojil</w:t>
      </w:r>
      <w:r w:rsidR="00BD0572">
        <w:t>o</w:t>
      </w:r>
      <w:r>
        <w:t xml:space="preserve"> </w:t>
      </w:r>
      <w:r w:rsidR="00EB7296">
        <w:t xml:space="preserve">dalších 9 </w:t>
      </w:r>
      <w:r>
        <w:t>oborových skupin.</w:t>
      </w:r>
      <w:r w:rsidR="00EB7296">
        <w:t xml:space="preserve"> Jejich aktivity se dotknou činnosti</w:t>
      </w:r>
      <w:r w:rsidR="00C6167B">
        <w:t xml:space="preserve"> další velké skupiny </w:t>
      </w:r>
      <w:r w:rsidR="00EB7296">
        <w:t>sektorových rad</w:t>
      </w:r>
      <w:r w:rsidR="00C6167B">
        <w:t>. Tyto rady jsou již specifikovány a jejich seznam bude následně projednán Koordinační rad</w:t>
      </w:r>
      <w:r w:rsidR="008E4172">
        <w:t>ou</w:t>
      </w:r>
      <w:r w:rsidR="00C6167B">
        <w:t>.</w:t>
      </w:r>
    </w:p>
    <w:p w:rsidR="000F07A7" w:rsidRDefault="000F07A7" w:rsidP="000F07A7">
      <w:pPr>
        <w:spacing w:after="0"/>
      </w:pPr>
      <w:r>
        <w:t xml:space="preserve">Zbývající oborové skupiny/sektorové rady se do procesu navrhování a </w:t>
      </w:r>
      <w:r w:rsidRPr="00F72E13">
        <w:t>posuzov</w:t>
      </w:r>
      <w:r>
        <w:t>á</w:t>
      </w:r>
      <w:r w:rsidRPr="00F72E13">
        <w:t>n</w:t>
      </w:r>
      <w:r>
        <w:t>í</w:t>
      </w:r>
      <w:r w:rsidRPr="00F72E13">
        <w:t xml:space="preserve"> </w:t>
      </w:r>
      <w:r>
        <w:t xml:space="preserve">úplných profesních kvalifikací a </w:t>
      </w:r>
      <w:r w:rsidRPr="00F72E13">
        <w:t xml:space="preserve">sestav PK pro </w:t>
      </w:r>
      <w:r>
        <w:t>Ú</w:t>
      </w:r>
      <w:r w:rsidRPr="00F72E13">
        <w:t>PK</w:t>
      </w:r>
      <w:r>
        <w:t xml:space="preserve"> zapojí ve druhém pololetí roku 2013.</w:t>
      </w:r>
      <w:r w:rsidR="00BC6D78">
        <w:t xml:space="preserve"> Využijí přitom zkušeností získaných na základě aktivit oborových skupin v první vlně.</w:t>
      </w:r>
      <w:r>
        <w:t xml:space="preserve"> </w:t>
      </w:r>
    </w:p>
    <w:p w:rsidR="00557560" w:rsidRDefault="00557560" w:rsidP="00C60B35">
      <w:pPr>
        <w:rPr>
          <w:b/>
        </w:rPr>
      </w:pPr>
    </w:p>
    <w:p w:rsidR="0032748D" w:rsidRDefault="0032748D" w:rsidP="00C60B35">
      <w:pPr>
        <w:rPr>
          <w:b/>
        </w:rPr>
      </w:pPr>
    </w:p>
    <w:p w:rsidR="00C60B35" w:rsidRPr="00373095" w:rsidRDefault="00C60B35" w:rsidP="00C60B35">
      <w:pPr>
        <w:rPr>
          <w:b/>
        </w:rPr>
      </w:pPr>
      <w:r w:rsidRPr="00373095">
        <w:rPr>
          <w:b/>
        </w:rPr>
        <w:t>Předpokládané výstupy řešení úkolu</w:t>
      </w:r>
    </w:p>
    <w:p w:rsidR="00373095" w:rsidRDefault="008E4172" w:rsidP="00373095">
      <w:pPr>
        <w:spacing w:after="0"/>
      </w:pPr>
      <w:r>
        <w:t>H</w:t>
      </w:r>
      <w:r w:rsidR="00373095">
        <w:t xml:space="preserve">lavními </w:t>
      </w:r>
      <w:r>
        <w:t xml:space="preserve">předpokládanými </w:t>
      </w:r>
      <w:r w:rsidR="00373095">
        <w:t>výstupy řešení</w:t>
      </w:r>
      <w:r>
        <w:t xml:space="preserve"> úkolu v roce</w:t>
      </w:r>
      <w:r w:rsidR="00373095">
        <w:t xml:space="preserve"> 2013 budou:</w:t>
      </w:r>
    </w:p>
    <w:p w:rsidR="00373095" w:rsidRDefault="00373095" w:rsidP="00373095">
      <w:pPr>
        <w:pStyle w:val="Odstavecseseznamem"/>
        <w:numPr>
          <w:ilvl w:val="0"/>
          <w:numId w:val="1"/>
        </w:numPr>
        <w:spacing w:after="0"/>
      </w:pPr>
      <w:r>
        <w:t>Návrh</w:t>
      </w:r>
      <w:r w:rsidRPr="00D7223C">
        <w:t xml:space="preserve"> struktur</w:t>
      </w:r>
      <w:r>
        <w:t>y</w:t>
      </w:r>
      <w:r w:rsidRPr="00D7223C">
        <w:t xml:space="preserve"> soustavy</w:t>
      </w:r>
      <w:r>
        <w:t xml:space="preserve"> kvalifikací </w:t>
      </w:r>
      <w:r w:rsidRPr="00D7223C">
        <w:t>v daném sektoru</w:t>
      </w:r>
    </w:p>
    <w:p w:rsidR="00373095" w:rsidRDefault="00373095" w:rsidP="00373095">
      <w:pPr>
        <w:spacing w:after="0"/>
        <w:ind w:left="720"/>
        <w:rPr>
          <w:i/>
        </w:rPr>
      </w:pPr>
      <w:r>
        <w:rPr>
          <w:i/>
        </w:rPr>
        <w:t>Návrh bude zpracován</w:t>
      </w:r>
      <w:r w:rsidRPr="00A72201">
        <w:rPr>
          <w:i/>
        </w:rPr>
        <w:t xml:space="preserve"> </w:t>
      </w:r>
      <w:r>
        <w:rPr>
          <w:i/>
        </w:rPr>
        <w:t xml:space="preserve">podle „minimetodiky ÚPK“ (verze </w:t>
      </w:r>
      <w:r w:rsidR="00614360">
        <w:rPr>
          <w:i/>
        </w:rPr>
        <w:t>březen</w:t>
      </w:r>
      <w:r>
        <w:rPr>
          <w:i/>
        </w:rPr>
        <w:t xml:space="preserve"> 2013 a pozdější) </w:t>
      </w:r>
      <w:r w:rsidRPr="00A72201">
        <w:rPr>
          <w:i/>
        </w:rPr>
        <w:t>do podoby optimální mapy NSK</w:t>
      </w:r>
      <w:r>
        <w:rPr>
          <w:i/>
        </w:rPr>
        <w:t xml:space="preserve"> pro oblast, kterou zastřešuje příslušná oborová skupina</w:t>
      </w:r>
      <w:r w:rsidRPr="00A72201">
        <w:rPr>
          <w:i/>
        </w:rPr>
        <w:t>.</w:t>
      </w:r>
    </w:p>
    <w:p w:rsidR="004C5852" w:rsidRDefault="004C5852" w:rsidP="00373095">
      <w:pPr>
        <w:spacing w:after="0"/>
        <w:ind w:left="720"/>
        <w:rPr>
          <w:i/>
        </w:rPr>
      </w:pPr>
      <w:r>
        <w:rPr>
          <w:i/>
        </w:rPr>
        <w:t>Výsledná mapa NSK bude posouzena i z hlediska pokrytí živností.</w:t>
      </w:r>
    </w:p>
    <w:p w:rsidR="004C5852" w:rsidRDefault="004C5852" w:rsidP="00373095">
      <w:pPr>
        <w:spacing w:after="0"/>
        <w:ind w:left="720"/>
        <w:rPr>
          <w:i/>
        </w:rPr>
      </w:pPr>
    </w:p>
    <w:p w:rsidR="00373095" w:rsidRDefault="00373095" w:rsidP="00373095">
      <w:pPr>
        <w:pStyle w:val="Odstavecseseznamem"/>
        <w:numPr>
          <w:ilvl w:val="0"/>
          <w:numId w:val="1"/>
        </w:numPr>
        <w:spacing w:after="0"/>
      </w:pPr>
      <w:r>
        <w:t>Návrh kvalifikačních standardů úplných profesních kvalifikací</w:t>
      </w:r>
    </w:p>
    <w:p w:rsidR="00373095" w:rsidRDefault="00373095" w:rsidP="00373095">
      <w:pPr>
        <w:spacing w:after="0"/>
        <w:ind w:left="720"/>
        <w:rPr>
          <w:i/>
        </w:rPr>
      </w:pPr>
      <w:r w:rsidRPr="00981962">
        <w:rPr>
          <w:i/>
        </w:rPr>
        <w:t xml:space="preserve">Návrh </w:t>
      </w:r>
      <w:r>
        <w:rPr>
          <w:i/>
        </w:rPr>
        <w:t xml:space="preserve">bude zpracován podle „minimetodiky ÚPK“ (verze </w:t>
      </w:r>
      <w:r w:rsidR="00614360">
        <w:rPr>
          <w:i/>
        </w:rPr>
        <w:t>březen</w:t>
      </w:r>
      <w:r>
        <w:rPr>
          <w:i/>
        </w:rPr>
        <w:t xml:space="preserve"> 2013 a pozdější) jako </w:t>
      </w:r>
      <w:r w:rsidRPr="00981962">
        <w:rPr>
          <w:i/>
        </w:rPr>
        <w:t>kvalifikační standard</w:t>
      </w:r>
      <w:r>
        <w:rPr>
          <w:i/>
        </w:rPr>
        <w:t>y</w:t>
      </w:r>
      <w:r w:rsidRPr="00981962">
        <w:rPr>
          <w:i/>
        </w:rPr>
        <w:t xml:space="preserve"> ÚPK pro všechny navrhované úplné profesní kvalifikace.</w:t>
      </w:r>
      <w:r w:rsidR="00BC6D78">
        <w:rPr>
          <w:i/>
        </w:rPr>
        <w:t xml:space="preserve"> (Přesněji vyjádřeno – půjde o standardy ÚPK, jejichž zpracov</w:t>
      </w:r>
      <w:r w:rsidR="000A4D61">
        <w:rPr>
          <w:i/>
        </w:rPr>
        <w:t>á</w:t>
      </w:r>
      <w:r w:rsidR="00BC6D78">
        <w:rPr>
          <w:i/>
        </w:rPr>
        <w:t>ní bude na základě platné metodiky možné.)</w:t>
      </w:r>
    </w:p>
    <w:p w:rsidR="004C5852" w:rsidRDefault="004C5852" w:rsidP="00373095">
      <w:pPr>
        <w:spacing w:after="0"/>
        <w:ind w:left="720"/>
        <w:rPr>
          <w:i/>
        </w:rPr>
      </w:pPr>
    </w:p>
    <w:p w:rsidR="00373095" w:rsidRDefault="00373095" w:rsidP="00373095">
      <w:pPr>
        <w:pStyle w:val="Odstavecseseznamem"/>
        <w:numPr>
          <w:ilvl w:val="0"/>
          <w:numId w:val="1"/>
        </w:numPr>
        <w:spacing w:after="0"/>
      </w:pPr>
      <w:r>
        <w:t>Podněty pro sektorovou radu</w:t>
      </w:r>
    </w:p>
    <w:p w:rsidR="00373095" w:rsidRDefault="00373095" w:rsidP="00373095">
      <w:pPr>
        <w:spacing w:after="0"/>
        <w:ind w:left="720"/>
        <w:rPr>
          <w:i/>
        </w:rPr>
      </w:pPr>
      <w:r>
        <w:rPr>
          <w:i/>
        </w:rPr>
        <w:t>Podnětem budou</w:t>
      </w:r>
      <w:r w:rsidRPr="00981962">
        <w:rPr>
          <w:i/>
        </w:rPr>
        <w:t xml:space="preserve"> návrhy rodných listů profesních kvalifikací</w:t>
      </w:r>
      <w:r>
        <w:rPr>
          <w:i/>
        </w:rPr>
        <w:t>, jejichž zpracování je navrhováno zejména proto, že příslušné standardy by měly zaplnit mezery bránící plnému rozvoji procesu skládání profesních kvalifikací.</w:t>
      </w:r>
    </w:p>
    <w:p w:rsidR="00373095" w:rsidRPr="00981962" w:rsidRDefault="00373095" w:rsidP="00373095">
      <w:pPr>
        <w:spacing w:after="0"/>
        <w:ind w:left="720"/>
        <w:rPr>
          <w:i/>
        </w:rPr>
      </w:pPr>
      <w:r>
        <w:rPr>
          <w:i/>
        </w:rPr>
        <w:t>Kromě toho mohou oborové skupiny předkládat i návrhy rodných listů profesních kvalifikací potřebných na trhu práce.</w:t>
      </w:r>
    </w:p>
    <w:p w:rsidR="00373095" w:rsidRDefault="00373095" w:rsidP="00373095">
      <w:pPr>
        <w:spacing w:after="0"/>
      </w:pPr>
    </w:p>
    <w:p w:rsidR="004E4AE2" w:rsidRDefault="00373095" w:rsidP="00373095">
      <w:pPr>
        <w:spacing w:after="0"/>
      </w:pPr>
      <w:r>
        <w:t xml:space="preserve">Harmonogram plnění úkolu je nastaven tak, aby všechny typy hlavních výstupů mohly být projednány jak v příslušné oborové skupině, tak v určené sektorové radě nejpozději do konce listopadu 2013. Tím </w:t>
      </w:r>
      <w:r>
        <w:lastRenderedPageBreak/>
        <w:t>je zajištěno, aby podněty schválené sektorovými radami a Koordinační radou mohly vstoupit do plánu tvorby standardů kvalifikací připravovaného</w:t>
      </w:r>
      <w:r w:rsidR="00F809F2">
        <w:t xml:space="preserve"> v rámci VZ NSK</w:t>
      </w:r>
      <w:r w:rsidR="00DB7F28">
        <w:t xml:space="preserve"> </w:t>
      </w:r>
      <w:r>
        <w:t>na rok 2014.</w:t>
      </w:r>
    </w:p>
    <w:p w:rsidR="004E4AE2" w:rsidRDefault="004E4AE2" w:rsidP="004E4AE2">
      <w:r>
        <w:br w:type="page"/>
      </w:r>
    </w:p>
    <w:p w:rsidR="00A34F45" w:rsidRPr="00A34F45" w:rsidRDefault="00A34F45" w:rsidP="00A34F45">
      <w:pPr>
        <w:spacing w:before="120" w:after="0" w:line="240" w:lineRule="auto"/>
        <w:rPr>
          <w:rFonts w:ascii="Arial" w:hAnsi="Arial" w:cs="Arial"/>
          <w:b/>
          <w:color w:val="000000" w:themeColor="text1"/>
        </w:rPr>
      </w:pPr>
      <w:r w:rsidRPr="00A34F45">
        <w:rPr>
          <w:rFonts w:ascii="Arial" w:hAnsi="Arial" w:cs="Arial"/>
          <w:b/>
          <w:color w:val="000000" w:themeColor="text1"/>
        </w:rPr>
        <w:lastRenderedPageBreak/>
        <w:t>Příloha č.1</w:t>
      </w:r>
    </w:p>
    <w:p w:rsidR="004E4AE2" w:rsidRPr="003312AE" w:rsidRDefault="004E4AE2" w:rsidP="004E4AE2">
      <w:pPr>
        <w:spacing w:before="120" w:after="240" w:line="240" w:lineRule="auto"/>
        <w:rPr>
          <w:rFonts w:ascii="Arial" w:hAnsi="Arial" w:cs="Arial"/>
          <w:b/>
          <w:color w:val="2C67AE"/>
          <w:sz w:val="32"/>
          <w:szCs w:val="32"/>
        </w:rPr>
      </w:pPr>
      <w:r w:rsidRPr="003312AE">
        <w:rPr>
          <w:rFonts w:ascii="Arial" w:hAnsi="Arial" w:cs="Arial"/>
          <w:b/>
          <w:color w:val="2C67AE"/>
          <w:sz w:val="32"/>
          <w:szCs w:val="32"/>
        </w:rPr>
        <w:t>Cesta k užšímu propojení NSK a počátečního vzdělávání</w:t>
      </w:r>
    </w:p>
    <w:p w:rsidR="004E4AE2" w:rsidRPr="00742E6A" w:rsidRDefault="004E4AE2" w:rsidP="004E4AE2">
      <w:pPr>
        <w:spacing w:before="120" w:after="0" w:line="240" w:lineRule="auto"/>
        <w:rPr>
          <w:rFonts w:ascii="Arial" w:hAnsi="Arial" w:cs="Arial"/>
          <w:color w:val="000000" w:themeColor="text1"/>
        </w:rPr>
      </w:pPr>
      <w:r w:rsidRPr="00742E6A">
        <w:rPr>
          <w:rFonts w:ascii="Arial" w:hAnsi="Arial" w:cs="Arial"/>
          <w:color w:val="000000" w:themeColor="text1"/>
        </w:rPr>
        <w:t xml:space="preserve">Národní soustava kvalifikací (NSK) plní řadu významných rolí, mj. jako: </w:t>
      </w:r>
    </w:p>
    <w:p w:rsidR="004E4AE2" w:rsidRPr="00742E6A" w:rsidRDefault="004E4AE2" w:rsidP="004E4AE2">
      <w:pPr>
        <w:pStyle w:val="Odstavecseseznamem"/>
        <w:numPr>
          <w:ilvl w:val="0"/>
          <w:numId w:val="11"/>
        </w:numPr>
        <w:spacing w:before="120" w:after="0" w:line="240" w:lineRule="auto"/>
        <w:contextualSpacing w:val="0"/>
        <w:rPr>
          <w:rFonts w:ascii="Arial" w:hAnsi="Arial" w:cs="Arial"/>
          <w:color w:val="000000" w:themeColor="text1"/>
        </w:rPr>
      </w:pPr>
      <w:r w:rsidRPr="00742E6A">
        <w:rPr>
          <w:rFonts w:ascii="Arial" w:hAnsi="Arial" w:cs="Arial"/>
          <w:color w:val="000000" w:themeColor="text1"/>
        </w:rPr>
        <w:t xml:space="preserve">společný rámec výstupů počátečního a dalšího vzdělávání. </w:t>
      </w:r>
    </w:p>
    <w:p w:rsidR="004E4AE2" w:rsidRPr="00742E6A" w:rsidRDefault="004E4AE2" w:rsidP="004E4AE2">
      <w:pPr>
        <w:pStyle w:val="Odstavecseseznamem"/>
        <w:numPr>
          <w:ilvl w:val="0"/>
          <w:numId w:val="11"/>
        </w:numPr>
        <w:spacing w:before="40" w:after="0" w:line="240" w:lineRule="auto"/>
        <w:ind w:left="357" w:hanging="357"/>
        <w:contextualSpacing w:val="0"/>
        <w:rPr>
          <w:rFonts w:ascii="Arial" w:hAnsi="Arial" w:cs="Arial"/>
          <w:color w:val="000000" w:themeColor="text1"/>
        </w:rPr>
      </w:pPr>
      <w:r w:rsidRPr="00742E6A">
        <w:rPr>
          <w:rFonts w:ascii="Arial" w:hAnsi="Arial" w:cs="Arial"/>
          <w:color w:val="000000" w:themeColor="text1"/>
        </w:rPr>
        <w:t>východisko pro vymezování struktury a obsahu oborů počátečního vzdělávání.</w:t>
      </w:r>
    </w:p>
    <w:p w:rsidR="004E4AE2" w:rsidRPr="00742E6A" w:rsidRDefault="004E4AE2" w:rsidP="004E4AE2">
      <w:pPr>
        <w:spacing w:before="120" w:after="0" w:line="240" w:lineRule="auto"/>
        <w:rPr>
          <w:rFonts w:ascii="Arial" w:hAnsi="Arial" w:cs="Arial"/>
          <w:color w:val="000000" w:themeColor="text1"/>
        </w:rPr>
      </w:pPr>
      <w:r w:rsidRPr="00742E6A">
        <w:rPr>
          <w:rFonts w:ascii="Arial" w:hAnsi="Arial" w:cs="Arial"/>
          <w:color w:val="000000" w:themeColor="text1"/>
        </w:rPr>
        <w:t>Tyto role by NSK měla plnit prostřednictví</w:t>
      </w:r>
      <w:r>
        <w:rPr>
          <w:rFonts w:ascii="Arial" w:hAnsi="Arial" w:cs="Arial"/>
          <w:color w:val="000000" w:themeColor="text1"/>
        </w:rPr>
        <w:t>m</w:t>
      </w:r>
      <w:r w:rsidRPr="00742E6A">
        <w:rPr>
          <w:rFonts w:ascii="Arial" w:hAnsi="Arial" w:cs="Arial"/>
          <w:color w:val="000000" w:themeColor="text1"/>
        </w:rPr>
        <w:t xml:space="preserve"> úplných profesních kvalifikací (ÚPK) a jejich skládáním z profesních kvalifikací (PK). </w:t>
      </w:r>
    </w:p>
    <w:p w:rsidR="004E4AE2" w:rsidRPr="00742E6A" w:rsidRDefault="004E4AE2" w:rsidP="004E4AE2">
      <w:pPr>
        <w:spacing w:before="120" w:after="0" w:line="240" w:lineRule="auto"/>
        <w:rPr>
          <w:rFonts w:ascii="Arial" w:hAnsi="Arial" w:cs="Arial"/>
          <w:color w:val="000000" w:themeColor="text1"/>
        </w:rPr>
      </w:pPr>
      <w:r w:rsidRPr="00742E6A">
        <w:rPr>
          <w:rFonts w:ascii="Arial" w:hAnsi="Arial" w:cs="Arial"/>
          <w:color w:val="000000" w:themeColor="text1"/>
        </w:rPr>
        <w:t>Vývoj naplňování NSK však vede k tomu, že uvedené role NSK jsou stále více oslabovány, zejména v důsledku následujících jevů:</w:t>
      </w:r>
    </w:p>
    <w:p w:rsidR="004E4AE2" w:rsidRPr="00742E6A" w:rsidRDefault="004E4AE2" w:rsidP="004E4AE2">
      <w:pPr>
        <w:pStyle w:val="Odstavecseseznamem"/>
        <w:numPr>
          <w:ilvl w:val="0"/>
          <w:numId w:val="12"/>
        </w:numPr>
        <w:spacing w:before="120" w:after="0" w:line="240" w:lineRule="auto"/>
        <w:contextualSpacing w:val="0"/>
        <w:rPr>
          <w:rFonts w:ascii="Arial" w:hAnsi="Arial" w:cs="Arial"/>
          <w:color w:val="000000" w:themeColor="text1"/>
        </w:rPr>
      </w:pPr>
      <w:r w:rsidRPr="00742E6A">
        <w:rPr>
          <w:rFonts w:ascii="Arial" w:hAnsi="Arial" w:cs="Arial"/>
          <w:color w:val="000000" w:themeColor="text1"/>
        </w:rPr>
        <w:t xml:space="preserve">Primárním cílem PK je jejich potřeba na trhu práce. Tato potřeba je však u jednotlivých PK ve „skládačkách“ různá. Výsledkem je, že mnoho PK, které by mohly vést k ÚPK, k nim nevedou, protože neexistují (ani zatím nejsou vytvářeny) další PK příslušné „skládačky“. </w:t>
      </w:r>
    </w:p>
    <w:p w:rsidR="004E4AE2" w:rsidRPr="00742E6A" w:rsidRDefault="004E4AE2" w:rsidP="004E4AE2">
      <w:pPr>
        <w:pStyle w:val="Odstavecseseznamem"/>
        <w:numPr>
          <w:ilvl w:val="0"/>
          <w:numId w:val="12"/>
        </w:numPr>
        <w:spacing w:before="120" w:after="0" w:line="240" w:lineRule="auto"/>
        <w:contextualSpacing w:val="0"/>
        <w:rPr>
          <w:rFonts w:ascii="Arial" w:hAnsi="Arial" w:cs="Arial"/>
          <w:color w:val="000000" w:themeColor="text1"/>
        </w:rPr>
      </w:pPr>
      <w:r w:rsidRPr="00742E6A">
        <w:rPr>
          <w:rFonts w:ascii="Arial" w:hAnsi="Arial" w:cs="Arial"/>
          <w:color w:val="000000" w:themeColor="text1"/>
        </w:rPr>
        <w:t xml:space="preserve">NSP směřuje k „atomizaci“ povolání a již nadpoloviční většina povolání se nečlení do typových pozic. Protože ÚPK je metodicky nastavená jako ekvivalent povolání (1:1) a PK jako ekvivalent typové pozice (1:1), stále více ÚPK tvořených podle tohoto nastavení by se nečlenilo do PK, resp. platilo by, že ÚPK=PK. ÚPK tak stále méně může být předobrazem oboru vzdělání.  </w:t>
      </w:r>
    </w:p>
    <w:p w:rsidR="004E4AE2" w:rsidRPr="00742E6A" w:rsidRDefault="004E4AE2" w:rsidP="004E4AE2">
      <w:pPr>
        <w:spacing w:before="120" w:after="0" w:line="240" w:lineRule="auto"/>
        <w:rPr>
          <w:rFonts w:ascii="Arial" w:hAnsi="Arial" w:cs="Arial"/>
          <w:color w:val="000000" w:themeColor="text1"/>
        </w:rPr>
      </w:pPr>
      <w:r w:rsidRPr="00742E6A">
        <w:rPr>
          <w:rFonts w:ascii="Arial" w:hAnsi="Arial" w:cs="Arial"/>
          <w:color w:val="000000" w:themeColor="text1"/>
        </w:rPr>
        <w:t xml:space="preserve">Oba tyto jevy jsou logickým důsledkem toho, že výlučnými obsahovými tvůrci NSP a NSK jsou zástupci zaměstnavatelů, zatímco zástupci vzdělavatelů nemají na tento obsah vliv. To je z hlediska primární funkce systému NSP/NSK, tedy účelnosti na trhu práce, zcela legitimní. Současně to však oslabuje roli NSK směrem k počátečnímu vzdělávání. </w:t>
      </w:r>
    </w:p>
    <w:p w:rsidR="004E4AE2" w:rsidRPr="00742E6A" w:rsidRDefault="004E4AE2" w:rsidP="004E4AE2">
      <w:pPr>
        <w:spacing w:before="240" w:after="0" w:line="240" w:lineRule="auto"/>
        <w:rPr>
          <w:rFonts w:ascii="Arial" w:hAnsi="Arial" w:cs="Arial"/>
          <w:color w:val="000000" w:themeColor="text1"/>
        </w:rPr>
      </w:pPr>
      <w:r w:rsidRPr="00742E6A">
        <w:rPr>
          <w:rFonts w:ascii="Arial" w:hAnsi="Arial" w:cs="Arial"/>
          <w:color w:val="000000" w:themeColor="text1"/>
        </w:rPr>
        <w:t>Jako řešení popsaného problému bylo zvoleno rozdělení stávajícího procesu naplňování NSK do procesů dvou:</w:t>
      </w:r>
    </w:p>
    <w:p w:rsidR="004E4AE2" w:rsidRPr="00742E6A" w:rsidRDefault="004E4AE2" w:rsidP="004E4AE2">
      <w:pPr>
        <w:pStyle w:val="Odstavecseseznamem"/>
        <w:numPr>
          <w:ilvl w:val="0"/>
          <w:numId w:val="13"/>
        </w:numPr>
        <w:spacing w:before="120" w:after="0" w:line="240" w:lineRule="auto"/>
        <w:ind w:left="357" w:hanging="357"/>
        <w:contextualSpacing w:val="0"/>
        <w:rPr>
          <w:rFonts w:ascii="Arial" w:hAnsi="Arial" w:cs="Arial"/>
          <w:color w:val="000000" w:themeColor="text1"/>
        </w:rPr>
      </w:pPr>
      <w:r w:rsidRPr="00742E6A">
        <w:rPr>
          <w:rFonts w:ascii="Arial" w:hAnsi="Arial" w:cs="Arial"/>
          <w:color w:val="000000" w:themeColor="text1"/>
        </w:rPr>
        <w:t>proces tvorby PK, tedy proces směřující k uspokojení potřeb trhu práce - klíčoví jsou zaměstnavatelé,</w:t>
      </w:r>
    </w:p>
    <w:p w:rsidR="004E4AE2" w:rsidRPr="00742E6A" w:rsidRDefault="004E4AE2" w:rsidP="004E4AE2">
      <w:pPr>
        <w:pStyle w:val="Odstavecseseznamem"/>
        <w:numPr>
          <w:ilvl w:val="0"/>
          <w:numId w:val="13"/>
        </w:numPr>
        <w:spacing w:before="120" w:after="0" w:line="240" w:lineRule="auto"/>
        <w:contextualSpacing w:val="0"/>
        <w:rPr>
          <w:rFonts w:ascii="Arial" w:hAnsi="Arial" w:cs="Arial"/>
          <w:color w:val="000000" w:themeColor="text1"/>
        </w:rPr>
      </w:pPr>
      <w:r w:rsidRPr="00742E6A">
        <w:rPr>
          <w:rFonts w:ascii="Arial" w:hAnsi="Arial" w:cs="Arial"/>
          <w:color w:val="000000" w:themeColor="text1"/>
        </w:rPr>
        <w:t>proces tvorby ÚPK a způsobů jejich skládání z PK, tedy proces směřující k NSK jako společné zastřešující soustavě pro PV a DV - klíčoví jsou vzdělavatelé,</w:t>
      </w:r>
    </w:p>
    <w:p w:rsidR="004E4AE2" w:rsidRPr="00742E6A" w:rsidRDefault="004E4AE2" w:rsidP="004E4AE2">
      <w:pPr>
        <w:spacing w:before="120" w:after="0" w:line="240" w:lineRule="auto"/>
        <w:rPr>
          <w:rFonts w:ascii="Arial" w:hAnsi="Arial" w:cs="Arial"/>
          <w:color w:val="000000" w:themeColor="text1"/>
        </w:rPr>
      </w:pPr>
      <w:r w:rsidRPr="00742E6A">
        <w:rPr>
          <w:rFonts w:ascii="Arial" w:hAnsi="Arial" w:cs="Arial"/>
          <w:color w:val="000000" w:themeColor="text1"/>
        </w:rPr>
        <w:t>přičemž oba procesy musí probíhat koordinovaně a zástupci obou skupin (zaměstnavatelů i vzdělavatelů), musí být přítomni i ve druhém procesu (způsoby zastoupení budou muset být projednány). Odpovědnost by však měla být odděl</w:t>
      </w:r>
      <w:r>
        <w:rPr>
          <w:rFonts w:ascii="Arial" w:hAnsi="Arial" w:cs="Arial"/>
          <w:color w:val="000000" w:themeColor="text1"/>
        </w:rPr>
        <w:t>e</w:t>
      </w:r>
      <w:r w:rsidRPr="00742E6A">
        <w:rPr>
          <w:rFonts w:ascii="Arial" w:hAnsi="Arial" w:cs="Arial"/>
          <w:color w:val="000000" w:themeColor="text1"/>
        </w:rPr>
        <w:t>ná, za PK by odpovídaly sektorové rady, za ÚPK oborové skupiny.</w:t>
      </w:r>
    </w:p>
    <w:p w:rsidR="004E4AE2" w:rsidRPr="00742E6A" w:rsidRDefault="004E4AE2" w:rsidP="004E4AE2">
      <w:pPr>
        <w:spacing w:before="240" w:after="0" w:line="240" w:lineRule="auto"/>
        <w:rPr>
          <w:rFonts w:ascii="Arial" w:hAnsi="Arial" w:cs="Arial"/>
          <w:color w:val="000000" w:themeColor="text1"/>
        </w:rPr>
      </w:pPr>
      <w:r w:rsidRPr="00742E6A">
        <w:rPr>
          <w:rFonts w:ascii="Arial" w:hAnsi="Arial" w:cs="Arial"/>
          <w:color w:val="000000" w:themeColor="text1"/>
        </w:rPr>
        <w:t xml:space="preserve">Je zřejmé, že ÚPK musí být nově metodicky nastavena, protože její stávající nastavení jako ekvivalentu povolání (které vzniklo po mnoha diskusích jako reakce na původní neosvědčené nastavení </w:t>
      </w:r>
      <w:r>
        <w:rPr>
          <w:rFonts w:ascii="Arial" w:hAnsi="Arial" w:cs="Arial"/>
          <w:color w:val="000000" w:themeColor="text1"/>
        </w:rPr>
        <w:t>Ú</w:t>
      </w:r>
      <w:r w:rsidRPr="00742E6A">
        <w:rPr>
          <w:rFonts w:ascii="Arial" w:hAnsi="Arial" w:cs="Arial"/>
          <w:color w:val="000000" w:themeColor="text1"/>
        </w:rPr>
        <w:t>PK jako ekvivalentu stávajícího oboru vzdělání), se ukázalo v některých případech z hlediska rolí pro počáteční vzdělávání jako nepoužitelné.</w:t>
      </w:r>
    </w:p>
    <w:p w:rsidR="004E4AE2" w:rsidRPr="00742E6A" w:rsidRDefault="004E4AE2" w:rsidP="004E4AE2">
      <w:pPr>
        <w:spacing w:before="120" w:after="0" w:line="240" w:lineRule="auto"/>
        <w:rPr>
          <w:rFonts w:ascii="Arial" w:hAnsi="Arial" w:cs="Arial"/>
          <w:color w:val="000000" w:themeColor="text1"/>
        </w:rPr>
      </w:pPr>
      <w:r w:rsidRPr="00742E6A">
        <w:rPr>
          <w:rFonts w:ascii="Arial" w:hAnsi="Arial" w:cs="Arial"/>
          <w:color w:val="000000" w:themeColor="text1"/>
        </w:rPr>
        <w:t>Podstatou tohoto nového metodického nastavení je, že ÚPK by měla být ucelenou jednotkou, svým rozsahem a náročností vzdělatelnou v oboru počátečního vzdělávání (je-li daná odbornost vzdělatelná v PV), s uceleným obsahovým jádrem, dávající základy pro širší profesní uplatnění a pro další vzdělávání. Nad vymezováním ÚPK a jejich „skládaček“ z PK by měla probíhat supervize sledující systematické strukturování NSK jako jednotně vytvářené soustavy zastřešující PV a DV.</w:t>
      </w:r>
    </w:p>
    <w:p w:rsidR="004E4AE2" w:rsidRPr="00742E6A" w:rsidRDefault="004E4AE2" w:rsidP="004E4AE2">
      <w:pPr>
        <w:spacing w:before="120" w:after="0" w:line="240" w:lineRule="auto"/>
        <w:rPr>
          <w:rFonts w:ascii="Arial" w:hAnsi="Arial" w:cs="Arial"/>
          <w:color w:val="000000" w:themeColor="text1"/>
        </w:rPr>
      </w:pPr>
      <w:r w:rsidRPr="00742E6A">
        <w:rPr>
          <w:rFonts w:ascii="Arial" w:hAnsi="Arial" w:cs="Arial"/>
          <w:color w:val="000000" w:themeColor="text1"/>
        </w:rPr>
        <w:lastRenderedPageBreak/>
        <w:t>Oba výše uvedené procesy by měly být součástí komplexního mechanismu, v němž má svou nezastupitelnou pozici mnoho subjektů, a který vede k zajištění všech rolí a všech výstupů, které NSK má zajišťovat.</w:t>
      </w:r>
    </w:p>
    <w:p w:rsidR="004E4AE2" w:rsidRPr="00742E6A" w:rsidRDefault="004E4AE2" w:rsidP="004E4AE2">
      <w:pPr>
        <w:spacing w:before="120" w:after="0" w:line="240" w:lineRule="auto"/>
        <w:rPr>
          <w:rFonts w:ascii="Arial" w:hAnsi="Arial" w:cs="Arial"/>
          <w:color w:val="000000" w:themeColor="text1"/>
        </w:rPr>
      </w:pPr>
      <w:r w:rsidRPr="00742E6A">
        <w:rPr>
          <w:rFonts w:ascii="Arial" w:hAnsi="Arial" w:cs="Arial"/>
          <w:color w:val="000000" w:themeColor="text1"/>
        </w:rPr>
        <w:t>Součástí tohoto mechanismu by měla být i podpora dalších funkcí NSK – vzdělatelnosti PK (rekvalifikace) a využitelnosti kvalifikací NSK jako předpokladů pro živnostenské oprávnění.</w:t>
      </w:r>
    </w:p>
    <w:p w:rsidR="00A34F45" w:rsidRDefault="00A34F45" w:rsidP="004E4AE2">
      <w:pPr>
        <w:spacing w:after="180" w:line="240" w:lineRule="auto"/>
        <w:rPr>
          <w:rFonts w:ascii="Arial" w:hAnsi="Arial" w:cs="Arial"/>
          <w:b/>
          <w:color w:val="000000" w:themeColor="text1"/>
          <w:sz w:val="28"/>
          <w:szCs w:val="28"/>
        </w:rPr>
      </w:pPr>
    </w:p>
    <w:p w:rsidR="004E4AE2" w:rsidRPr="00742E6A" w:rsidRDefault="004E4AE2" w:rsidP="004E4AE2">
      <w:pPr>
        <w:spacing w:after="180" w:line="240" w:lineRule="auto"/>
        <w:rPr>
          <w:rFonts w:ascii="Arial" w:hAnsi="Arial" w:cs="Arial"/>
          <w:b/>
          <w:color w:val="000000" w:themeColor="text1"/>
          <w:sz w:val="28"/>
          <w:szCs w:val="28"/>
        </w:rPr>
      </w:pPr>
      <w:r w:rsidRPr="00742E6A">
        <w:rPr>
          <w:rFonts w:ascii="Arial" w:hAnsi="Arial" w:cs="Arial"/>
          <w:b/>
          <w:color w:val="000000" w:themeColor="text1"/>
          <w:sz w:val="28"/>
          <w:szCs w:val="28"/>
        </w:rPr>
        <w:t xml:space="preserve">Hlavní procesy, subjekty a výstupy </w:t>
      </w:r>
    </w:p>
    <w:p w:rsidR="004E4AE2" w:rsidRPr="00742E6A" w:rsidRDefault="00276FA1" w:rsidP="004E4AE2">
      <w:pPr>
        <w:rPr>
          <w:color w:val="000000" w:themeColor="text1"/>
        </w:rPr>
      </w:pPr>
      <w:r>
        <w:rPr>
          <w:noProof/>
          <w:color w:val="000000" w:themeColor="text1"/>
        </w:rPr>
        <mc:AlternateContent>
          <mc:Choice Requires="wps">
            <w:drawing>
              <wp:anchor distT="0" distB="0" distL="114300" distR="114300" simplePos="0" relativeHeight="251719680" behindDoc="0" locked="0" layoutInCell="1" allowOverlap="1">
                <wp:simplePos x="0" y="0"/>
                <wp:positionH relativeFrom="column">
                  <wp:posOffset>6252210</wp:posOffset>
                </wp:positionH>
                <wp:positionV relativeFrom="paragraph">
                  <wp:posOffset>9525</wp:posOffset>
                </wp:positionV>
                <wp:extent cx="635" cy="3027045"/>
                <wp:effectExtent l="0" t="0" r="37465" b="20955"/>
                <wp:wrapNone/>
                <wp:docPr id="85"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704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1" o:spid="_x0000_s1026" type="#_x0000_t32" style="position:absolute;margin-left:492.3pt;margin-top:.75pt;width:.05pt;height:238.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" strokecolor="black [3213]"/>
            </w:pict>
          </mc:Fallback>
        </mc:AlternateContent>
      </w:r>
      <w:r>
        <w:rPr>
          <w:noProof/>
          <w:color w:val="000000" w:themeColor="text1"/>
        </w:rPr>
        <mc:AlternateContent>
          <mc:Choice Requires="wps">
            <w:drawing>
              <wp:anchor distT="4294967295" distB="4294967295" distL="114300" distR="114300" simplePos="0" relativeHeight="251718656" behindDoc="0" locked="0" layoutInCell="1" allowOverlap="1">
                <wp:simplePos x="0" y="0"/>
                <wp:positionH relativeFrom="column">
                  <wp:posOffset>4813935</wp:posOffset>
                </wp:positionH>
                <wp:positionV relativeFrom="paragraph">
                  <wp:posOffset>9524</wp:posOffset>
                </wp:positionV>
                <wp:extent cx="1438275" cy="0"/>
                <wp:effectExtent l="0" t="0" r="9525" b="19050"/>
                <wp:wrapNone/>
                <wp:docPr id="84"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379.05pt;margin-top:.75pt;width:113.25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9xkOAIAAHU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" strokecolor="black [3213]"/>
            </w:pict>
          </mc:Fallback>
        </mc:AlternateContent>
      </w:r>
      <w:r>
        <w:rPr>
          <w:noProof/>
          <w:color w:val="000000" w:themeColor="text1"/>
        </w:rPr>
        <mc:AlternateContent>
          <mc:Choice Requires="wps">
            <w:drawing>
              <wp:anchor distT="0" distB="0" distL="114300" distR="114300" simplePos="0" relativeHeight="251717632" behindDoc="0" locked="0" layoutInCell="1" allowOverlap="1">
                <wp:simplePos x="0" y="0"/>
                <wp:positionH relativeFrom="column">
                  <wp:posOffset>4604385</wp:posOffset>
                </wp:positionH>
                <wp:positionV relativeFrom="paragraph">
                  <wp:posOffset>9525</wp:posOffset>
                </wp:positionV>
                <wp:extent cx="209550" cy="161925"/>
                <wp:effectExtent l="0" t="0" r="19050" b="28575"/>
                <wp:wrapNone/>
                <wp:docPr id="83"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16192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362.55pt;margin-top:.75pt;width:16.5pt;height:12.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" strokecolor="black [3213]"/>
            </w:pict>
          </mc:Fallback>
        </mc:AlternateContent>
      </w:r>
      <w:r>
        <w:rPr>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118110</wp:posOffset>
                </wp:positionH>
                <wp:positionV relativeFrom="paragraph">
                  <wp:posOffset>266700</wp:posOffset>
                </wp:positionV>
                <wp:extent cx="885825" cy="228600"/>
                <wp:effectExtent l="0" t="0" r="28575" b="19050"/>
                <wp:wrapNone/>
                <wp:docPr id="8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28600"/>
                        </a:xfrm>
                        <a:prstGeom prst="rect">
                          <a:avLst/>
                        </a:prstGeom>
                        <a:solidFill>
                          <a:srgbClr val="FFFFFF">
                            <a:alpha val="0"/>
                          </a:srgbClr>
                        </a:solidFill>
                        <a:ln w="9525">
                          <a:solidFill>
                            <a:srgbClr val="00B050"/>
                          </a:solidFill>
                          <a:miter lim="800000"/>
                          <a:headEnd/>
                          <a:tailEnd/>
                        </a:ln>
                      </wps:spPr>
                      <wps:txbx>
                        <w:txbxContent>
                          <w:p w:rsidR="004E4AE2" w:rsidRDefault="004E4AE2" w:rsidP="004E4AE2">
                            <w:pPr>
                              <w:spacing w:after="0" w:line="240" w:lineRule="auto"/>
                              <w:jc w:val="center"/>
                              <w:rPr>
                                <w:rFonts w:ascii="Arial Narrow" w:hAnsi="Arial Narrow" w:cs="Arial"/>
                              </w:rPr>
                            </w:pPr>
                            <w:r>
                              <w:rPr>
                                <w:rFonts w:ascii="Arial Narrow" w:hAnsi="Arial Narrow" w:cs="Arial"/>
                              </w:rPr>
                              <w:t xml:space="preserve">Zaměstnavatelé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9.3pt;margin-top:21pt;width:69.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" strokecolor="#00b050">
                <v:fill opacity="0"/>
                <v:textbox inset="0,1mm,0,0">
                  <w:txbxContent>
                    <w:p w:rsidR="004E4AE2" w:rsidRDefault="004E4AE2" w:rsidP="004E4AE2">
                      <w:pPr>
                        <w:spacing w:after="0" w:line="240" w:lineRule="auto"/>
                        <w:jc w:val="center"/>
                        <w:rPr>
                          <w:rFonts w:ascii="Arial Narrow" w:hAnsi="Arial Narrow" w:cs="Arial"/>
                        </w:rPr>
                      </w:pPr>
                      <w:r>
                        <w:rPr>
                          <w:rFonts w:ascii="Arial Narrow" w:hAnsi="Arial Narrow" w:cs="Arial"/>
                        </w:rPr>
                        <w:t xml:space="preserve">Zaměstnavatelé </w:t>
                      </w:r>
                    </w:p>
                  </w:txbxContent>
                </v:textbox>
              </v:shape>
            </w:pict>
          </mc:Fallback>
        </mc:AlternateContent>
      </w:r>
      <w:r>
        <w:rPr>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5147310</wp:posOffset>
                </wp:positionH>
                <wp:positionV relativeFrom="paragraph">
                  <wp:posOffset>274320</wp:posOffset>
                </wp:positionV>
                <wp:extent cx="790575" cy="219075"/>
                <wp:effectExtent l="0" t="0" r="28575" b="28575"/>
                <wp:wrapNone/>
                <wp:docPr id="8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19075"/>
                        </a:xfrm>
                        <a:prstGeom prst="rect">
                          <a:avLst/>
                        </a:prstGeom>
                        <a:solidFill>
                          <a:srgbClr val="FFFFFF">
                            <a:alpha val="0"/>
                          </a:srgbClr>
                        </a:solidFill>
                        <a:ln w="9525">
                          <a:solidFill>
                            <a:srgbClr val="00B050"/>
                          </a:solidFill>
                          <a:miter lim="800000"/>
                          <a:headEnd/>
                          <a:tailEnd/>
                        </a:ln>
                      </wps:spPr>
                      <wps:txbx>
                        <w:txbxContent>
                          <w:p w:rsidR="004E4AE2" w:rsidRDefault="004E4AE2" w:rsidP="004E4AE2">
                            <w:pPr>
                              <w:spacing w:after="0" w:line="240" w:lineRule="auto"/>
                              <w:jc w:val="center"/>
                              <w:rPr>
                                <w:rFonts w:ascii="Arial Narrow" w:hAnsi="Arial Narrow" w:cs="Arial"/>
                              </w:rPr>
                            </w:pPr>
                            <w:r>
                              <w:rPr>
                                <w:rFonts w:ascii="Arial Narrow" w:hAnsi="Arial Narrow" w:cs="Arial"/>
                              </w:rPr>
                              <w:t xml:space="preserve">Vzdělavatelé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7" type="#_x0000_t202" style="position:absolute;margin-left:405.3pt;margin-top:21.6pt;width:62.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" strokecolor="#00b050">
                <v:fill opacity="0"/>
                <v:textbox inset="0,1mm,0,0">
                  <w:txbxContent>
                    <w:p w:rsidR="004E4AE2" w:rsidRDefault="004E4AE2" w:rsidP="004E4AE2">
                      <w:pPr>
                        <w:spacing w:after="0" w:line="240" w:lineRule="auto"/>
                        <w:jc w:val="center"/>
                        <w:rPr>
                          <w:rFonts w:ascii="Arial Narrow" w:hAnsi="Arial Narrow" w:cs="Arial"/>
                        </w:rPr>
                      </w:pPr>
                      <w:r>
                        <w:rPr>
                          <w:rFonts w:ascii="Arial Narrow" w:hAnsi="Arial Narrow" w:cs="Arial"/>
                        </w:rPr>
                        <w:t xml:space="preserve">Vzdělavatelé </w:t>
                      </w:r>
                    </w:p>
                  </w:txbxContent>
                </v:textbox>
              </v:shape>
            </w:pict>
          </mc:Fallback>
        </mc:AlternateContent>
      </w:r>
      <w:r>
        <w:rPr>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2775585</wp:posOffset>
                </wp:positionH>
                <wp:positionV relativeFrom="paragraph">
                  <wp:posOffset>217170</wp:posOffset>
                </wp:positionV>
                <wp:extent cx="638175" cy="361950"/>
                <wp:effectExtent l="0" t="0" r="28575" b="19050"/>
                <wp:wrapNone/>
                <wp:docPr id="8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61950"/>
                        </a:xfrm>
                        <a:prstGeom prst="rect">
                          <a:avLst/>
                        </a:prstGeom>
                        <a:solidFill>
                          <a:srgbClr val="FFFFFF">
                            <a:alpha val="0"/>
                          </a:srgbClr>
                        </a:solidFill>
                        <a:ln w="9525">
                          <a:solidFill>
                            <a:srgbClr val="99CCFF"/>
                          </a:solidFill>
                          <a:miter lim="800000"/>
                          <a:headEnd/>
                          <a:tailEnd/>
                        </a:ln>
                      </wps:spPr>
                      <wps:txbx>
                        <w:txbxContent>
                          <w:p w:rsidR="004E4AE2" w:rsidRDefault="004E4AE2" w:rsidP="004E4AE2">
                            <w:pPr>
                              <w:spacing w:after="0" w:line="240" w:lineRule="auto"/>
                              <w:jc w:val="center"/>
                              <w:rPr>
                                <w:rFonts w:ascii="Arial Narrow" w:hAnsi="Arial Narrow" w:cs="Arial"/>
                              </w:rPr>
                            </w:pPr>
                            <w:r>
                              <w:rPr>
                                <w:rFonts w:ascii="Arial Narrow" w:hAnsi="Arial Narrow" w:cs="Arial"/>
                              </w:rPr>
                              <w:t xml:space="preserve">Agentura </w:t>
                            </w:r>
                          </w:p>
                          <w:p w:rsidR="004E4AE2" w:rsidRPr="00175EC6" w:rsidRDefault="004E4AE2" w:rsidP="004E4AE2">
                            <w:pPr>
                              <w:spacing w:after="0" w:line="240" w:lineRule="auto"/>
                              <w:jc w:val="center"/>
                              <w:rPr>
                                <w:rFonts w:ascii="Arial Narrow" w:hAnsi="Arial Narrow" w:cs="Arial"/>
                              </w:rPr>
                            </w:pPr>
                            <w:r>
                              <w:rPr>
                                <w:rFonts w:ascii="Arial Narrow" w:hAnsi="Arial Narrow" w:cs="Arial"/>
                              </w:rPr>
                              <w:t>pro SR*)</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margin-left:218.55pt;margin-top:17.1pt;width:50.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" strokecolor="#9cf">
                <v:fill opacity="0"/>
                <v:textbox inset="0,1mm,0,0">
                  <w:txbxContent>
                    <w:p w:rsidR="004E4AE2" w:rsidRDefault="004E4AE2" w:rsidP="004E4AE2">
                      <w:pPr>
                        <w:spacing w:after="0" w:line="240" w:lineRule="auto"/>
                        <w:jc w:val="center"/>
                        <w:rPr>
                          <w:rFonts w:ascii="Arial Narrow" w:hAnsi="Arial Narrow" w:cs="Arial"/>
                        </w:rPr>
                      </w:pPr>
                      <w:r>
                        <w:rPr>
                          <w:rFonts w:ascii="Arial Narrow" w:hAnsi="Arial Narrow" w:cs="Arial"/>
                        </w:rPr>
                        <w:t xml:space="preserve">Agentura </w:t>
                      </w:r>
                    </w:p>
                    <w:p w:rsidR="004E4AE2" w:rsidRPr="00175EC6" w:rsidRDefault="004E4AE2" w:rsidP="004E4AE2">
                      <w:pPr>
                        <w:spacing w:after="0" w:line="240" w:lineRule="auto"/>
                        <w:jc w:val="center"/>
                        <w:rPr>
                          <w:rFonts w:ascii="Arial Narrow" w:hAnsi="Arial Narrow" w:cs="Arial"/>
                        </w:rPr>
                      </w:pPr>
                      <w:r>
                        <w:rPr>
                          <w:rFonts w:ascii="Arial Narrow" w:hAnsi="Arial Narrow" w:cs="Arial"/>
                        </w:rPr>
                        <w:t>pro SR*)</w:t>
                      </w:r>
                    </w:p>
                  </w:txbxContent>
                </v:textbox>
              </v:shape>
            </w:pict>
          </mc:Fallback>
        </mc:AlternateContent>
      </w: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4930140</wp:posOffset>
                </wp:positionH>
                <wp:positionV relativeFrom="paragraph">
                  <wp:posOffset>158115</wp:posOffset>
                </wp:positionV>
                <wp:extent cx="1238250" cy="476250"/>
                <wp:effectExtent l="0" t="0" r="19050" b="19050"/>
                <wp:wrapNone/>
                <wp:docPr id="79"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7625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9" o:spid="_x0000_s1026" style="position:absolute;margin-left:388.2pt;margin-top:12.45pt;width:9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" fillcolor="#00b050"/>
            </w:pict>
          </mc:Fallback>
        </mc:AlternateContent>
      </w:r>
      <w:r>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3825240</wp:posOffset>
                </wp:positionH>
                <wp:positionV relativeFrom="paragraph">
                  <wp:posOffset>74295</wp:posOffset>
                </wp:positionV>
                <wp:extent cx="904875" cy="685800"/>
                <wp:effectExtent l="0" t="0" r="28575" b="19050"/>
                <wp:wrapNone/>
                <wp:docPr id="78"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85800"/>
                        </a:xfrm>
                        <a:prstGeom prst="ellipse">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0" o:spid="_x0000_s1026" style="position:absolute;margin-left:301.2pt;margin-top:5.85pt;width:71.2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" fillcolor="#9cf"/>
            </w:pict>
          </mc:Fallback>
        </mc:AlternateContent>
      </w:r>
      <w:r>
        <w:rPr>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1396365</wp:posOffset>
                </wp:positionH>
                <wp:positionV relativeFrom="paragraph">
                  <wp:posOffset>64770</wp:posOffset>
                </wp:positionV>
                <wp:extent cx="904875" cy="685800"/>
                <wp:effectExtent l="0" t="0" r="28575" b="19050"/>
                <wp:wrapNone/>
                <wp:docPr id="77"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85800"/>
                        </a:xfrm>
                        <a:prstGeom prst="ellipse">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4" o:spid="_x0000_s1026" style="position:absolute;margin-left:109.95pt;margin-top:5.1pt;width:71.2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" fillcolor="#9cf"/>
            </w:pict>
          </mc:Fallback>
        </mc:AlternateContent>
      </w:r>
      <w:r>
        <w:rPr>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2644140</wp:posOffset>
                </wp:positionH>
                <wp:positionV relativeFrom="paragraph">
                  <wp:posOffset>64770</wp:posOffset>
                </wp:positionV>
                <wp:extent cx="904875" cy="685800"/>
                <wp:effectExtent l="0" t="0" r="28575" b="19050"/>
                <wp:wrapNone/>
                <wp:docPr id="76"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85800"/>
                        </a:xfrm>
                        <a:prstGeom prst="ellipse">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2" o:spid="_x0000_s1026" style="position:absolute;margin-left:208.2pt;margin-top:5.1pt;width:71.2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" fillcolor="#9cf"/>
            </w:pict>
          </mc:Fallback>
        </mc:AlternateContent>
      </w: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-51435</wp:posOffset>
                </wp:positionH>
                <wp:positionV relativeFrom="paragraph">
                  <wp:posOffset>158115</wp:posOffset>
                </wp:positionV>
                <wp:extent cx="1238250" cy="476250"/>
                <wp:effectExtent l="0" t="0" r="19050" b="19050"/>
                <wp:wrapNone/>
                <wp:docPr id="75"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7625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026" style="position:absolute;margin-left:-4.05pt;margin-top:12.45pt;width:9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" fillcolor="#00b050"/>
            </w:pict>
          </mc:Fallback>
        </mc:AlternateContent>
      </w:r>
    </w:p>
    <w:p w:rsidR="004E4AE2" w:rsidRPr="00742E6A" w:rsidRDefault="00276FA1" w:rsidP="004E4AE2">
      <w:pPr>
        <w:rPr>
          <w:color w:val="000000" w:themeColor="text1"/>
        </w:rPr>
      </w:pPr>
      <w:r>
        <w:rPr>
          <w:noProof/>
          <w:color w:val="000000" w:themeColor="text1"/>
        </w:rPr>
        <mc:AlternateContent>
          <mc:Choice Requires="wps">
            <w:drawing>
              <wp:anchor distT="0" distB="0" distL="114300" distR="114300" simplePos="0" relativeHeight="251687936" behindDoc="0" locked="0" layoutInCell="1" allowOverlap="1">
                <wp:simplePos x="0" y="0"/>
                <wp:positionH relativeFrom="column">
                  <wp:posOffset>2165985</wp:posOffset>
                </wp:positionH>
                <wp:positionV relativeFrom="paragraph">
                  <wp:posOffset>313055</wp:posOffset>
                </wp:positionV>
                <wp:extent cx="619125" cy="817880"/>
                <wp:effectExtent l="38100" t="0" r="28575" b="58420"/>
                <wp:wrapNone/>
                <wp:docPr id="74"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817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170.55pt;margin-top:24.65pt;width:48.75pt;height:64.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">
                <v:stroke endarrow="block"/>
              </v:shape>
            </w:pict>
          </mc:Fallback>
        </mc:AlternateContent>
      </w:r>
      <w:r>
        <w:rPr>
          <w:noProof/>
          <w:color w:val="000000" w:themeColor="text1"/>
        </w:rPr>
        <mc:AlternateContent>
          <mc:Choice Requires="wps">
            <w:drawing>
              <wp:anchor distT="0" distB="0" distL="114300" distR="114300" simplePos="0" relativeHeight="251695104" behindDoc="0" locked="0" layoutInCell="1" allowOverlap="1">
                <wp:simplePos x="0" y="0"/>
                <wp:positionH relativeFrom="column">
                  <wp:posOffset>5556885</wp:posOffset>
                </wp:positionH>
                <wp:positionV relativeFrom="paragraph">
                  <wp:posOffset>313055</wp:posOffset>
                </wp:positionV>
                <wp:extent cx="10160" cy="675005"/>
                <wp:effectExtent l="38100" t="0" r="66040" b="48895"/>
                <wp:wrapNone/>
                <wp:docPr id="73"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437.55pt;margin-top:24.65pt;width:.8pt;height:5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">
                <v:stroke endarrow="block"/>
              </v:shape>
            </w:pict>
          </mc:Fallback>
        </mc:AlternateContent>
      </w:r>
      <w:r>
        <w:rPr>
          <w:noProof/>
          <w:color w:val="000000" w:themeColor="text1"/>
        </w:rPr>
        <mc:AlternateContent>
          <mc:Choice Requires="wps">
            <w:drawing>
              <wp:anchor distT="0" distB="0" distL="114300" distR="114300" simplePos="0" relativeHeight="251683840" behindDoc="0" locked="0" layoutInCell="1" allowOverlap="1">
                <wp:simplePos x="0" y="0"/>
                <wp:positionH relativeFrom="column">
                  <wp:posOffset>1013460</wp:posOffset>
                </wp:positionH>
                <wp:positionV relativeFrom="paragraph">
                  <wp:posOffset>236855</wp:posOffset>
                </wp:positionV>
                <wp:extent cx="581025" cy="819150"/>
                <wp:effectExtent l="0" t="0" r="66675" b="57150"/>
                <wp:wrapNone/>
                <wp:docPr id="7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79.8pt;margin-top:18.65pt;width:45.75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">
                <v:stroke endarrow="block"/>
              </v:shape>
            </w:pict>
          </mc:Fallback>
        </mc:AlternateContent>
      </w:r>
      <w:r>
        <w:rPr>
          <w:noProof/>
          <w:color w:val="000000" w:themeColor="text1"/>
        </w:rPr>
        <mc:AlternateContent>
          <mc:Choice Requires="wps">
            <w:drawing>
              <wp:anchor distT="4294967295" distB="4294967295" distL="114300" distR="114300" simplePos="0" relativeHeight="251689984" behindDoc="0" locked="0" layoutInCell="1" allowOverlap="1">
                <wp:simplePos x="0" y="0"/>
                <wp:positionH relativeFrom="column">
                  <wp:posOffset>2299335</wp:posOffset>
                </wp:positionH>
                <wp:positionV relativeFrom="paragraph">
                  <wp:posOffset>74929</wp:posOffset>
                </wp:positionV>
                <wp:extent cx="342900" cy="0"/>
                <wp:effectExtent l="0" t="76200" r="19050" b="95250"/>
                <wp:wrapNone/>
                <wp:docPr id="7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181.05pt;margin-top:5.9pt;width:27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05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YaR&#10;Ij3M6HHvdUyNsukkdGgwrgDDSm1tqJEe1Yt50vSbQ0pXHVEtj+avJwPeWfBI3rmEizOQZzd81gxs&#10;CGSI7To2tg8hoRHoGKdyuk2FHz2i8PEunyxS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">
                <v:stroke endarrow="block"/>
              </v:shape>
            </w:pict>
          </mc:Fallback>
        </mc:AlternateContent>
      </w:r>
      <w:r>
        <w:rPr>
          <w:noProof/>
          <w:color w:val="000000" w:themeColor="text1"/>
        </w:rPr>
        <mc:AlternateContent>
          <mc:Choice Requires="wps">
            <w:drawing>
              <wp:anchor distT="4294967295" distB="4294967295" distL="114300" distR="114300" simplePos="0" relativeHeight="251688960" behindDoc="0" locked="0" layoutInCell="1" allowOverlap="1">
                <wp:simplePos x="0" y="0"/>
                <wp:positionH relativeFrom="column">
                  <wp:posOffset>3547110</wp:posOffset>
                </wp:positionH>
                <wp:positionV relativeFrom="paragraph">
                  <wp:posOffset>84454</wp:posOffset>
                </wp:positionV>
                <wp:extent cx="276225" cy="0"/>
                <wp:effectExtent l="38100" t="76200" r="0" b="95250"/>
                <wp:wrapNone/>
                <wp:docPr id="70"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279.3pt;margin-top:6.65pt;width:21.75pt;height:0;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">
                <v:stroke endarrow="block"/>
              </v:shape>
            </w:pict>
          </mc:Fallback>
        </mc:AlternateContent>
      </w:r>
      <w:r>
        <w:rPr>
          <w:noProof/>
          <w:color w:val="000000" w:themeColor="text1"/>
        </w:rPr>
        <mc:AlternateContent>
          <mc:Choice Requires="wps">
            <w:drawing>
              <wp:anchor distT="0" distB="0" distL="114300" distR="114300" simplePos="0" relativeHeight="251678720" behindDoc="0" locked="0" layoutInCell="1" allowOverlap="1">
                <wp:simplePos x="0" y="0"/>
                <wp:positionH relativeFrom="column">
                  <wp:posOffset>4032885</wp:posOffset>
                </wp:positionH>
                <wp:positionV relativeFrom="paragraph">
                  <wp:posOffset>8255</wp:posOffset>
                </wp:positionV>
                <wp:extent cx="466725" cy="190500"/>
                <wp:effectExtent l="0" t="0" r="28575" b="19050"/>
                <wp:wrapNone/>
                <wp:docPr id="6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90500"/>
                        </a:xfrm>
                        <a:prstGeom prst="rect">
                          <a:avLst/>
                        </a:prstGeom>
                        <a:solidFill>
                          <a:srgbClr val="FFFFFF">
                            <a:alpha val="0"/>
                          </a:srgbClr>
                        </a:solidFill>
                        <a:ln w="9525">
                          <a:solidFill>
                            <a:srgbClr val="99CCFF"/>
                          </a:solidFill>
                          <a:miter lim="800000"/>
                          <a:headEnd/>
                          <a:tailEnd/>
                        </a:ln>
                      </wps:spPr>
                      <wps:txbx>
                        <w:txbxContent>
                          <w:p w:rsidR="004E4AE2" w:rsidRPr="00175EC6" w:rsidRDefault="004E4AE2" w:rsidP="004E4AE2">
                            <w:pPr>
                              <w:jc w:val="center"/>
                              <w:rPr>
                                <w:rFonts w:ascii="Arial Narrow" w:hAnsi="Arial Narrow" w:cs="Arial"/>
                              </w:rPr>
                            </w:pPr>
                            <w:r>
                              <w:rPr>
                                <w:rFonts w:ascii="Arial Narrow" w:hAnsi="Arial Narrow" w:cs="Arial"/>
                              </w:rPr>
                              <w:t>MŠMT</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9" type="#_x0000_t202" style="position:absolute;margin-left:317.55pt;margin-top:.65pt;width:36.7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" strokecolor="#9cf">
                <v:fill opacity="0"/>
                <v:textbox inset="0,1mm,0,0">
                  <w:txbxContent>
                    <w:p w:rsidR="004E4AE2" w:rsidRPr="00175EC6" w:rsidRDefault="004E4AE2" w:rsidP="004E4AE2">
                      <w:pPr>
                        <w:jc w:val="center"/>
                        <w:rPr>
                          <w:rFonts w:ascii="Arial Narrow" w:hAnsi="Arial Narrow" w:cs="Arial"/>
                        </w:rPr>
                      </w:pPr>
                      <w:r>
                        <w:rPr>
                          <w:rFonts w:ascii="Arial Narrow" w:hAnsi="Arial Narrow" w:cs="Arial"/>
                        </w:rPr>
                        <w:t>MŠMT</w:t>
                      </w:r>
                    </w:p>
                  </w:txbxContent>
                </v:textbox>
              </v:shape>
            </w:pict>
          </mc:Fallback>
        </mc:AlternateContent>
      </w:r>
      <w:r>
        <w:rPr>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1594485</wp:posOffset>
                </wp:positionH>
                <wp:positionV relativeFrom="paragraph">
                  <wp:posOffset>-1270</wp:posOffset>
                </wp:positionV>
                <wp:extent cx="466725" cy="190500"/>
                <wp:effectExtent l="0" t="0" r="28575" b="19050"/>
                <wp:wrapNone/>
                <wp:docPr id="6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90500"/>
                        </a:xfrm>
                        <a:prstGeom prst="rect">
                          <a:avLst/>
                        </a:prstGeom>
                        <a:solidFill>
                          <a:srgbClr val="FFFFFF">
                            <a:alpha val="0"/>
                          </a:srgbClr>
                        </a:solidFill>
                        <a:ln w="9525">
                          <a:solidFill>
                            <a:srgbClr val="99CCFF"/>
                          </a:solidFill>
                          <a:miter lim="800000"/>
                          <a:headEnd/>
                          <a:tailEnd/>
                        </a:ln>
                      </wps:spPr>
                      <wps:txbx>
                        <w:txbxContent>
                          <w:p w:rsidR="004E4AE2" w:rsidRPr="00175EC6" w:rsidRDefault="004E4AE2" w:rsidP="004E4AE2">
                            <w:pPr>
                              <w:jc w:val="center"/>
                              <w:rPr>
                                <w:rFonts w:ascii="Arial Narrow" w:hAnsi="Arial Narrow" w:cs="Arial"/>
                              </w:rPr>
                            </w:pPr>
                            <w:r>
                              <w:rPr>
                                <w:rFonts w:ascii="Arial Narrow" w:hAnsi="Arial Narrow" w:cs="Arial"/>
                              </w:rPr>
                              <w:t>MPSV</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0" type="#_x0000_t202" style="position:absolute;margin-left:125.55pt;margin-top:-.1pt;width:36.7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" strokecolor="#9cf">
                <v:fill opacity="0"/>
                <v:textbox inset="0,1mm,0,0">
                  <w:txbxContent>
                    <w:p w:rsidR="004E4AE2" w:rsidRPr="00175EC6" w:rsidRDefault="004E4AE2" w:rsidP="004E4AE2">
                      <w:pPr>
                        <w:jc w:val="center"/>
                        <w:rPr>
                          <w:rFonts w:ascii="Arial Narrow" w:hAnsi="Arial Narrow" w:cs="Arial"/>
                        </w:rPr>
                      </w:pPr>
                      <w:r>
                        <w:rPr>
                          <w:rFonts w:ascii="Arial Narrow" w:hAnsi="Arial Narrow" w:cs="Arial"/>
                        </w:rPr>
                        <w:t>MPSV</w:t>
                      </w:r>
                    </w:p>
                  </w:txbxContent>
                </v:textbox>
              </v:shape>
            </w:pict>
          </mc:Fallback>
        </mc:AlternateContent>
      </w:r>
    </w:p>
    <w:p w:rsidR="004E4AE2" w:rsidRPr="00742E6A" w:rsidRDefault="00276FA1" w:rsidP="004E4AE2">
      <w:pPr>
        <w:rPr>
          <w:color w:val="000000" w:themeColor="text1"/>
        </w:rPr>
      </w:pPr>
      <w:r>
        <w:rPr>
          <w:noProof/>
          <w:color w:val="000000" w:themeColor="text1"/>
        </w:rPr>
        <mc:AlternateContent>
          <mc:Choice Requires="wps">
            <w:drawing>
              <wp:anchor distT="0" distB="0" distL="114300" distR="114300" simplePos="0" relativeHeight="251686912" behindDoc="0" locked="0" layoutInCell="1" allowOverlap="1">
                <wp:simplePos x="0" y="0"/>
                <wp:positionH relativeFrom="column">
                  <wp:posOffset>4271010</wp:posOffset>
                </wp:positionH>
                <wp:positionV relativeFrom="paragraph">
                  <wp:posOffset>113665</wp:posOffset>
                </wp:positionV>
                <wp:extent cx="635" cy="560705"/>
                <wp:effectExtent l="76200" t="0" r="75565" b="48895"/>
                <wp:wrapNone/>
                <wp:docPr id="67"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336.3pt;margin-top:8.95pt;width:.05pt;height:4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j9NwIAAGE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">
                <v:stroke endarrow="block"/>
              </v:shape>
            </w:pict>
          </mc:Fallback>
        </mc:AlternateContent>
      </w:r>
      <w:r>
        <w:rPr>
          <w:noProof/>
          <w:color w:val="000000" w:themeColor="text1"/>
        </w:rPr>
        <mc:AlternateContent>
          <mc:Choice Requires="wps">
            <w:drawing>
              <wp:anchor distT="0" distB="0" distL="114300" distR="114300" simplePos="0" relativeHeight="251685888" behindDoc="0" locked="0" layoutInCell="1" allowOverlap="1">
                <wp:simplePos x="0" y="0"/>
                <wp:positionH relativeFrom="column">
                  <wp:posOffset>3109595</wp:posOffset>
                </wp:positionH>
                <wp:positionV relativeFrom="paragraph">
                  <wp:posOffset>104140</wp:posOffset>
                </wp:positionV>
                <wp:extent cx="8890" cy="551180"/>
                <wp:effectExtent l="76200" t="38100" r="67310" b="20320"/>
                <wp:wrapNone/>
                <wp:docPr id="66"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244.85pt;margin-top:8.2pt;width:.7pt;height:43.4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">
                <v:stroke endarrow="block"/>
              </v:shape>
            </w:pict>
          </mc:Fallback>
        </mc:AlternateContent>
      </w:r>
      <w:r>
        <w:rPr>
          <w:noProof/>
          <w:color w:val="000000" w:themeColor="text1"/>
        </w:rPr>
        <mc:AlternateContent>
          <mc:Choice Requires="wps">
            <w:drawing>
              <wp:anchor distT="0" distB="0" distL="114300" distR="114300" simplePos="0" relativeHeight="251684864" behindDoc="0" locked="0" layoutInCell="1" allowOverlap="1">
                <wp:simplePos x="0" y="0"/>
                <wp:positionH relativeFrom="column">
                  <wp:posOffset>1832610</wp:posOffset>
                </wp:positionH>
                <wp:positionV relativeFrom="paragraph">
                  <wp:posOffset>104140</wp:posOffset>
                </wp:positionV>
                <wp:extent cx="635" cy="560705"/>
                <wp:effectExtent l="76200" t="0" r="75565" b="48895"/>
                <wp:wrapNone/>
                <wp:docPr id="65"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144.3pt;margin-top:8.2pt;width:.05pt;height:4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kRNwIAAGE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">
                <v:stroke endarrow="block"/>
              </v:shape>
            </w:pict>
          </mc:Fallback>
        </mc:AlternateContent>
      </w:r>
    </w:p>
    <w:p w:rsidR="004E4AE2" w:rsidRPr="00742E6A" w:rsidRDefault="004E4AE2" w:rsidP="004E4AE2">
      <w:pPr>
        <w:rPr>
          <w:color w:val="000000" w:themeColor="text1"/>
        </w:rPr>
      </w:pPr>
    </w:p>
    <w:p w:rsidR="004E4AE2" w:rsidRPr="00742E6A" w:rsidRDefault="00276FA1" w:rsidP="004E4AE2">
      <w:pPr>
        <w:rPr>
          <w:color w:val="000000" w:themeColor="text1"/>
        </w:rPr>
      </w:pPr>
      <w:r>
        <w:rPr>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5099685</wp:posOffset>
                </wp:positionH>
                <wp:positionV relativeFrom="paragraph">
                  <wp:posOffset>29210</wp:posOffset>
                </wp:positionV>
                <wp:extent cx="904875" cy="685800"/>
                <wp:effectExtent l="0" t="0" r="28575" b="19050"/>
                <wp:wrapNone/>
                <wp:docPr id="64"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85800"/>
                        </a:xfrm>
                        <a:prstGeom prst="ellipse">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6" o:spid="_x0000_s1026" style="position:absolute;margin-left:401.55pt;margin-top:2.3pt;width:71.2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" fillcolor="#9cf"/>
            </w:pict>
          </mc:Fallback>
        </mc:AlternateContent>
      </w:r>
      <w:r>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3823335</wp:posOffset>
                </wp:positionH>
                <wp:positionV relativeFrom="paragraph">
                  <wp:posOffset>9525</wp:posOffset>
                </wp:positionV>
                <wp:extent cx="904875" cy="685800"/>
                <wp:effectExtent l="0" t="0" r="28575" b="19050"/>
                <wp:wrapNone/>
                <wp:docPr id="63"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85800"/>
                        </a:xfrm>
                        <a:prstGeom prst="ellipse">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 o:spid="_x0000_s1026" style="position:absolute;margin-left:301.05pt;margin-top:.75pt;width:71.2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" fillcolor="#9cf"/>
            </w:pict>
          </mc:Fallback>
        </mc:AlternateContent>
      </w:r>
      <w:r>
        <w:rPr>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5242560</wp:posOffset>
                </wp:positionH>
                <wp:positionV relativeFrom="paragraph">
                  <wp:posOffset>161925</wp:posOffset>
                </wp:positionV>
                <wp:extent cx="628650" cy="371475"/>
                <wp:effectExtent l="0" t="0" r="19050" b="28575"/>
                <wp:wrapNone/>
                <wp:docPr id="6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71475"/>
                        </a:xfrm>
                        <a:prstGeom prst="rect">
                          <a:avLst/>
                        </a:prstGeom>
                        <a:solidFill>
                          <a:srgbClr val="FFFFFF">
                            <a:alpha val="0"/>
                          </a:srgbClr>
                        </a:solidFill>
                        <a:ln w="9525">
                          <a:solidFill>
                            <a:srgbClr val="99CCFF"/>
                          </a:solidFill>
                          <a:miter lim="800000"/>
                          <a:headEnd/>
                          <a:tailEnd/>
                        </a:ln>
                      </wps:spPr>
                      <wps:txbx>
                        <w:txbxContent>
                          <w:p w:rsidR="004E4AE2" w:rsidRPr="00175EC6" w:rsidRDefault="004E4AE2" w:rsidP="004E4AE2">
                            <w:pPr>
                              <w:spacing w:after="0" w:line="240" w:lineRule="auto"/>
                              <w:jc w:val="center"/>
                              <w:rPr>
                                <w:rFonts w:ascii="Arial Narrow" w:hAnsi="Arial Narrow" w:cs="Arial"/>
                              </w:rPr>
                            </w:pPr>
                            <w:r>
                              <w:rPr>
                                <w:rFonts w:ascii="Arial Narrow" w:hAnsi="Arial Narrow" w:cs="Arial"/>
                              </w:rPr>
                              <w:t>Oborové skupiny*)</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1" type="#_x0000_t202" style="position:absolute;margin-left:412.8pt;margin-top:12.75pt;width:49.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" strokecolor="#9cf">
                <v:fill opacity="0"/>
                <v:textbox inset="0,1mm,0,0">
                  <w:txbxContent>
                    <w:p w:rsidR="004E4AE2" w:rsidRPr="00175EC6" w:rsidRDefault="004E4AE2" w:rsidP="004E4AE2">
                      <w:pPr>
                        <w:spacing w:after="0" w:line="240" w:lineRule="auto"/>
                        <w:jc w:val="center"/>
                        <w:rPr>
                          <w:rFonts w:ascii="Arial Narrow" w:hAnsi="Arial Narrow" w:cs="Arial"/>
                        </w:rPr>
                      </w:pPr>
                      <w:r>
                        <w:rPr>
                          <w:rFonts w:ascii="Arial Narrow" w:hAnsi="Arial Narrow" w:cs="Arial"/>
                        </w:rPr>
                        <w:t>Oborové skupiny*)</w:t>
                      </w:r>
                    </w:p>
                  </w:txbxContent>
                </v:textbox>
              </v:shape>
            </w:pict>
          </mc:Fallback>
        </mc:AlternateContent>
      </w:r>
      <w:r>
        <w:rPr>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2775585</wp:posOffset>
                </wp:positionH>
                <wp:positionV relativeFrom="paragraph">
                  <wp:posOffset>161925</wp:posOffset>
                </wp:positionV>
                <wp:extent cx="657225" cy="371475"/>
                <wp:effectExtent l="0" t="0" r="28575" b="28575"/>
                <wp:wrapNone/>
                <wp:docPr id="6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71475"/>
                        </a:xfrm>
                        <a:prstGeom prst="rect">
                          <a:avLst/>
                        </a:prstGeom>
                        <a:solidFill>
                          <a:srgbClr val="FFFFFF">
                            <a:alpha val="0"/>
                          </a:srgbClr>
                        </a:solidFill>
                        <a:ln w="9525">
                          <a:solidFill>
                            <a:srgbClr val="99CCFF"/>
                          </a:solidFill>
                          <a:miter lim="800000"/>
                          <a:headEnd/>
                          <a:tailEnd/>
                        </a:ln>
                      </wps:spPr>
                      <wps:txbx>
                        <w:txbxContent>
                          <w:p w:rsidR="004E4AE2" w:rsidRPr="00175EC6" w:rsidRDefault="004E4AE2" w:rsidP="004E4AE2">
                            <w:pPr>
                              <w:spacing w:after="0" w:line="240" w:lineRule="auto"/>
                              <w:jc w:val="center"/>
                              <w:rPr>
                                <w:rFonts w:ascii="Arial Narrow" w:hAnsi="Arial Narrow" w:cs="Arial"/>
                              </w:rPr>
                            </w:pPr>
                            <w:r>
                              <w:rPr>
                                <w:rFonts w:ascii="Arial Narrow" w:hAnsi="Arial Narrow" w:cs="Arial"/>
                              </w:rPr>
                              <w:t>Autorizující orgány</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2" type="#_x0000_t202" style="position:absolute;margin-left:218.55pt;margin-top:12.75pt;width:51.75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" strokecolor="#9cf">
                <v:fill opacity="0"/>
                <v:textbox inset="0,1mm,0,0">
                  <w:txbxContent>
                    <w:p w:rsidR="004E4AE2" w:rsidRPr="00175EC6" w:rsidRDefault="004E4AE2" w:rsidP="004E4AE2">
                      <w:pPr>
                        <w:spacing w:after="0" w:line="240" w:lineRule="auto"/>
                        <w:jc w:val="center"/>
                        <w:rPr>
                          <w:rFonts w:ascii="Arial Narrow" w:hAnsi="Arial Narrow" w:cs="Arial"/>
                        </w:rPr>
                      </w:pPr>
                      <w:r>
                        <w:rPr>
                          <w:rFonts w:ascii="Arial Narrow" w:hAnsi="Arial Narrow" w:cs="Arial"/>
                        </w:rPr>
                        <w:t>Autorizující orgány</w:t>
                      </w:r>
                    </w:p>
                  </w:txbxContent>
                </v:textbox>
              </v:shape>
            </w:pict>
          </mc:Fallback>
        </mc:AlternateContent>
      </w:r>
      <w:r>
        <w:rPr>
          <w:noProof/>
          <w:color w:val="000000" w:themeColor="text1"/>
        </w:rPr>
        <mc:AlternateContent>
          <mc:Choice Requires="wps">
            <w:drawing>
              <wp:anchor distT="0" distB="0" distL="114300" distR="114300" simplePos="0" relativeHeight="251679744" behindDoc="0" locked="0" layoutInCell="1" allowOverlap="1">
                <wp:simplePos x="0" y="0"/>
                <wp:positionH relativeFrom="column">
                  <wp:posOffset>1537335</wp:posOffset>
                </wp:positionH>
                <wp:positionV relativeFrom="paragraph">
                  <wp:posOffset>161925</wp:posOffset>
                </wp:positionV>
                <wp:extent cx="628650" cy="371475"/>
                <wp:effectExtent l="0" t="0" r="19050" b="28575"/>
                <wp:wrapNone/>
                <wp:docPr id="6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71475"/>
                        </a:xfrm>
                        <a:prstGeom prst="rect">
                          <a:avLst/>
                        </a:prstGeom>
                        <a:solidFill>
                          <a:srgbClr val="FFFFFF">
                            <a:alpha val="0"/>
                          </a:srgbClr>
                        </a:solidFill>
                        <a:ln w="9525">
                          <a:solidFill>
                            <a:srgbClr val="99CCFF"/>
                          </a:solidFill>
                          <a:miter lim="800000"/>
                          <a:headEnd/>
                          <a:tailEnd/>
                        </a:ln>
                      </wps:spPr>
                      <wps:txbx>
                        <w:txbxContent>
                          <w:p w:rsidR="004E4AE2" w:rsidRPr="00175EC6" w:rsidRDefault="004E4AE2" w:rsidP="004E4AE2">
                            <w:pPr>
                              <w:spacing w:after="0" w:line="240" w:lineRule="auto"/>
                              <w:jc w:val="center"/>
                              <w:rPr>
                                <w:rFonts w:ascii="Arial Narrow" w:hAnsi="Arial Narrow" w:cs="Arial"/>
                              </w:rPr>
                            </w:pPr>
                            <w:r>
                              <w:rPr>
                                <w:rFonts w:ascii="Arial Narrow" w:hAnsi="Arial Narrow" w:cs="Arial"/>
                              </w:rPr>
                              <w:t>Sektorové rady</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3" type="#_x0000_t202" style="position:absolute;margin-left:121.05pt;margin-top:12.75pt;width:49.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" strokecolor="#9cf">
                <v:fill opacity="0"/>
                <v:textbox inset="0,1mm,0,0">
                  <w:txbxContent>
                    <w:p w:rsidR="004E4AE2" w:rsidRPr="00175EC6" w:rsidRDefault="004E4AE2" w:rsidP="004E4AE2">
                      <w:pPr>
                        <w:spacing w:after="0" w:line="240" w:lineRule="auto"/>
                        <w:jc w:val="center"/>
                        <w:rPr>
                          <w:rFonts w:ascii="Arial Narrow" w:hAnsi="Arial Narrow" w:cs="Arial"/>
                        </w:rPr>
                      </w:pPr>
                      <w:r>
                        <w:rPr>
                          <w:rFonts w:ascii="Arial Narrow" w:hAnsi="Arial Narrow" w:cs="Arial"/>
                        </w:rPr>
                        <w:t>Sektorové rady</w:t>
                      </w:r>
                    </w:p>
                  </w:txbxContent>
                </v:textbox>
              </v:shape>
            </w:pict>
          </mc:Fallback>
        </mc:AlternateContent>
      </w:r>
      <w:r>
        <w:rPr>
          <w:noProof/>
          <w:color w:val="000000" w:themeColor="text1"/>
        </w:rPr>
        <mc:AlternateContent>
          <mc:Choice Requires="wps">
            <w:drawing>
              <wp:anchor distT="0" distB="0" distL="114300" distR="114300" simplePos="0" relativeHeight="251681792" behindDoc="0" locked="0" layoutInCell="1" allowOverlap="1">
                <wp:simplePos x="0" y="0"/>
                <wp:positionH relativeFrom="column">
                  <wp:posOffset>4061460</wp:posOffset>
                </wp:positionH>
                <wp:positionV relativeFrom="paragraph">
                  <wp:posOffset>228600</wp:posOffset>
                </wp:positionV>
                <wp:extent cx="438150" cy="257175"/>
                <wp:effectExtent l="0" t="0" r="19050" b="28575"/>
                <wp:wrapNone/>
                <wp:docPr id="5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alpha val="0"/>
                          </a:srgbClr>
                        </a:solidFill>
                        <a:ln w="9525">
                          <a:solidFill>
                            <a:srgbClr val="99CCFF"/>
                          </a:solidFill>
                          <a:miter lim="800000"/>
                          <a:headEnd/>
                          <a:tailEnd/>
                        </a:ln>
                      </wps:spPr>
                      <wps:txbx>
                        <w:txbxContent>
                          <w:p w:rsidR="004E4AE2" w:rsidRPr="00175EC6" w:rsidRDefault="004E4AE2" w:rsidP="004E4AE2">
                            <w:pPr>
                              <w:spacing w:after="0" w:line="240" w:lineRule="auto"/>
                              <w:jc w:val="center"/>
                              <w:rPr>
                                <w:rFonts w:ascii="Arial Narrow" w:hAnsi="Arial Narrow" w:cs="Arial"/>
                              </w:rPr>
                            </w:pPr>
                            <w:r>
                              <w:rPr>
                                <w:rFonts w:ascii="Arial Narrow" w:hAnsi="Arial Narrow" w:cs="Arial"/>
                              </w:rPr>
                              <w:t>NÚV</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margin-left:319.8pt;margin-top:18pt;width:34.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" strokecolor="#9cf">
                <v:fill opacity="0"/>
                <v:textbox inset="0,1mm,0,0">
                  <w:txbxContent>
                    <w:p w:rsidR="004E4AE2" w:rsidRPr="00175EC6" w:rsidRDefault="004E4AE2" w:rsidP="004E4AE2">
                      <w:pPr>
                        <w:spacing w:after="0" w:line="240" w:lineRule="auto"/>
                        <w:jc w:val="center"/>
                        <w:rPr>
                          <w:rFonts w:ascii="Arial Narrow" w:hAnsi="Arial Narrow" w:cs="Arial"/>
                        </w:rPr>
                      </w:pPr>
                      <w:r>
                        <w:rPr>
                          <w:rFonts w:ascii="Arial Narrow" w:hAnsi="Arial Narrow" w:cs="Arial"/>
                        </w:rPr>
                        <w:t>NÚV</w:t>
                      </w:r>
                    </w:p>
                  </w:txbxContent>
                </v:textbox>
              </v:shape>
            </w:pict>
          </mc:Fallback>
        </mc:AlternateContent>
      </w:r>
      <w:r>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1396365</wp:posOffset>
                </wp:positionH>
                <wp:positionV relativeFrom="paragraph">
                  <wp:posOffset>19050</wp:posOffset>
                </wp:positionV>
                <wp:extent cx="904875" cy="685800"/>
                <wp:effectExtent l="0" t="0" r="28575" b="19050"/>
                <wp:wrapNone/>
                <wp:docPr id="58"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85800"/>
                        </a:xfrm>
                        <a:prstGeom prst="ellipse">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5" o:spid="_x0000_s1026" style="position:absolute;margin-left:109.95pt;margin-top:1.5pt;width:71.2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" fillcolor="#9cf"/>
            </w:pict>
          </mc:Fallback>
        </mc:AlternateContent>
      </w:r>
      <w:r>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2672715</wp:posOffset>
                </wp:positionH>
                <wp:positionV relativeFrom="paragraph">
                  <wp:posOffset>19050</wp:posOffset>
                </wp:positionV>
                <wp:extent cx="904875" cy="685800"/>
                <wp:effectExtent l="0" t="0" r="28575" b="19050"/>
                <wp:wrapNone/>
                <wp:docPr id="57"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85800"/>
                        </a:xfrm>
                        <a:prstGeom prst="ellipse">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3" o:spid="_x0000_s1026" style="position:absolute;margin-left:210.45pt;margin-top:1.5pt;width:71.2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" fillcolor="#9cf"/>
            </w:pict>
          </mc:Fallback>
        </mc:AlternateContent>
      </w:r>
    </w:p>
    <w:p w:rsidR="004E4AE2" w:rsidRPr="00742E6A" w:rsidRDefault="00276FA1" w:rsidP="004E4AE2">
      <w:pPr>
        <w:rPr>
          <w:color w:val="000000" w:themeColor="text1"/>
        </w:rPr>
      </w:pPr>
      <w:r>
        <w:rPr>
          <w:noProof/>
          <w:color w:val="000000" w:themeColor="text1"/>
        </w:rPr>
        <mc:AlternateContent>
          <mc:Choice Requires="wps">
            <w:drawing>
              <wp:anchor distT="0" distB="0" distL="114300" distR="114300" simplePos="0" relativeHeight="251743232" behindDoc="0" locked="0" layoutInCell="1" allowOverlap="1">
                <wp:simplePos x="0" y="0"/>
                <wp:positionH relativeFrom="column">
                  <wp:posOffset>3394710</wp:posOffset>
                </wp:positionH>
                <wp:positionV relativeFrom="paragraph">
                  <wp:posOffset>210185</wp:posOffset>
                </wp:positionV>
                <wp:extent cx="1752600" cy="977265"/>
                <wp:effectExtent l="38100" t="0" r="19050" b="51435"/>
                <wp:wrapNone/>
                <wp:docPr id="56"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97726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8" o:spid="_x0000_s1026" type="#_x0000_t32" style="position:absolute;margin-left:267.3pt;margin-top:16.55pt;width:138pt;height:76.9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" strokecolor="black [3213]">
                <v:stroke endarrow="block"/>
              </v:shape>
            </w:pict>
          </mc:Fallback>
        </mc:AlternateContent>
      </w:r>
      <w:r>
        <w:rPr>
          <w:noProof/>
          <w:color w:val="000000" w:themeColor="text1"/>
        </w:rPr>
        <mc:AlternateContent>
          <mc:Choice Requires="wps">
            <w:drawing>
              <wp:anchor distT="0" distB="0" distL="114300" distR="114300" simplePos="0" relativeHeight="251704320" behindDoc="0" locked="0" layoutInCell="1" allowOverlap="1">
                <wp:simplePos x="0" y="0"/>
                <wp:positionH relativeFrom="column">
                  <wp:posOffset>451485</wp:posOffset>
                </wp:positionH>
                <wp:positionV relativeFrom="paragraph">
                  <wp:posOffset>38735</wp:posOffset>
                </wp:positionV>
                <wp:extent cx="952500" cy="635"/>
                <wp:effectExtent l="0" t="114300" r="0" b="132715"/>
                <wp:wrapNone/>
                <wp:docPr id="55"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635"/>
                        </a:xfrm>
                        <a:prstGeom prst="straightConnector1">
                          <a:avLst/>
                        </a:prstGeom>
                        <a:noFill/>
                        <a:ln w="635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35.55pt;margin-top:3.05pt;width:7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" strokecolor="#a5a5a5 [2092]" strokeweight="5pt">
                <v:stroke endarrow="block"/>
              </v:shape>
            </w:pict>
          </mc:Fallback>
        </mc:AlternateContent>
      </w:r>
      <w:r>
        <w:rPr>
          <w:noProof/>
          <w:color w:val="000000" w:themeColor="text1"/>
        </w:rPr>
        <mc:AlternateContent>
          <mc:Choice Requires="wps">
            <w:drawing>
              <wp:anchor distT="0" distB="0" distL="114300" distR="114300" simplePos="0" relativeHeight="251706368" behindDoc="0" locked="0" layoutInCell="1" allowOverlap="1">
                <wp:simplePos x="0" y="0"/>
                <wp:positionH relativeFrom="column">
                  <wp:posOffset>-62865</wp:posOffset>
                </wp:positionH>
                <wp:positionV relativeFrom="paragraph">
                  <wp:posOffset>38735</wp:posOffset>
                </wp:positionV>
                <wp:extent cx="514350" cy="457200"/>
                <wp:effectExtent l="36830" t="39370" r="39370" b="36830"/>
                <wp:wrapNone/>
                <wp:docPr id="34" name="Arc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14350" cy="457200"/>
                        </a:xfrm>
                        <a:custGeom>
                          <a:avLst/>
                          <a:gdLst>
                            <a:gd name="T0" fmla="*/ 0 w 21600"/>
                            <a:gd name="T1" fmla="*/ 0 h 21600"/>
                            <a:gd name="T2" fmla="*/ 514350 w 21600"/>
                            <a:gd name="T3" fmla="*/ 457200 h 21600"/>
                            <a:gd name="T4" fmla="*/ 0 w 21600"/>
                            <a:gd name="T5" fmla="*/ 4572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0">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68" o:spid="_x0000_s1026" style="position:absolute;margin-left:-4.95pt;margin-top:3.05pt;width:40.5pt;height:36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" path="m-1,nfc11929,,21600,9670,21600,21600em-1,nsc11929,,21600,9670,21600,21600l,21600,-1,xe" filled="f" strokecolor="#a5a5a5 [2092]" strokeweight="5pt">
                <v:path arrowok="t" o:extrusionok="f" o:connecttype="custom" o:connectlocs="0,0;12247959,9677400;0,9677400" o:connectangles="0,0,0"/>
              </v:shape>
            </w:pict>
          </mc:Fallback>
        </mc:AlternateContent>
      </w:r>
      <w:r>
        <w:rPr>
          <w:noProof/>
          <w:color w:val="000000" w:themeColor="text1"/>
        </w:rPr>
        <mc:AlternateContent>
          <mc:Choice Requires="wps">
            <w:drawing>
              <wp:anchor distT="0" distB="0" distL="114300" distR="114300" simplePos="0" relativeHeight="251691008" behindDoc="0" locked="0" layoutInCell="1" allowOverlap="1">
                <wp:simplePos x="0" y="0"/>
                <wp:positionH relativeFrom="column">
                  <wp:posOffset>4737735</wp:posOffset>
                </wp:positionH>
                <wp:positionV relativeFrom="paragraph">
                  <wp:posOffset>38735</wp:posOffset>
                </wp:positionV>
                <wp:extent cx="361950" cy="635"/>
                <wp:effectExtent l="0" t="76200" r="19050" b="94615"/>
                <wp:wrapNone/>
                <wp:docPr id="53"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73.05pt;margin-top:3.05pt;width:28.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">
                <v:stroke endarrow="block"/>
              </v:shape>
            </w:pict>
          </mc:Fallback>
        </mc:AlternateContent>
      </w:r>
    </w:p>
    <w:p w:rsidR="004E4AE2" w:rsidRPr="00742E6A" w:rsidRDefault="00276FA1" w:rsidP="004E4AE2">
      <w:pPr>
        <w:rPr>
          <w:color w:val="000000" w:themeColor="text1"/>
        </w:rPr>
      </w:pPr>
      <w:r>
        <w:rPr>
          <w:noProof/>
          <w:color w:val="000000" w:themeColor="text1"/>
        </w:rPr>
        <mc:AlternateContent>
          <mc:Choice Requires="wps">
            <w:drawing>
              <wp:anchor distT="0" distB="0" distL="114300" distR="114300" simplePos="0" relativeHeight="251692032" behindDoc="0" locked="0" layoutInCell="1" allowOverlap="1">
                <wp:simplePos x="0" y="0"/>
                <wp:positionH relativeFrom="column">
                  <wp:posOffset>1861185</wp:posOffset>
                </wp:positionH>
                <wp:positionV relativeFrom="paragraph">
                  <wp:posOffset>58420</wp:posOffset>
                </wp:positionV>
                <wp:extent cx="635" cy="695325"/>
                <wp:effectExtent l="76200" t="0" r="75565" b="47625"/>
                <wp:wrapNone/>
                <wp:docPr id="52"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146.55pt;margin-top:4.6pt;width:.05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">
                <v:stroke endarrow="block"/>
              </v:shape>
            </w:pict>
          </mc:Fallback>
        </mc:AlternateContent>
      </w:r>
      <w:r>
        <w:rPr>
          <w:noProof/>
          <w:color w:val="000000" w:themeColor="text1"/>
        </w:rPr>
        <mc:AlternateContent>
          <mc:Choice Requires="wps">
            <w:drawing>
              <wp:anchor distT="0" distB="0" distL="114300" distR="114300" simplePos="0" relativeHeight="251694080" behindDoc="0" locked="0" layoutInCell="1" allowOverlap="1">
                <wp:simplePos x="0" y="0"/>
                <wp:positionH relativeFrom="column">
                  <wp:posOffset>765810</wp:posOffset>
                </wp:positionH>
                <wp:positionV relativeFrom="paragraph">
                  <wp:posOffset>1270</wp:posOffset>
                </wp:positionV>
                <wp:extent cx="828675" cy="990600"/>
                <wp:effectExtent l="38100" t="0" r="28575" b="57150"/>
                <wp:wrapNone/>
                <wp:docPr id="5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990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60.3pt;margin-top:.1pt;width:65.25pt;height:7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GoQgIAAG4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">
                <v:stroke endarrow="block"/>
              </v:shape>
            </w:pict>
          </mc:Fallback>
        </mc:AlternateContent>
      </w:r>
      <w:r>
        <w:rPr>
          <w:noProof/>
          <w:color w:val="000000" w:themeColor="text1"/>
        </w:rPr>
        <mc:AlternateContent>
          <mc:Choice Requires="wps">
            <w:drawing>
              <wp:anchor distT="0" distB="0" distL="114299" distR="114299" simplePos="0" relativeHeight="251707392" behindDoc="0" locked="0" layoutInCell="1" allowOverlap="1">
                <wp:simplePos x="0" y="0"/>
                <wp:positionH relativeFrom="column">
                  <wp:posOffset>-62866</wp:posOffset>
                </wp:positionH>
                <wp:positionV relativeFrom="paragraph">
                  <wp:posOffset>172720</wp:posOffset>
                </wp:positionV>
                <wp:extent cx="0" cy="1266825"/>
                <wp:effectExtent l="19050" t="0" r="38100" b="9525"/>
                <wp:wrapNone/>
                <wp:docPr id="50"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6825"/>
                        </a:xfrm>
                        <a:prstGeom prst="straightConnector1">
                          <a:avLst/>
                        </a:prstGeom>
                        <a:noFill/>
                        <a:ln w="635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4.95pt;margin-top:13.6pt;width:0;height:99.75pt;flip:y;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" strokecolor="#a5a5a5 [2092]" strokeweight="5pt"/>
            </w:pict>
          </mc:Fallback>
        </mc:AlternateContent>
      </w:r>
      <w:r>
        <w:rPr>
          <w:noProof/>
          <w:color w:val="000000" w:themeColor="text1"/>
        </w:rPr>
        <mc:AlternateContent>
          <mc:Choice Requires="wps">
            <w:drawing>
              <wp:anchor distT="0" distB="0" distL="114300" distR="114300" simplePos="0" relativeHeight="251696128" behindDoc="0" locked="0" layoutInCell="1" allowOverlap="1">
                <wp:simplePos x="0" y="0"/>
                <wp:positionH relativeFrom="column">
                  <wp:posOffset>5566410</wp:posOffset>
                </wp:positionH>
                <wp:positionV relativeFrom="paragraph">
                  <wp:posOffset>68580</wp:posOffset>
                </wp:positionV>
                <wp:extent cx="635" cy="675640"/>
                <wp:effectExtent l="76200" t="0" r="75565" b="48260"/>
                <wp:wrapNone/>
                <wp:docPr id="49"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75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438.3pt;margin-top:5.4pt;width:.05pt;height:5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">
                <v:stroke endarrow="block"/>
              </v:shape>
            </w:pict>
          </mc:Fallback>
        </mc:AlternateContent>
      </w:r>
      <w:r>
        <w:rPr>
          <w:noProof/>
          <w:color w:val="000000" w:themeColor="text1"/>
        </w:rPr>
        <mc:AlternateContent>
          <mc:Choice Requires="wps">
            <w:drawing>
              <wp:anchor distT="0" distB="0" distL="114300" distR="114300" simplePos="0" relativeHeight="251697152" behindDoc="0" locked="0" layoutInCell="1" allowOverlap="1">
                <wp:simplePos x="0" y="0"/>
                <wp:positionH relativeFrom="column">
                  <wp:posOffset>4652010</wp:posOffset>
                </wp:positionH>
                <wp:positionV relativeFrom="paragraph">
                  <wp:posOffset>1270</wp:posOffset>
                </wp:positionV>
                <wp:extent cx="647700" cy="742950"/>
                <wp:effectExtent l="38100" t="0" r="19050" b="57150"/>
                <wp:wrapNone/>
                <wp:docPr id="48"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366.3pt;margin-top:.1pt;width:51pt;height:58.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QdQgIAAG4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">
                <v:stroke endarrow="block"/>
              </v:shape>
            </w:pict>
          </mc:Fallback>
        </mc:AlternateContent>
      </w:r>
      <w:r>
        <w:rPr>
          <w:noProof/>
          <w:color w:val="000000" w:themeColor="text1"/>
        </w:rPr>
        <mc:AlternateContent>
          <mc:Choice Requires="wps">
            <w:drawing>
              <wp:anchor distT="0" distB="0" distL="114300" distR="114300" simplePos="0" relativeHeight="251709440" behindDoc="0" locked="0" layoutInCell="1" allowOverlap="1">
                <wp:simplePos x="0" y="0"/>
                <wp:positionH relativeFrom="column">
                  <wp:posOffset>3385185</wp:posOffset>
                </wp:positionH>
                <wp:positionV relativeFrom="paragraph">
                  <wp:posOffset>1270</wp:posOffset>
                </wp:positionV>
                <wp:extent cx="647700" cy="742950"/>
                <wp:effectExtent l="38100" t="0" r="19050" b="57150"/>
                <wp:wrapNone/>
                <wp:docPr id="47"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266.55pt;margin-top:.1pt;width:51pt;height:58.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">
                <v:stroke endarrow="block"/>
              </v:shape>
            </w:pict>
          </mc:Fallback>
        </mc:AlternateContent>
      </w:r>
      <w:r>
        <w:rPr>
          <w:noProof/>
          <w:color w:val="000000" w:themeColor="text1"/>
        </w:rPr>
        <mc:AlternateContent>
          <mc:Choice Requires="wps">
            <w:drawing>
              <wp:anchor distT="0" distB="0" distL="114300" distR="114300" simplePos="0" relativeHeight="251693056" behindDoc="0" locked="0" layoutInCell="1" allowOverlap="1">
                <wp:simplePos x="0" y="0"/>
                <wp:positionH relativeFrom="column">
                  <wp:posOffset>3128010</wp:posOffset>
                </wp:positionH>
                <wp:positionV relativeFrom="paragraph">
                  <wp:posOffset>68580</wp:posOffset>
                </wp:positionV>
                <wp:extent cx="635" cy="675640"/>
                <wp:effectExtent l="76200" t="0" r="75565" b="48260"/>
                <wp:wrapNone/>
                <wp:docPr id="4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75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46.3pt;margin-top:5.4pt;width:.05pt;height:5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">
                <v:stroke endarrow="block"/>
              </v:shape>
            </w:pict>
          </mc:Fallback>
        </mc:AlternateContent>
      </w:r>
    </w:p>
    <w:p w:rsidR="004E4AE2" w:rsidRPr="00742E6A" w:rsidRDefault="004E4AE2" w:rsidP="004E4AE2">
      <w:pPr>
        <w:rPr>
          <w:color w:val="000000" w:themeColor="text1"/>
        </w:rPr>
      </w:pPr>
    </w:p>
    <w:p w:rsidR="004E4AE2" w:rsidRPr="00742E6A" w:rsidRDefault="00276FA1" w:rsidP="004E4AE2">
      <w:pPr>
        <w:rPr>
          <w:color w:val="000000" w:themeColor="text1"/>
        </w:rPr>
      </w:pP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3918585</wp:posOffset>
                </wp:positionH>
                <wp:positionV relativeFrom="paragraph">
                  <wp:posOffset>97790</wp:posOffset>
                </wp:positionV>
                <wp:extent cx="733425" cy="695325"/>
                <wp:effectExtent l="0" t="0" r="28575" b="28575"/>
                <wp:wrapNone/>
                <wp:docPr id="4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95325"/>
                        </a:xfrm>
                        <a:prstGeom prst="rect">
                          <a:avLst/>
                        </a:prstGeom>
                        <a:solidFill>
                          <a:srgbClr val="FFFF00"/>
                        </a:solidFill>
                        <a:ln w="9525">
                          <a:solidFill>
                            <a:srgbClr val="000000"/>
                          </a:solidFill>
                          <a:miter lim="800000"/>
                          <a:headEnd/>
                          <a:tailEnd/>
                        </a:ln>
                      </wps:spPr>
                      <wps:txbx>
                        <w:txbxContent>
                          <w:p w:rsidR="004E4AE2" w:rsidRDefault="004E4AE2" w:rsidP="004E4AE2">
                            <w:pPr>
                              <w:spacing w:before="120" w:after="0" w:line="240" w:lineRule="auto"/>
                              <w:jc w:val="center"/>
                              <w:rPr>
                                <w:rFonts w:ascii="Arial Narrow" w:hAnsi="Arial Narrow" w:cs="Arial"/>
                              </w:rPr>
                            </w:pPr>
                            <w:r>
                              <w:rPr>
                                <w:rFonts w:ascii="Arial Narrow" w:hAnsi="Arial Narrow" w:cs="Arial"/>
                              </w:rPr>
                              <w:t>Zařazení PK</w:t>
                            </w:r>
                          </w:p>
                          <w:p w:rsidR="004E4AE2" w:rsidRPr="00175EC6" w:rsidRDefault="004E4AE2" w:rsidP="004E4AE2">
                            <w:pPr>
                              <w:spacing w:after="0" w:line="240" w:lineRule="auto"/>
                              <w:jc w:val="center"/>
                              <w:rPr>
                                <w:rFonts w:ascii="Arial Narrow" w:hAnsi="Arial Narrow" w:cs="Arial"/>
                              </w:rPr>
                            </w:pPr>
                            <w:r>
                              <w:rPr>
                                <w:rFonts w:ascii="Arial Narrow" w:hAnsi="Arial Narrow" w:cs="Arial"/>
                              </w:rPr>
                              <w:t>do úplných kvalifikací</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5" type="#_x0000_t202" style="position:absolute;margin-left:308.55pt;margin-top:7.7pt;width:57.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" fillcolor="yellow">
                <v:textbox inset="0,1mm,0,0">
                  <w:txbxContent>
                    <w:p w:rsidR="004E4AE2" w:rsidRDefault="004E4AE2" w:rsidP="004E4AE2">
                      <w:pPr>
                        <w:spacing w:before="120" w:after="0" w:line="240" w:lineRule="auto"/>
                        <w:jc w:val="center"/>
                        <w:rPr>
                          <w:rFonts w:ascii="Arial Narrow" w:hAnsi="Arial Narrow" w:cs="Arial"/>
                        </w:rPr>
                      </w:pPr>
                      <w:r>
                        <w:rPr>
                          <w:rFonts w:ascii="Arial Narrow" w:hAnsi="Arial Narrow" w:cs="Arial"/>
                        </w:rPr>
                        <w:t>Zařazení PK</w:t>
                      </w:r>
                    </w:p>
                    <w:p w:rsidR="004E4AE2" w:rsidRPr="00175EC6" w:rsidRDefault="004E4AE2" w:rsidP="004E4AE2">
                      <w:pPr>
                        <w:spacing w:after="0" w:line="240" w:lineRule="auto"/>
                        <w:jc w:val="center"/>
                        <w:rPr>
                          <w:rFonts w:ascii="Arial Narrow" w:hAnsi="Arial Narrow" w:cs="Arial"/>
                        </w:rPr>
                      </w:pPr>
                      <w:r>
                        <w:rPr>
                          <w:rFonts w:ascii="Arial Narrow" w:hAnsi="Arial Narrow" w:cs="Arial"/>
                        </w:rPr>
                        <w:t>do úplných kvalifikací</w:t>
                      </w:r>
                    </w:p>
                  </w:txbxContent>
                </v:textbox>
              </v:shape>
            </w:pict>
          </mc:Fallback>
        </mc:AlternateContent>
      </w: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5194935</wp:posOffset>
                </wp:positionH>
                <wp:positionV relativeFrom="paragraph">
                  <wp:posOffset>97790</wp:posOffset>
                </wp:positionV>
                <wp:extent cx="742950" cy="685800"/>
                <wp:effectExtent l="0" t="0" r="19050" b="19050"/>
                <wp:wrapNone/>
                <wp:docPr id="4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85800"/>
                        </a:xfrm>
                        <a:prstGeom prst="rect">
                          <a:avLst/>
                        </a:prstGeom>
                        <a:solidFill>
                          <a:srgbClr val="FFFF00"/>
                        </a:solidFill>
                        <a:ln w="9525">
                          <a:solidFill>
                            <a:srgbClr val="000000"/>
                          </a:solidFill>
                          <a:miter lim="800000"/>
                          <a:headEnd/>
                          <a:tailEnd/>
                        </a:ln>
                      </wps:spPr>
                      <wps:txbx>
                        <w:txbxContent>
                          <w:p w:rsidR="004E4AE2" w:rsidRPr="00175EC6" w:rsidRDefault="004E4AE2" w:rsidP="004E4AE2">
                            <w:pPr>
                              <w:spacing w:before="240" w:after="0" w:line="240" w:lineRule="auto"/>
                              <w:jc w:val="center"/>
                              <w:rPr>
                                <w:rFonts w:ascii="Arial Narrow" w:hAnsi="Arial Narrow" w:cs="Arial"/>
                              </w:rPr>
                            </w:pPr>
                            <w:r>
                              <w:rPr>
                                <w:rFonts w:ascii="Arial Narrow" w:hAnsi="Arial Narrow" w:cs="Arial"/>
                              </w:rPr>
                              <w:t>Obory vzdělání</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6" type="#_x0000_t202" style="position:absolute;margin-left:409.05pt;margin-top:7.7pt;width:5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" fillcolor="yellow">
                <v:textbox inset="0,1mm,0,0">
                  <w:txbxContent>
                    <w:p w:rsidR="004E4AE2" w:rsidRPr="00175EC6" w:rsidRDefault="004E4AE2" w:rsidP="004E4AE2">
                      <w:pPr>
                        <w:spacing w:before="240" w:after="0" w:line="240" w:lineRule="auto"/>
                        <w:jc w:val="center"/>
                        <w:rPr>
                          <w:rFonts w:ascii="Arial Narrow" w:hAnsi="Arial Narrow" w:cs="Arial"/>
                        </w:rPr>
                      </w:pPr>
                      <w:r>
                        <w:rPr>
                          <w:rFonts w:ascii="Arial Narrow" w:hAnsi="Arial Narrow" w:cs="Arial"/>
                        </w:rPr>
                        <w:t>Obory vzdělání</w:t>
                      </w:r>
                    </w:p>
                  </w:txbxContent>
                </v:textbox>
              </v:shape>
            </w:pict>
          </mc:Fallback>
        </mc:AlternateContent>
      </w: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1642110</wp:posOffset>
                </wp:positionH>
                <wp:positionV relativeFrom="paragraph">
                  <wp:posOffset>345440</wp:posOffset>
                </wp:positionV>
                <wp:extent cx="723900" cy="390525"/>
                <wp:effectExtent l="0" t="0" r="19050" b="28575"/>
                <wp:wrapNone/>
                <wp:docPr id="4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90525"/>
                        </a:xfrm>
                        <a:prstGeom prst="rect">
                          <a:avLst/>
                        </a:prstGeom>
                        <a:solidFill>
                          <a:srgbClr val="E2DD00"/>
                        </a:solidFill>
                        <a:ln w="9525">
                          <a:solidFill>
                            <a:srgbClr val="000000"/>
                          </a:solidFill>
                          <a:miter lim="800000"/>
                          <a:headEnd/>
                          <a:tailEnd/>
                        </a:ln>
                      </wps:spPr>
                      <wps:txbx>
                        <w:txbxContent>
                          <w:p w:rsidR="004E4AE2" w:rsidRPr="00175EC6" w:rsidRDefault="004E4AE2" w:rsidP="004E4AE2">
                            <w:pPr>
                              <w:spacing w:after="0" w:line="240" w:lineRule="auto"/>
                              <w:jc w:val="center"/>
                              <w:rPr>
                                <w:rFonts w:ascii="Arial Narrow" w:hAnsi="Arial Narrow" w:cs="Arial"/>
                              </w:rPr>
                            </w:pPr>
                            <w:r>
                              <w:rPr>
                                <w:rFonts w:ascii="Arial Narrow" w:hAnsi="Arial Narrow" w:cs="Arial"/>
                              </w:rPr>
                              <w:t xml:space="preserve">Kvalifikační standardy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7" type="#_x0000_t202" style="position:absolute;margin-left:129.3pt;margin-top:27.2pt;width:57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" fillcolor="#e2dd00">
                <v:textbox inset="0,1mm,0,0">
                  <w:txbxContent>
                    <w:p w:rsidR="004E4AE2" w:rsidRPr="00175EC6" w:rsidRDefault="004E4AE2" w:rsidP="004E4AE2">
                      <w:pPr>
                        <w:spacing w:after="0" w:line="240" w:lineRule="auto"/>
                        <w:jc w:val="center"/>
                        <w:rPr>
                          <w:rFonts w:ascii="Arial Narrow" w:hAnsi="Arial Narrow" w:cs="Arial"/>
                        </w:rPr>
                      </w:pPr>
                      <w:r>
                        <w:rPr>
                          <w:rFonts w:ascii="Arial Narrow" w:hAnsi="Arial Narrow" w:cs="Arial"/>
                        </w:rPr>
                        <w:t xml:space="preserve">Kvalifikační standardy </w:t>
                      </w:r>
                    </w:p>
                  </w:txbxContent>
                </v:textbox>
              </v:shape>
            </w:pict>
          </mc:Fallback>
        </mc:AlternateContent>
      </w: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2613660</wp:posOffset>
                </wp:positionH>
                <wp:positionV relativeFrom="paragraph">
                  <wp:posOffset>345440</wp:posOffset>
                </wp:positionV>
                <wp:extent cx="723900" cy="390525"/>
                <wp:effectExtent l="0" t="0" r="19050" b="28575"/>
                <wp:wrapNone/>
                <wp:docPr id="4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90525"/>
                        </a:xfrm>
                        <a:prstGeom prst="rect">
                          <a:avLst/>
                        </a:prstGeom>
                        <a:solidFill>
                          <a:srgbClr val="E2DD00"/>
                        </a:solidFill>
                        <a:ln w="9525">
                          <a:solidFill>
                            <a:srgbClr val="000000"/>
                          </a:solidFill>
                          <a:miter lim="800000"/>
                          <a:headEnd/>
                          <a:tailEnd/>
                        </a:ln>
                      </wps:spPr>
                      <wps:txbx>
                        <w:txbxContent>
                          <w:p w:rsidR="004E4AE2" w:rsidRPr="00175EC6" w:rsidRDefault="004E4AE2" w:rsidP="004E4AE2">
                            <w:pPr>
                              <w:spacing w:after="0" w:line="240" w:lineRule="auto"/>
                              <w:jc w:val="center"/>
                              <w:rPr>
                                <w:rFonts w:ascii="Arial Narrow" w:hAnsi="Arial Narrow" w:cs="Arial"/>
                              </w:rPr>
                            </w:pPr>
                            <w:r>
                              <w:rPr>
                                <w:rFonts w:ascii="Arial Narrow" w:hAnsi="Arial Narrow" w:cs="Arial"/>
                              </w:rPr>
                              <w:t xml:space="preserve">Hodnoticí standardy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8" type="#_x0000_t202" style="position:absolute;margin-left:205.8pt;margin-top:27.2pt;width:57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" fillcolor="#e2dd00">
                <v:textbox inset="0,1mm,0,0">
                  <w:txbxContent>
                    <w:p w:rsidR="004E4AE2" w:rsidRPr="00175EC6" w:rsidRDefault="004E4AE2" w:rsidP="004E4AE2">
                      <w:pPr>
                        <w:spacing w:after="0" w:line="240" w:lineRule="auto"/>
                        <w:jc w:val="center"/>
                        <w:rPr>
                          <w:rFonts w:ascii="Arial Narrow" w:hAnsi="Arial Narrow" w:cs="Arial"/>
                        </w:rPr>
                      </w:pPr>
                      <w:r>
                        <w:rPr>
                          <w:rFonts w:ascii="Arial Narrow" w:hAnsi="Arial Narrow" w:cs="Arial"/>
                        </w:rPr>
                        <w:t xml:space="preserve">Hodnoticí standardy </w:t>
                      </w:r>
                    </w:p>
                  </w:txbxContent>
                </v:textbox>
              </v:shape>
            </w:pict>
          </mc:Fallback>
        </mc:AlternateContent>
      </w: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1594485</wp:posOffset>
                </wp:positionH>
                <wp:positionV relativeFrom="paragraph">
                  <wp:posOffset>97790</wp:posOffset>
                </wp:positionV>
                <wp:extent cx="1790700" cy="704850"/>
                <wp:effectExtent l="0" t="0" r="19050" b="19050"/>
                <wp:wrapNone/>
                <wp:docPr id="4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04850"/>
                        </a:xfrm>
                        <a:prstGeom prst="rect">
                          <a:avLst/>
                        </a:prstGeom>
                        <a:solidFill>
                          <a:srgbClr val="FFFF00"/>
                        </a:solidFill>
                        <a:ln w="9525">
                          <a:solidFill>
                            <a:srgbClr val="000000"/>
                          </a:solidFill>
                          <a:miter lim="800000"/>
                          <a:headEnd/>
                          <a:tailEnd/>
                        </a:ln>
                      </wps:spPr>
                      <wps:txbx>
                        <w:txbxContent>
                          <w:p w:rsidR="004E4AE2" w:rsidRPr="00175EC6" w:rsidRDefault="004E4AE2" w:rsidP="004E4AE2">
                            <w:pPr>
                              <w:spacing w:after="0" w:line="240" w:lineRule="auto"/>
                              <w:jc w:val="center"/>
                              <w:rPr>
                                <w:rFonts w:ascii="Arial Narrow" w:hAnsi="Arial Narrow" w:cs="Arial"/>
                              </w:rPr>
                            </w:pPr>
                            <w:r>
                              <w:rPr>
                                <w:rFonts w:ascii="Arial Narrow" w:hAnsi="Arial Narrow" w:cs="Arial"/>
                              </w:rPr>
                              <w:t>Profesní kvalifikace (PK)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9" type="#_x0000_t202" style="position:absolute;margin-left:125.55pt;margin-top:7.7pt;width:141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" fillcolor="yellow">
                <v:textbox inset="0,0,0,0">
                  <w:txbxContent>
                    <w:p w:rsidR="004E4AE2" w:rsidRPr="00175EC6" w:rsidRDefault="004E4AE2" w:rsidP="004E4AE2">
                      <w:pPr>
                        <w:spacing w:after="0" w:line="240" w:lineRule="auto"/>
                        <w:jc w:val="center"/>
                        <w:rPr>
                          <w:rFonts w:ascii="Arial Narrow" w:hAnsi="Arial Narrow" w:cs="Arial"/>
                        </w:rPr>
                      </w:pPr>
                      <w:r>
                        <w:rPr>
                          <w:rFonts w:ascii="Arial Narrow" w:hAnsi="Arial Narrow" w:cs="Arial"/>
                        </w:rPr>
                        <w:t>Profesní kvalifikace (PK)</w:t>
                      </w:r>
                    </w:p>
                  </w:txbxContent>
                </v:textbox>
              </v:shape>
            </w:pict>
          </mc:Fallback>
        </mc:AlternateContent>
      </w:r>
    </w:p>
    <w:p w:rsidR="004E4AE2" w:rsidRPr="00742E6A" w:rsidRDefault="00276FA1" w:rsidP="004E4AE2">
      <w:pPr>
        <w:rPr>
          <w:color w:val="000000" w:themeColor="text1"/>
        </w:rPr>
      </w:pPr>
      <w:r>
        <w:rPr>
          <w:noProof/>
          <w:color w:val="000000" w:themeColor="text1"/>
        </w:rPr>
        <mc:AlternateContent>
          <mc:Choice Requires="wps">
            <w:drawing>
              <wp:anchor distT="4294967295" distB="4294967295" distL="114300" distR="114300" simplePos="0" relativeHeight="251720704" behindDoc="0" locked="0" layoutInCell="1" allowOverlap="1">
                <wp:simplePos x="0" y="0"/>
                <wp:positionH relativeFrom="column">
                  <wp:posOffset>5937885</wp:posOffset>
                </wp:positionH>
                <wp:positionV relativeFrom="paragraph">
                  <wp:posOffset>128904</wp:posOffset>
                </wp:positionV>
                <wp:extent cx="314325" cy="0"/>
                <wp:effectExtent l="38100" t="76200" r="0" b="95250"/>
                <wp:wrapNone/>
                <wp:docPr id="4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467.55pt;margin-top:10.15pt;width:24.75pt;height:0;flip:x;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" strokecolor="black [3213]">
                <v:stroke endarrow="block"/>
              </v:shape>
            </w:pict>
          </mc:Fallback>
        </mc:AlternateContent>
      </w: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31750</wp:posOffset>
                </wp:positionV>
                <wp:extent cx="523875" cy="390525"/>
                <wp:effectExtent l="0" t="0" r="28575" b="28575"/>
                <wp:wrapNone/>
                <wp:docPr id="3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90525"/>
                        </a:xfrm>
                        <a:prstGeom prst="rect">
                          <a:avLst/>
                        </a:prstGeom>
                        <a:solidFill>
                          <a:srgbClr val="FFFF00"/>
                        </a:solidFill>
                        <a:ln w="9525">
                          <a:solidFill>
                            <a:srgbClr val="000000"/>
                          </a:solidFill>
                          <a:miter lim="800000"/>
                          <a:headEnd/>
                          <a:tailEnd/>
                        </a:ln>
                      </wps:spPr>
                      <wps:txbx>
                        <w:txbxContent>
                          <w:p w:rsidR="004E4AE2" w:rsidRPr="00175EC6" w:rsidRDefault="004E4AE2" w:rsidP="004E4AE2">
                            <w:pPr>
                              <w:spacing w:after="0" w:line="240" w:lineRule="auto"/>
                              <w:jc w:val="center"/>
                              <w:rPr>
                                <w:rFonts w:ascii="Arial Narrow" w:hAnsi="Arial Narrow" w:cs="Arial"/>
                              </w:rPr>
                            </w:pPr>
                            <w:r>
                              <w:rPr>
                                <w:rFonts w:ascii="Arial Narrow" w:hAnsi="Arial Narrow" w:cs="Arial"/>
                              </w:rPr>
                              <w:t>Typové pozice</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40" type="#_x0000_t202" style="position:absolute;margin-left:19.05pt;margin-top:2.5pt;width:41.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" fillcolor="yellow">
                <v:textbox inset="0,1mm,0,0">
                  <w:txbxContent>
                    <w:p w:rsidR="004E4AE2" w:rsidRPr="00175EC6" w:rsidRDefault="004E4AE2" w:rsidP="004E4AE2">
                      <w:pPr>
                        <w:spacing w:after="0" w:line="240" w:lineRule="auto"/>
                        <w:jc w:val="center"/>
                        <w:rPr>
                          <w:rFonts w:ascii="Arial Narrow" w:hAnsi="Arial Narrow" w:cs="Arial"/>
                        </w:rPr>
                      </w:pPr>
                      <w:r>
                        <w:rPr>
                          <w:rFonts w:ascii="Arial Narrow" w:hAnsi="Arial Narrow" w:cs="Arial"/>
                        </w:rPr>
                        <w:t>Typové pozice</w:t>
                      </w:r>
                    </w:p>
                  </w:txbxContent>
                </v:textbox>
              </v:shape>
            </w:pict>
          </mc:Fallback>
        </mc:AlternateContent>
      </w:r>
      <w:r>
        <w:rPr>
          <w:noProof/>
          <w:color w:val="000000" w:themeColor="text1"/>
        </w:rPr>
        <mc:AlternateContent>
          <mc:Choice Requires="wps">
            <w:drawing>
              <wp:anchor distT="0" distB="0" distL="114300" distR="114300" simplePos="0" relativeHeight="251700224" behindDoc="0" locked="0" layoutInCell="1" allowOverlap="1">
                <wp:simplePos x="0" y="0"/>
                <wp:positionH relativeFrom="column">
                  <wp:posOffset>4661535</wp:posOffset>
                </wp:positionH>
                <wp:positionV relativeFrom="paragraph">
                  <wp:posOffset>136525</wp:posOffset>
                </wp:positionV>
                <wp:extent cx="533400" cy="635"/>
                <wp:effectExtent l="0" t="114300" r="0" b="132715"/>
                <wp:wrapNone/>
                <wp:docPr id="38"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635"/>
                        </a:xfrm>
                        <a:prstGeom prst="straightConnector1">
                          <a:avLst/>
                        </a:prstGeom>
                        <a:noFill/>
                        <a:ln w="635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367.05pt;margin-top:10.75pt;width:42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" strokecolor="#a5a5a5 [2092]" strokeweight="5pt">
                <v:stroke endarrow="block"/>
              </v:shape>
            </w:pict>
          </mc:Fallback>
        </mc:AlternateContent>
      </w:r>
      <w:r>
        <w:rPr>
          <w:noProof/>
          <w:color w:val="000000" w:themeColor="text1"/>
        </w:rPr>
        <mc:AlternateContent>
          <mc:Choice Requires="wps">
            <w:drawing>
              <wp:anchor distT="0" distB="0" distL="114300" distR="114300" simplePos="0" relativeHeight="251699200" behindDoc="0" locked="0" layoutInCell="1" allowOverlap="1">
                <wp:simplePos x="0" y="0"/>
                <wp:positionH relativeFrom="column">
                  <wp:posOffset>3394710</wp:posOffset>
                </wp:positionH>
                <wp:positionV relativeFrom="paragraph">
                  <wp:posOffset>136525</wp:posOffset>
                </wp:positionV>
                <wp:extent cx="533400" cy="635"/>
                <wp:effectExtent l="0" t="114300" r="0" b="132715"/>
                <wp:wrapNone/>
                <wp:docPr id="37"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635"/>
                        </a:xfrm>
                        <a:prstGeom prst="straightConnector1">
                          <a:avLst/>
                        </a:prstGeom>
                        <a:noFill/>
                        <a:ln w="635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267.3pt;margin-top:10.75pt;width:42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" strokecolor="#a5a5a5 [2092]" strokeweight="5pt">
                <v:stroke endarrow="block"/>
              </v:shape>
            </w:pict>
          </mc:Fallback>
        </mc:AlternateContent>
      </w:r>
      <w:r>
        <w:rPr>
          <w:noProof/>
          <w:color w:val="000000" w:themeColor="text1"/>
        </w:rPr>
        <mc:AlternateContent>
          <mc:Choice Requires="wps">
            <w:drawing>
              <wp:anchor distT="0" distB="0" distL="114300" distR="114300" simplePos="0" relativeHeight="251701248" behindDoc="0" locked="0" layoutInCell="1" allowOverlap="1">
                <wp:simplePos x="0" y="0"/>
                <wp:positionH relativeFrom="column">
                  <wp:posOffset>2375535</wp:posOffset>
                </wp:positionH>
                <wp:positionV relativeFrom="paragraph">
                  <wp:posOffset>231775</wp:posOffset>
                </wp:positionV>
                <wp:extent cx="257175" cy="635"/>
                <wp:effectExtent l="0" t="114300" r="0" b="132715"/>
                <wp:wrapNone/>
                <wp:docPr id="36"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635"/>
                        </a:xfrm>
                        <a:prstGeom prst="straightConnector1">
                          <a:avLst/>
                        </a:prstGeom>
                        <a:noFill/>
                        <a:ln w="635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187.05pt;margin-top:18.25pt;width:20.2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" strokecolor="#a5a5a5 [2092]" strokeweight="5pt">
                <v:stroke endarrow="block"/>
              </v:shape>
            </w:pict>
          </mc:Fallback>
        </mc:AlternateContent>
      </w:r>
      <w:r>
        <w:rPr>
          <w:noProof/>
          <w:color w:val="000000" w:themeColor="text1"/>
        </w:rPr>
        <mc:AlternateContent>
          <mc:Choice Requires="wps">
            <w:drawing>
              <wp:anchor distT="0" distB="0" distL="114300" distR="114300" simplePos="0" relativeHeight="251698176" behindDoc="0" locked="0" layoutInCell="1" allowOverlap="1">
                <wp:simplePos x="0" y="0"/>
                <wp:positionH relativeFrom="column">
                  <wp:posOffset>765810</wp:posOffset>
                </wp:positionH>
                <wp:positionV relativeFrom="paragraph">
                  <wp:posOffset>231775</wp:posOffset>
                </wp:positionV>
                <wp:extent cx="885825" cy="635"/>
                <wp:effectExtent l="0" t="114300" r="0" b="132715"/>
                <wp:wrapNone/>
                <wp:docPr id="35"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35"/>
                        </a:xfrm>
                        <a:prstGeom prst="straightConnector1">
                          <a:avLst/>
                        </a:prstGeom>
                        <a:noFill/>
                        <a:ln w="635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60.3pt;margin-top:18.25pt;width:69.7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" strokecolor="#a5a5a5 [2092]" strokeweight="5pt">
                <v:stroke endarrow="block"/>
              </v:shape>
            </w:pict>
          </mc:Fallback>
        </mc:AlternateContent>
      </w:r>
    </w:p>
    <w:p w:rsidR="004E4AE2" w:rsidRPr="00742E6A" w:rsidRDefault="00276FA1" w:rsidP="004E4AE2">
      <w:pPr>
        <w:rPr>
          <w:color w:val="000000" w:themeColor="text1"/>
        </w:rPr>
      </w:pPr>
      <w:r>
        <w:rPr>
          <w:noProof/>
          <w:color w:val="000000" w:themeColor="text1"/>
        </w:rPr>
        <mc:AlternateContent>
          <mc:Choice Requires="wps">
            <w:drawing>
              <wp:anchor distT="0" distB="0" distL="114300" distR="114300" simplePos="0" relativeHeight="251705344" behindDoc="0" locked="0" layoutInCell="1" allowOverlap="1">
                <wp:simplePos x="0" y="0"/>
                <wp:positionH relativeFrom="column">
                  <wp:posOffset>-62865</wp:posOffset>
                </wp:positionH>
                <wp:positionV relativeFrom="paragraph">
                  <wp:posOffset>146685</wp:posOffset>
                </wp:positionV>
                <wp:extent cx="533400" cy="647700"/>
                <wp:effectExtent l="36830" t="38735" r="39370" b="37465"/>
                <wp:wrapNone/>
                <wp:docPr id="33" name="Arc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533400" cy="647700"/>
                        </a:xfrm>
                        <a:custGeom>
                          <a:avLst/>
                          <a:gdLst>
                            <a:gd name="T0" fmla="*/ 0 w 21600"/>
                            <a:gd name="T1" fmla="*/ 0 h 21600"/>
                            <a:gd name="T2" fmla="*/ 533400 w 21600"/>
                            <a:gd name="T3" fmla="*/ 647700 h 21600"/>
                            <a:gd name="T4" fmla="*/ 0 w 21600"/>
                            <a:gd name="T5" fmla="*/ 6477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0">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67" o:spid="_x0000_s1026" style="position:absolute;margin-left:-4.95pt;margin-top:11.55pt;width:42pt;height:51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" path="m-1,nfc11929,,21600,9670,21600,21600em-1,nsc11929,,21600,9670,21600,21600l,21600,-1,xe" filled="f" strokecolor="#a5a5a5 [2092]" strokeweight="5pt">
                <v:path arrowok="t" o:extrusionok="f" o:connecttype="custom" o:connectlocs="0,0;13172017,19422004;0,19422004" o:connectangles="0,0,0"/>
              </v:shape>
            </w:pict>
          </mc:Fallback>
        </mc:AlternateContent>
      </w:r>
      <w:r>
        <w:rPr>
          <w:noProof/>
          <w:color w:val="000000" w:themeColor="text1"/>
        </w:rPr>
        <mc:AlternateContent>
          <mc:Choice Requires="wps">
            <w:drawing>
              <wp:anchor distT="0" distB="0" distL="114300" distR="114300" simplePos="0" relativeHeight="251702272" behindDoc="0" locked="0" layoutInCell="1" allowOverlap="1">
                <wp:simplePos x="0" y="0"/>
                <wp:positionH relativeFrom="column">
                  <wp:posOffset>3297555</wp:posOffset>
                </wp:positionH>
                <wp:positionV relativeFrom="paragraph">
                  <wp:posOffset>144780</wp:posOffset>
                </wp:positionV>
                <wp:extent cx="1000125" cy="649605"/>
                <wp:effectExtent l="34925" t="46355" r="146050" b="37465"/>
                <wp:wrapNone/>
                <wp:docPr id="2" name="Arc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9426" flipH="1">
                          <a:off x="0" y="0"/>
                          <a:ext cx="1000125" cy="649605"/>
                        </a:xfrm>
                        <a:custGeom>
                          <a:avLst/>
                          <a:gdLst>
                            <a:gd name="T0" fmla="*/ 0 w 21600"/>
                            <a:gd name="T1" fmla="*/ 0 h 21600"/>
                            <a:gd name="T2" fmla="*/ 1000125 w 21600"/>
                            <a:gd name="T3" fmla="*/ 649605 h 21600"/>
                            <a:gd name="T4" fmla="*/ 0 w 21600"/>
                            <a:gd name="T5" fmla="*/ 64960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0">
                          <a:solidFill>
                            <a:schemeClr val="bg1">
                              <a:lumMod val="65000"/>
                              <a:lumOff val="0"/>
                            </a:schemeClr>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64" o:spid="_x0000_s1026" style="position:absolute;margin-left:259.65pt;margin-top:11.4pt;width:78.75pt;height:51.15pt;rotation:11786184fd;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" path="m-1,nfc11929,,21600,9670,21600,21600em-1,nsc11929,,21600,9670,21600,21600l,21600,-1,xe" filled="f" strokecolor="#a5a5a5 [2092]" strokeweight="5pt">
                <v:stroke endarrow="block"/>
                <v:path arrowok="t" o:extrusionok="f" o:connecttype="custom" o:connectlocs="0,0;46307871,19536419;0,19536419" o:connectangles="0,0,0"/>
              </v:shape>
            </w:pict>
          </mc:Fallback>
        </mc:AlternateContent>
      </w:r>
    </w:p>
    <w:p w:rsidR="004E4AE2" w:rsidRPr="00742E6A" w:rsidRDefault="00276FA1" w:rsidP="004E4AE2">
      <w:pPr>
        <w:rPr>
          <w:color w:val="000000" w:themeColor="text1"/>
        </w:rPr>
      </w:pPr>
      <w:r>
        <w:rPr>
          <w:noProof/>
          <w:color w:val="000000" w:themeColor="text1"/>
        </w:rPr>
        <mc:AlternateContent>
          <mc:Choice Requires="wps">
            <w:drawing>
              <wp:anchor distT="0" distB="0" distL="114300" distR="114300" simplePos="0" relativeHeight="251708416" behindDoc="0" locked="0" layoutInCell="1" allowOverlap="1">
                <wp:simplePos x="0" y="0"/>
                <wp:positionH relativeFrom="column">
                  <wp:posOffset>641985</wp:posOffset>
                </wp:positionH>
                <wp:positionV relativeFrom="paragraph">
                  <wp:posOffset>225425</wp:posOffset>
                </wp:positionV>
                <wp:extent cx="2647950" cy="200025"/>
                <wp:effectExtent l="0" t="0" r="19050" b="28575"/>
                <wp:wrapNone/>
                <wp:docPr id="3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00025"/>
                        </a:xfrm>
                        <a:prstGeom prst="rect">
                          <a:avLst/>
                        </a:prstGeom>
                        <a:solidFill>
                          <a:srgbClr val="FFFFFF">
                            <a:alpha val="0"/>
                          </a:srgbClr>
                        </a:solidFill>
                        <a:ln w="9525">
                          <a:solidFill>
                            <a:schemeClr val="bg1">
                              <a:lumMod val="100000"/>
                              <a:lumOff val="0"/>
                            </a:schemeClr>
                          </a:solidFill>
                          <a:miter lim="800000"/>
                          <a:headEnd/>
                          <a:tailEnd/>
                        </a:ln>
                      </wps:spPr>
                      <wps:txbx>
                        <w:txbxContent>
                          <w:p w:rsidR="004E4AE2" w:rsidRPr="00D65CF9" w:rsidRDefault="004E4AE2" w:rsidP="004E4AE2">
                            <w:pPr>
                              <w:shd w:val="clear" w:color="auto" w:fill="FFFFFF" w:themeFill="background1"/>
                              <w:spacing w:after="0" w:line="240" w:lineRule="auto"/>
                              <w:jc w:val="center"/>
                              <w:rPr>
                                <w:rFonts w:ascii="Arial Narrow" w:hAnsi="Arial Narrow" w:cs="Arial"/>
                                <w:sz w:val="20"/>
                                <w:szCs w:val="20"/>
                              </w:rPr>
                            </w:pPr>
                            <w:r w:rsidRPr="00D65CF9">
                              <w:rPr>
                                <w:rFonts w:ascii="Arial Narrow" w:hAnsi="Arial Narrow" w:cs="Arial"/>
                                <w:sz w:val="20"/>
                                <w:szCs w:val="20"/>
                              </w:rPr>
                              <w:t>Náměty k revizi PK případně k vytvoření nových PK</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1" type="#_x0000_t202" style="position:absolute;margin-left:50.55pt;margin-top:17.75pt;width:208.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" strokecolor="white [3212]">
                <v:fill opacity="0"/>
                <v:textbox inset="0,1mm,0,0">
                  <w:txbxContent>
                    <w:p w:rsidR="004E4AE2" w:rsidRPr="00D65CF9" w:rsidRDefault="004E4AE2" w:rsidP="004E4AE2">
                      <w:pPr>
                        <w:shd w:val="clear" w:color="auto" w:fill="FFFFFF" w:themeFill="background1"/>
                        <w:spacing w:after="0" w:line="240" w:lineRule="auto"/>
                        <w:jc w:val="center"/>
                        <w:rPr>
                          <w:rFonts w:ascii="Arial Narrow" w:hAnsi="Arial Narrow" w:cs="Arial"/>
                          <w:sz w:val="20"/>
                          <w:szCs w:val="20"/>
                        </w:rPr>
                      </w:pPr>
                      <w:r w:rsidRPr="00D65CF9">
                        <w:rPr>
                          <w:rFonts w:ascii="Arial Narrow" w:hAnsi="Arial Narrow" w:cs="Arial"/>
                          <w:sz w:val="20"/>
                          <w:szCs w:val="20"/>
                        </w:rPr>
                        <w:t>Náměty k revizi PK případně k vytvoření nových PK</w:t>
                      </w:r>
                    </w:p>
                  </w:txbxContent>
                </v:textbox>
              </v:shape>
            </w:pict>
          </mc:Fallback>
        </mc:AlternateContent>
      </w:r>
    </w:p>
    <w:p w:rsidR="004E4AE2" w:rsidRPr="00742E6A" w:rsidRDefault="00276FA1" w:rsidP="004E4AE2">
      <w:pPr>
        <w:rPr>
          <w:color w:val="000000" w:themeColor="text1"/>
        </w:rPr>
      </w:pPr>
      <w:r>
        <w:rPr>
          <w:noProof/>
          <w:color w:val="000000" w:themeColor="text1"/>
        </w:rPr>
        <mc:AlternateContent>
          <mc:Choice Requires="wps">
            <w:drawing>
              <wp:anchor distT="0" distB="0" distL="114300" distR="114300" simplePos="0" relativeHeight="251703296" behindDoc="0" locked="0" layoutInCell="1" allowOverlap="1">
                <wp:simplePos x="0" y="0"/>
                <wp:positionH relativeFrom="column">
                  <wp:posOffset>470535</wp:posOffset>
                </wp:positionH>
                <wp:positionV relativeFrom="paragraph">
                  <wp:posOffset>147955</wp:posOffset>
                </wp:positionV>
                <wp:extent cx="2867025" cy="635"/>
                <wp:effectExtent l="0" t="19050" r="9525" b="56515"/>
                <wp:wrapNone/>
                <wp:docPr id="31"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7025" cy="635"/>
                        </a:xfrm>
                        <a:prstGeom prst="straightConnector1">
                          <a:avLst/>
                        </a:prstGeom>
                        <a:noFill/>
                        <a:ln w="635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37.05pt;margin-top:11.65pt;width:225.75pt;height:.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" strokecolor="#a5a5a5 [2092]" strokeweight="5pt"/>
            </w:pict>
          </mc:Fallback>
        </mc:AlternateContent>
      </w:r>
    </w:p>
    <w:p w:rsidR="004E4AE2" w:rsidRPr="00742E6A" w:rsidRDefault="00276FA1" w:rsidP="004E4AE2">
      <w:pPr>
        <w:rPr>
          <w:color w:val="000000" w:themeColor="text1"/>
        </w:rPr>
      </w:pPr>
      <w:r>
        <w:rPr>
          <w:noProof/>
          <w:color w:val="000000" w:themeColor="text1"/>
        </w:rPr>
        <mc:AlternateContent>
          <mc:Choice Requires="wps">
            <w:drawing>
              <wp:anchor distT="0" distB="0" distL="114300" distR="114300" simplePos="0" relativeHeight="251715584" behindDoc="0" locked="0" layoutInCell="1" allowOverlap="1">
                <wp:simplePos x="0" y="0"/>
                <wp:positionH relativeFrom="column">
                  <wp:posOffset>2613660</wp:posOffset>
                </wp:positionH>
                <wp:positionV relativeFrom="paragraph">
                  <wp:posOffset>215900</wp:posOffset>
                </wp:positionV>
                <wp:extent cx="619125" cy="180975"/>
                <wp:effectExtent l="0" t="0" r="28575" b="28575"/>
                <wp:wrapNone/>
                <wp:docPr id="3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80975"/>
                        </a:xfrm>
                        <a:prstGeom prst="rect">
                          <a:avLst/>
                        </a:prstGeom>
                        <a:solidFill>
                          <a:srgbClr val="FFFFFF">
                            <a:alpha val="0"/>
                          </a:srgbClr>
                        </a:solidFill>
                        <a:ln w="9525">
                          <a:solidFill>
                            <a:schemeClr val="bg1">
                              <a:lumMod val="100000"/>
                              <a:lumOff val="0"/>
                            </a:schemeClr>
                          </a:solidFill>
                          <a:miter lim="800000"/>
                          <a:headEnd/>
                          <a:tailEnd/>
                        </a:ln>
                      </wps:spPr>
                      <wps:txbx>
                        <w:txbxContent>
                          <w:p w:rsidR="004E4AE2" w:rsidRPr="00084571" w:rsidRDefault="004E4AE2" w:rsidP="004E4AE2">
                            <w:pPr>
                              <w:jc w:val="center"/>
                              <w:rPr>
                                <w:rFonts w:ascii="Arial Narrow" w:hAnsi="Arial Narrow" w:cs="Arial"/>
                              </w:rPr>
                            </w:pPr>
                            <w:r w:rsidRPr="00084571">
                              <w:rPr>
                                <w:rFonts w:ascii="Arial Narrow" w:hAnsi="Arial Narrow" w:cs="Arial"/>
                              </w:rPr>
                              <w:t>Návaznost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42" type="#_x0000_t202" style="position:absolute;margin-left:205.8pt;margin-top:17pt;width:48.7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" strokecolor="white [3212]">
                <v:fill opacity="0"/>
                <v:textbox inset="0,0,0,0">
                  <w:txbxContent>
                    <w:p w:rsidR="004E4AE2" w:rsidRPr="00084571" w:rsidRDefault="004E4AE2" w:rsidP="004E4AE2">
                      <w:pPr>
                        <w:jc w:val="center"/>
                        <w:rPr>
                          <w:rFonts w:ascii="Arial Narrow" w:hAnsi="Arial Narrow" w:cs="Arial"/>
                        </w:rPr>
                      </w:pPr>
                      <w:r w:rsidRPr="00084571">
                        <w:rPr>
                          <w:rFonts w:ascii="Arial Narrow" w:hAnsi="Arial Narrow" w:cs="Arial"/>
                        </w:rPr>
                        <w:t>Návaznost</w:t>
                      </w:r>
                    </w:p>
                  </w:txbxContent>
                </v:textbox>
              </v:shape>
            </w:pict>
          </mc:Fallback>
        </mc:AlternateContent>
      </w:r>
      <w:r>
        <w:rPr>
          <w:noProof/>
          <w:color w:val="000000" w:themeColor="text1"/>
        </w:rPr>
        <mc:AlternateContent>
          <mc:Choice Requires="wps">
            <w:drawing>
              <wp:anchor distT="0" distB="0" distL="114300" distR="114300" simplePos="0" relativeHeight="251714560" behindDoc="0" locked="0" layoutInCell="1" allowOverlap="1">
                <wp:simplePos x="0" y="0"/>
                <wp:positionH relativeFrom="column">
                  <wp:posOffset>1832610</wp:posOffset>
                </wp:positionH>
                <wp:positionV relativeFrom="paragraph">
                  <wp:posOffset>273050</wp:posOffset>
                </wp:positionV>
                <wp:extent cx="428625" cy="171450"/>
                <wp:effectExtent l="0" t="0" r="28575" b="19050"/>
                <wp:wrapNone/>
                <wp:docPr id="2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71450"/>
                        </a:xfrm>
                        <a:prstGeom prst="rect">
                          <a:avLst/>
                        </a:prstGeom>
                        <a:solidFill>
                          <a:srgbClr val="FFFFFF">
                            <a:alpha val="0"/>
                          </a:srgbClr>
                        </a:solidFill>
                        <a:ln w="9525">
                          <a:solidFill>
                            <a:schemeClr val="bg1">
                              <a:lumMod val="100000"/>
                              <a:lumOff val="0"/>
                            </a:schemeClr>
                          </a:solidFill>
                          <a:miter lim="800000"/>
                          <a:headEnd/>
                          <a:tailEnd/>
                        </a:ln>
                      </wps:spPr>
                      <wps:txbx>
                        <w:txbxContent>
                          <w:p w:rsidR="004E4AE2" w:rsidRPr="00084571" w:rsidRDefault="004E4AE2" w:rsidP="004E4AE2">
                            <w:pPr>
                              <w:jc w:val="center"/>
                              <w:rPr>
                                <w:rFonts w:ascii="Arial Narrow" w:hAnsi="Arial Narrow" w:cs="Arial"/>
                              </w:rPr>
                            </w:pPr>
                            <w:r w:rsidRPr="00084571">
                              <w:rPr>
                                <w:rFonts w:ascii="Arial Narrow" w:hAnsi="Arial Narrow" w:cs="Arial"/>
                              </w:rPr>
                              <w:t>Vliv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3" type="#_x0000_t202" style="position:absolute;margin-left:144.3pt;margin-top:21.5pt;width:33.7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" strokecolor="white [3212]">
                <v:fill opacity="0"/>
                <v:textbox inset="0,0,0,0">
                  <w:txbxContent>
                    <w:p w:rsidR="004E4AE2" w:rsidRPr="00084571" w:rsidRDefault="004E4AE2" w:rsidP="004E4AE2">
                      <w:pPr>
                        <w:jc w:val="center"/>
                        <w:rPr>
                          <w:rFonts w:ascii="Arial Narrow" w:hAnsi="Arial Narrow" w:cs="Arial"/>
                        </w:rPr>
                      </w:pPr>
                      <w:r w:rsidRPr="00084571">
                        <w:rPr>
                          <w:rFonts w:ascii="Arial Narrow" w:hAnsi="Arial Narrow" w:cs="Arial"/>
                        </w:rPr>
                        <w:t>Vliv</w:t>
                      </w:r>
                    </w:p>
                  </w:txbxContent>
                </v:textbox>
              </v:shape>
            </w:pict>
          </mc:Fallback>
        </mc:AlternateContent>
      </w:r>
      <w:r>
        <w:rPr>
          <w:noProof/>
          <w:color w:val="000000" w:themeColor="text1"/>
        </w:rPr>
        <mc:AlternateContent>
          <mc:Choice Requires="wps">
            <w:drawing>
              <wp:anchor distT="0" distB="0" distL="114300" distR="114300" simplePos="0" relativeHeight="251710464" behindDoc="0" locked="0" layoutInCell="1" allowOverlap="1">
                <wp:simplePos x="0" y="0"/>
                <wp:positionH relativeFrom="column">
                  <wp:posOffset>-118110</wp:posOffset>
                </wp:positionH>
                <wp:positionV relativeFrom="paragraph">
                  <wp:posOffset>215900</wp:posOffset>
                </wp:positionV>
                <wp:extent cx="701040" cy="437515"/>
                <wp:effectExtent l="0" t="0" r="22860" b="19685"/>
                <wp:wrapNone/>
                <wp:docPr id="28"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437515"/>
                        </a:xfrm>
                        <a:prstGeom prst="ellipse">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2" o:spid="_x0000_s1026" style="position:absolute;margin-left:-9.3pt;margin-top:17pt;width:55.2pt;height:34.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" fillcolor="#9cf"/>
            </w:pict>
          </mc:Fallback>
        </mc:AlternateContent>
      </w:r>
    </w:p>
    <w:p w:rsidR="004E4AE2" w:rsidRPr="00742E6A" w:rsidRDefault="00276FA1" w:rsidP="004E4AE2">
      <w:pPr>
        <w:rPr>
          <w:color w:val="000000" w:themeColor="text1"/>
        </w:rPr>
      </w:pPr>
      <w:r>
        <w:rPr>
          <w:noProof/>
          <w:color w:val="000000" w:themeColor="text1"/>
        </w:rPr>
        <mc:AlternateContent>
          <mc:Choice Requires="wps">
            <w:drawing>
              <wp:anchor distT="4294967295" distB="4294967295" distL="114300" distR="114300" simplePos="0" relativeHeight="251716608" behindDoc="0" locked="0" layoutInCell="1" allowOverlap="1">
                <wp:simplePos x="0" y="0"/>
                <wp:positionH relativeFrom="column">
                  <wp:posOffset>2613660</wp:posOffset>
                </wp:positionH>
                <wp:positionV relativeFrom="paragraph">
                  <wp:posOffset>168909</wp:posOffset>
                </wp:positionV>
                <wp:extent cx="645795" cy="0"/>
                <wp:effectExtent l="0" t="114300" r="0" b="133350"/>
                <wp:wrapNone/>
                <wp:docPr id="27"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straightConnector1">
                          <a:avLst/>
                        </a:prstGeom>
                        <a:noFill/>
                        <a:ln w="635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205.8pt;margin-top:13.3pt;width:50.8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" strokecolor="#a5a5a5 [2092]" strokeweight="5pt">
                <v:stroke endarrow="block"/>
              </v:shape>
            </w:pict>
          </mc:Fallback>
        </mc:AlternateContent>
      </w:r>
      <w:r>
        <w:rPr>
          <w:noProof/>
          <w:color w:val="000000" w:themeColor="text1"/>
        </w:rPr>
        <mc:AlternateContent>
          <mc:Choice Requires="wps">
            <w:drawing>
              <wp:anchor distT="4294967295" distB="4294967295" distL="114300" distR="114300" simplePos="0" relativeHeight="251713536" behindDoc="0" locked="0" layoutInCell="1" allowOverlap="1">
                <wp:simplePos x="0" y="0"/>
                <wp:positionH relativeFrom="column">
                  <wp:posOffset>1784985</wp:posOffset>
                </wp:positionH>
                <wp:positionV relativeFrom="paragraph">
                  <wp:posOffset>168909</wp:posOffset>
                </wp:positionV>
                <wp:extent cx="590550" cy="0"/>
                <wp:effectExtent l="0" t="76200" r="19050" b="95250"/>
                <wp:wrapNone/>
                <wp:docPr id="26"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140.55pt;margin-top:13.3pt;width:46.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">
                <v:stroke endarrow="block"/>
              </v:shape>
            </w:pict>
          </mc:Fallback>
        </mc:AlternateContent>
      </w:r>
      <w:r>
        <w:rPr>
          <w:noProof/>
          <w:color w:val="000000" w:themeColor="text1"/>
        </w:rPr>
        <mc:AlternateContent>
          <mc:Choice Requires="wps">
            <w:drawing>
              <wp:anchor distT="0" distB="0" distL="114300" distR="114300" simplePos="0" relativeHeight="251712512" behindDoc="0" locked="0" layoutInCell="1" allowOverlap="1">
                <wp:simplePos x="0" y="0"/>
                <wp:positionH relativeFrom="column">
                  <wp:posOffset>853440</wp:posOffset>
                </wp:positionH>
                <wp:positionV relativeFrom="paragraph">
                  <wp:posOffset>16510</wp:posOffset>
                </wp:positionV>
                <wp:extent cx="683895" cy="245745"/>
                <wp:effectExtent l="0" t="0" r="20955" b="20955"/>
                <wp:wrapNone/>
                <wp:docPr id="1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45745"/>
                        </a:xfrm>
                        <a:prstGeom prst="rect">
                          <a:avLst/>
                        </a:prstGeom>
                        <a:solidFill>
                          <a:srgbClr val="FFFF00"/>
                        </a:solidFill>
                        <a:ln w="9525">
                          <a:solidFill>
                            <a:srgbClr val="000000"/>
                          </a:solidFill>
                          <a:miter lim="800000"/>
                          <a:headEnd/>
                          <a:tailEnd/>
                        </a:ln>
                      </wps:spPr>
                      <wps:txbx>
                        <w:txbxContent>
                          <w:p w:rsidR="004E4AE2" w:rsidRPr="00084571" w:rsidRDefault="004E4AE2" w:rsidP="004E4AE2">
                            <w:pPr>
                              <w:spacing w:after="0" w:line="240" w:lineRule="auto"/>
                              <w:jc w:val="center"/>
                              <w:rPr>
                                <w:rFonts w:ascii="Arial Narrow" w:hAnsi="Arial Narrow" w:cs="Arial"/>
                              </w:rPr>
                            </w:pPr>
                            <w:r w:rsidRPr="00084571">
                              <w:rPr>
                                <w:rFonts w:ascii="Arial Narrow" w:hAnsi="Arial Narrow" w:cs="Arial"/>
                              </w:rPr>
                              <w:t>Výstupy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4" type="#_x0000_t202" style="position:absolute;margin-left:67.2pt;margin-top:1.3pt;width:53.85pt;height:19.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" fillcolor="yellow">
                <v:textbox inset="0,0,0,0">
                  <w:txbxContent>
                    <w:p w:rsidR="004E4AE2" w:rsidRPr="00084571" w:rsidRDefault="004E4AE2" w:rsidP="004E4AE2">
                      <w:pPr>
                        <w:spacing w:after="0" w:line="240" w:lineRule="auto"/>
                        <w:jc w:val="center"/>
                        <w:rPr>
                          <w:rFonts w:ascii="Arial Narrow" w:hAnsi="Arial Narrow" w:cs="Arial"/>
                        </w:rPr>
                      </w:pPr>
                      <w:r w:rsidRPr="00084571">
                        <w:rPr>
                          <w:rFonts w:ascii="Arial Narrow" w:hAnsi="Arial Narrow" w:cs="Arial"/>
                        </w:rPr>
                        <w:t>Výstupy</w:t>
                      </w:r>
                    </w:p>
                  </w:txbxContent>
                </v:textbox>
              </v:shape>
            </w:pict>
          </mc:Fallback>
        </mc:AlternateContent>
      </w:r>
      <w:r>
        <w:rPr>
          <w:noProof/>
          <w:color w:val="000000" w:themeColor="text1"/>
        </w:rPr>
        <mc:AlternateContent>
          <mc:Choice Requires="wps">
            <w:drawing>
              <wp:anchor distT="0" distB="0" distL="114300" distR="114300" simplePos="0" relativeHeight="251711488" behindDoc="0" locked="0" layoutInCell="1" allowOverlap="1">
                <wp:simplePos x="0" y="0"/>
                <wp:positionH relativeFrom="column">
                  <wp:posOffset>-36195</wp:posOffset>
                </wp:positionH>
                <wp:positionV relativeFrom="paragraph">
                  <wp:posOffset>16510</wp:posOffset>
                </wp:positionV>
                <wp:extent cx="506730" cy="152400"/>
                <wp:effectExtent l="0" t="0" r="26670" b="19050"/>
                <wp:wrapNone/>
                <wp:docPr id="1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52400"/>
                        </a:xfrm>
                        <a:prstGeom prst="rect">
                          <a:avLst/>
                        </a:prstGeom>
                        <a:solidFill>
                          <a:srgbClr val="FFFFFF">
                            <a:alpha val="0"/>
                          </a:srgbClr>
                        </a:solidFill>
                        <a:ln w="9525">
                          <a:solidFill>
                            <a:srgbClr val="99CCFF"/>
                          </a:solidFill>
                          <a:miter lim="800000"/>
                          <a:headEnd/>
                          <a:tailEnd/>
                        </a:ln>
                      </wps:spPr>
                      <wps:txbx>
                        <w:txbxContent>
                          <w:p w:rsidR="004E4AE2" w:rsidRPr="00084571" w:rsidRDefault="004E4AE2" w:rsidP="004E4AE2">
                            <w:pPr>
                              <w:jc w:val="center"/>
                              <w:rPr>
                                <w:rFonts w:ascii="Arial Narrow" w:hAnsi="Arial Narrow" w:cs="Arial"/>
                              </w:rPr>
                            </w:pPr>
                            <w:r w:rsidRPr="00084571">
                              <w:rPr>
                                <w:rFonts w:ascii="Arial Narrow" w:hAnsi="Arial Narrow" w:cs="Arial"/>
                              </w:rPr>
                              <w:t>Subjekty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5" type="#_x0000_t202" style="position:absolute;margin-left:-2.85pt;margin-top:1.3pt;width:39.9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" strokecolor="#9cf">
                <v:fill opacity="0"/>
                <v:textbox inset="0,0,0,0">
                  <w:txbxContent>
                    <w:p w:rsidR="004E4AE2" w:rsidRPr="00084571" w:rsidRDefault="004E4AE2" w:rsidP="004E4AE2">
                      <w:pPr>
                        <w:jc w:val="center"/>
                        <w:rPr>
                          <w:rFonts w:ascii="Arial Narrow" w:hAnsi="Arial Narrow" w:cs="Arial"/>
                        </w:rPr>
                      </w:pPr>
                      <w:r w:rsidRPr="00084571">
                        <w:rPr>
                          <w:rFonts w:ascii="Arial Narrow" w:hAnsi="Arial Narrow" w:cs="Arial"/>
                        </w:rPr>
                        <w:t>Subjekty</w:t>
                      </w:r>
                    </w:p>
                  </w:txbxContent>
                </v:textbox>
              </v:shape>
            </w:pict>
          </mc:Fallback>
        </mc:AlternateContent>
      </w:r>
    </w:p>
    <w:p w:rsidR="004E4AE2" w:rsidRPr="00742E6A" w:rsidRDefault="004E4AE2" w:rsidP="004E4AE2">
      <w:pPr>
        <w:spacing w:before="40" w:after="0" w:line="240" w:lineRule="auto"/>
        <w:rPr>
          <w:rFonts w:ascii="Arial" w:hAnsi="Arial" w:cs="Arial"/>
          <w:color w:val="000000" w:themeColor="text1"/>
        </w:rPr>
      </w:pPr>
    </w:p>
    <w:p w:rsidR="004E4AE2" w:rsidRPr="00742E6A" w:rsidRDefault="004E4AE2" w:rsidP="004E4AE2">
      <w:pPr>
        <w:spacing w:before="40" w:after="0" w:line="240" w:lineRule="auto"/>
        <w:rPr>
          <w:rFonts w:ascii="Arial" w:hAnsi="Arial" w:cs="Arial"/>
          <w:color w:val="000000" w:themeColor="text1"/>
        </w:rPr>
      </w:pPr>
      <w:r w:rsidRPr="00742E6A">
        <w:rPr>
          <w:rFonts w:ascii="Arial" w:hAnsi="Arial" w:cs="Arial"/>
          <w:color w:val="000000" w:themeColor="text1"/>
        </w:rPr>
        <w:t>*) jde o pracovní názvy, které možná doznají změny</w:t>
      </w:r>
    </w:p>
    <w:p w:rsidR="00A34F45" w:rsidRDefault="00A34F45" w:rsidP="004E4AE2">
      <w:pPr>
        <w:spacing w:before="120" w:after="240" w:line="240" w:lineRule="auto"/>
        <w:rPr>
          <w:rFonts w:ascii="Arial" w:hAnsi="Arial" w:cs="Arial"/>
          <w:b/>
          <w:color w:val="000000" w:themeColor="text1"/>
          <w:sz w:val="28"/>
          <w:szCs w:val="28"/>
        </w:rPr>
      </w:pPr>
    </w:p>
    <w:p w:rsidR="004E4AE2" w:rsidRPr="00742E6A" w:rsidRDefault="004E4AE2" w:rsidP="004E4AE2">
      <w:pPr>
        <w:spacing w:before="120" w:after="240" w:line="240" w:lineRule="auto"/>
        <w:rPr>
          <w:rFonts w:ascii="Arial" w:hAnsi="Arial" w:cs="Arial"/>
          <w:b/>
          <w:color w:val="000000" w:themeColor="text1"/>
          <w:sz w:val="28"/>
          <w:szCs w:val="28"/>
        </w:rPr>
      </w:pPr>
      <w:r w:rsidRPr="00742E6A">
        <w:rPr>
          <w:rFonts w:ascii="Arial" w:hAnsi="Arial" w:cs="Arial"/>
          <w:b/>
          <w:color w:val="000000" w:themeColor="text1"/>
          <w:sz w:val="28"/>
          <w:szCs w:val="28"/>
        </w:rPr>
        <w:t>Složení oborové skupiny</w:t>
      </w:r>
    </w:p>
    <w:p w:rsidR="004E4AE2" w:rsidRPr="00742E6A" w:rsidRDefault="004E4AE2" w:rsidP="004E4AE2">
      <w:pPr>
        <w:pStyle w:val="Odstavecseseznamem"/>
        <w:numPr>
          <w:ilvl w:val="0"/>
          <w:numId w:val="10"/>
        </w:numPr>
        <w:spacing w:before="60" w:after="0" w:line="240" w:lineRule="auto"/>
        <w:ind w:left="714" w:hanging="357"/>
        <w:contextualSpacing w:val="0"/>
        <w:rPr>
          <w:rFonts w:ascii="Arial" w:hAnsi="Arial" w:cs="Arial"/>
          <w:color w:val="000000" w:themeColor="text1"/>
        </w:rPr>
      </w:pPr>
      <w:r w:rsidRPr="00742E6A">
        <w:rPr>
          <w:rFonts w:ascii="Arial" w:hAnsi="Arial" w:cs="Arial"/>
          <w:color w:val="000000" w:themeColor="text1"/>
        </w:rPr>
        <w:t>Zástupci středních, vyšších a vysokých škol</w:t>
      </w:r>
    </w:p>
    <w:p w:rsidR="004E4AE2" w:rsidRPr="00742E6A" w:rsidRDefault="004E4AE2" w:rsidP="004E4AE2">
      <w:pPr>
        <w:pStyle w:val="Odstavecseseznamem"/>
        <w:numPr>
          <w:ilvl w:val="0"/>
          <w:numId w:val="10"/>
        </w:numPr>
        <w:spacing w:before="120" w:after="0" w:line="240" w:lineRule="auto"/>
        <w:ind w:left="714" w:hanging="357"/>
        <w:contextualSpacing w:val="0"/>
        <w:rPr>
          <w:rFonts w:ascii="Arial" w:hAnsi="Arial" w:cs="Arial"/>
          <w:color w:val="000000" w:themeColor="text1"/>
        </w:rPr>
      </w:pPr>
      <w:r w:rsidRPr="00742E6A">
        <w:rPr>
          <w:rFonts w:ascii="Arial" w:hAnsi="Arial" w:cs="Arial"/>
          <w:color w:val="000000" w:themeColor="text1"/>
        </w:rPr>
        <w:t>Zástupci institucí vzdělávání dospělých</w:t>
      </w:r>
    </w:p>
    <w:p w:rsidR="004E4AE2" w:rsidRPr="00742E6A" w:rsidRDefault="004E4AE2" w:rsidP="004E4AE2">
      <w:pPr>
        <w:pStyle w:val="Odstavecseseznamem"/>
        <w:numPr>
          <w:ilvl w:val="0"/>
          <w:numId w:val="10"/>
        </w:numPr>
        <w:spacing w:before="120" w:after="0" w:line="240" w:lineRule="auto"/>
        <w:ind w:left="714" w:hanging="357"/>
        <w:contextualSpacing w:val="0"/>
        <w:rPr>
          <w:rFonts w:ascii="Arial" w:hAnsi="Arial" w:cs="Arial"/>
          <w:color w:val="000000" w:themeColor="text1"/>
        </w:rPr>
      </w:pPr>
      <w:r w:rsidRPr="00742E6A">
        <w:rPr>
          <w:rFonts w:ascii="Arial" w:hAnsi="Arial" w:cs="Arial"/>
          <w:color w:val="000000" w:themeColor="text1"/>
        </w:rPr>
        <w:t>Zástupce autorizovaných osob</w:t>
      </w:r>
      <w:r>
        <w:rPr>
          <w:rFonts w:ascii="Arial" w:hAnsi="Arial" w:cs="Arial"/>
          <w:color w:val="000000" w:themeColor="text1"/>
        </w:rPr>
        <w:t>, příp. autorizujících orgánů</w:t>
      </w:r>
      <w:r w:rsidRPr="00742E6A">
        <w:rPr>
          <w:rFonts w:ascii="Arial" w:hAnsi="Arial" w:cs="Arial"/>
          <w:color w:val="000000" w:themeColor="text1"/>
        </w:rPr>
        <w:t xml:space="preserve"> </w:t>
      </w:r>
    </w:p>
    <w:p w:rsidR="004E4AE2" w:rsidRPr="00742E6A" w:rsidRDefault="004E4AE2" w:rsidP="004E4AE2">
      <w:pPr>
        <w:pStyle w:val="Odstavecseseznamem"/>
        <w:numPr>
          <w:ilvl w:val="0"/>
          <w:numId w:val="10"/>
        </w:numPr>
        <w:spacing w:before="120" w:after="0" w:line="240" w:lineRule="auto"/>
        <w:ind w:left="714" w:hanging="357"/>
        <w:contextualSpacing w:val="0"/>
        <w:rPr>
          <w:rFonts w:ascii="Arial" w:hAnsi="Arial" w:cs="Arial"/>
          <w:color w:val="000000" w:themeColor="text1"/>
        </w:rPr>
      </w:pPr>
      <w:r w:rsidRPr="00742E6A">
        <w:rPr>
          <w:rFonts w:ascii="Arial" w:hAnsi="Arial" w:cs="Arial"/>
          <w:color w:val="000000" w:themeColor="text1"/>
        </w:rPr>
        <w:t>Zástupce NÚV</w:t>
      </w:r>
    </w:p>
    <w:p w:rsidR="004E4AE2" w:rsidRPr="00742E6A" w:rsidRDefault="004E4AE2" w:rsidP="004E4AE2">
      <w:pPr>
        <w:pStyle w:val="Odstavecseseznamem"/>
        <w:numPr>
          <w:ilvl w:val="0"/>
          <w:numId w:val="10"/>
        </w:numPr>
        <w:spacing w:before="120" w:after="0" w:line="240" w:lineRule="auto"/>
        <w:ind w:left="714" w:hanging="357"/>
        <w:contextualSpacing w:val="0"/>
        <w:rPr>
          <w:rFonts w:ascii="Arial" w:hAnsi="Arial" w:cs="Arial"/>
          <w:color w:val="000000" w:themeColor="text1"/>
        </w:rPr>
      </w:pPr>
      <w:r w:rsidRPr="00742E6A">
        <w:rPr>
          <w:rFonts w:ascii="Arial" w:hAnsi="Arial" w:cs="Arial"/>
          <w:color w:val="000000" w:themeColor="text1"/>
        </w:rPr>
        <w:lastRenderedPageBreak/>
        <w:t>Zástupce příslušné sektorové rady (nejlépe personalista), zřejmě by nemělo jít o stálého zástupce SR v OS, ale o zástupce SR pro konkrétní ÚPK</w:t>
      </w:r>
    </w:p>
    <w:p w:rsidR="004E4AE2" w:rsidRPr="00742E6A" w:rsidRDefault="004E4AE2" w:rsidP="004E4AE2">
      <w:pPr>
        <w:spacing w:before="120" w:after="0" w:line="240" w:lineRule="auto"/>
        <w:rPr>
          <w:rFonts w:ascii="Arial" w:hAnsi="Arial" w:cs="Arial"/>
          <w:color w:val="000000" w:themeColor="text1"/>
        </w:rPr>
      </w:pPr>
    </w:p>
    <w:p w:rsidR="004E4AE2" w:rsidRPr="00742E6A" w:rsidRDefault="004E4AE2" w:rsidP="004E4AE2">
      <w:pPr>
        <w:spacing w:before="120" w:after="0" w:line="240" w:lineRule="auto"/>
        <w:jc w:val="center"/>
        <w:rPr>
          <w:rFonts w:ascii="Arial" w:hAnsi="Arial" w:cs="Arial"/>
          <w:b/>
          <w:color w:val="000000" w:themeColor="text1"/>
          <w:sz w:val="28"/>
          <w:szCs w:val="28"/>
        </w:rPr>
      </w:pPr>
      <w:r w:rsidRPr="00742E6A">
        <w:rPr>
          <w:rFonts w:ascii="Arial" w:hAnsi="Arial" w:cs="Arial"/>
          <w:b/>
          <w:color w:val="000000" w:themeColor="text1"/>
          <w:sz w:val="28"/>
          <w:szCs w:val="28"/>
        </w:rPr>
        <w:t>Dva hlavní proudy procesů naplňování NSK – činnosti a výstupy</w:t>
      </w:r>
    </w:p>
    <w:p w:rsidR="004E4AE2" w:rsidRPr="00742E6A" w:rsidRDefault="004E4AE2" w:rsidP="004E4AE2">
      <w:pPr>
        <w:spacing w:after="180" w:line="240" w:lineRule="auto"/>
        <w:rPr>
          <w:rFonts w:ascii="Arial" w:hAnsi="Arial" w:cs="Arial"/>
          <w:b/>
          <w:color w:val="000000" w:themeColor="text1"/>
        </w:rPr>
      </w:pPr>
    </w:p>
    <w:p w:rsidR="004E4AE2" w:rsidRPr="00742E6A" w:rsidRDefault="00276FA1" w:rsidP="004E4AE2">
      <w:pPr>
        <w:spacing w:after="180" w:line="240" w:lineRule="auto"/>
        <w:rPr>
          <w:rFonts w:ascii="Arial" w:hAnsi="Arial" w:cs="Arial"/>
          <w:b/>
          <w:color w:val="000000" w:themeColor="text1"/>
        </w:rPr>
      </w:pPr>
      <w:r>
        <w:rPr>
          <w:noProof/>
          <w:color w:val="000000" w:themeColor="text1"/>
        </w:rPr>
        <mc:AlternateContent>
          <mc:Choice Requires="wps">
            <w:drawing>
              <wp:anchor distT="0" distB="0" distL="114300" distR="114300" simplePos="0" relativeHeight="251722752" behindDoc="0" locked="0" layoutInCell="1" allowOverlap="1">
                <wp:simplePos x="0" y="0"/>
                <wp:positionH relativeFrom="column">
                  <wp:posOffset>2661285</wp:posOffset>
                </wp:positionH>
                <wp:positionV relativeFrom="paragraph">
                  <wp:posOffset>233045</wp:posOffset>
                </wp:positionV>
                <wp:extent cx="3314700" cy="314325"/>
                <wp:effectExtent l="19050" t="19050" r="19050" b="28575"/>
                <wp:wrapNone/>
                <wp:docPr id="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14325"/>
                        </a:xfrm>
                        <a:prstGeom prst="rect">
                          <a:avLst/>
                        </a:prstGeom>
                        <a:solidFill>
                          <a:srgbClr val="66CCFF"/>
                        </a:solidFill>
                        <a:ln w="38100">
                          <a:solidFill>
                            <a:schemeClr val="tx1">
                              <a:lumMod val="50000"/>
                              <a:lumOff val="50000"/>
                            </a:schemeClr>
                          </a:solidFill>
                          <a:miter lim="800000"/>
                          <a:headEnd/>
                          <a:tailEnd/>
                        </a:ln>
                      </wps:spPr>
                      <wps:txbx>
                        <w:txbxContent>
                          <w:p w:rsidR="004E4AE2" w:rsidRPr="00232701" w:rsidRDefault="004E4AE2" w:rsidP="004E4AE2">
                            <w:pPr>
                              <w:spacing w:after="0" w:line="240" w:lineRule="auto"/>
                              <w:jc w:val="center"/>
                              <w:rPr>
                                <w:rFonts w:ascii="Arial Narrow" w:hAnsi="Arial Narrow" w:cs="Arial"/>
                                <w:b/>
                                <w:sz w:val="26"/>
                                <w:szCs w:val="26"/>
                              </w:rPr>
                            </w:pPr>
                            <w:r w:rsidRPr="00232701">
                              <w:rPr>
                                <w:rFonts w:ascii="Arial Narrow" w:hAnsi="Arial Narrow" w:cs="Arial"/>
                                <w:b/>
                                <w:sz w:val="26"/>
                                <w:szCs w:val="26"/>
                              </w:rPr>
                              <w:t>Oborové skupiny</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209.55pt;margin-top:18.35pt;width:261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" fillcolor="#6cf" strokecolor="gray [1629]" strokeweight="3pt">
                <v:textbox inset="0,1mm,0,0">
                  <w:txbxContent>
                    <w:p w:rsidR="004E4AE2" w:rsidRPr="00232701" w:rsidRDefault="004E4AE2" w:rsidP="004E4AE2">
                      <w:pPr>
                        <w:spacing w:after="0" w:line="240" w:lineRule="auto"/>
                        <w:jc w:val="center"/>
                        <w:rPr>
                          <w:rFonts w:ascii="Arial Narrow" w:hAnsi="Arial Narrow" w:cs="Arial"/>
                          <w:b/>
                          <w:sz w:val="26"/>
                          <w:szCs w:val="26"/>
                        </w:rPr>
                      </w:pPr>
                      <w:r w:rsidRPr="00232701">
                        <w:rPr>
                          <w:rFonts w:ascii="Arial Narrow" w:hAnsi="Arial Narrow" w:cs="Arial"/>
                          <w:b/>
                          <w:sz w:val="26"/>
                          <w:szCs w:val="26"/>
                        </w:rPr>
                        <w:t>Oborové skupiny</w:t>
                      </w:r>
                    </w:p>
                  </w:txbxContent>
                </v:textbox>
              </v:shape>
            </w:pict>
          </mc:Fallback>
        </mc:AlternateContent>
      </w:r>
      <w:r>
        <w:rPr>
          <w:noProof/>
          <w:color w:val="000000" w:themeColor="text1"/>
        </w:rPr>
        <mc:AlternateContent>
          <mc:Choice Requires="wps">
            <w:drawing>
              <wp:anchor distT="0" distB="0" distL="114300" distR="114300" simplePos="0" relativeHeight="251721728" behindDoc="0" locked="0" layoutInCell="1" allowOverlap="1">
                <wp:simplePos x="0" y="0"/>
                <wp:positionH relativeFrom="column">
                  <wp:posOffset>13335</wp:posOffset>
                </wp:positionH>
                <wp:positionV relativeFrom="paragraph">
                  <wp:posOffset>252095</wp:posOffset>
                </wp:positionV>
                <wp:extent cx="2181225" cy="323850"/>
                <wp:effectExtent l="19050" t="19050" r="28575" b="19050"/>
                <wp:wrapNone/>
                <wp:docPr id="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23850"/>
                        </a:xfrm>
                        <a:prstGeom prst="rect">
                          <a:avLst/>
                        </a:prstGeom>
                        <a:solidFill>
                          <a:srgbClr val="99FF99"/>
                        </a:solidFill>
                        <a:ln w="38100">
                          <a:solidFill>
                            <a:schemeClr val="tx1">
                              <a:lumMod val="50000"/>
                              <a:lumOff val="50000"/>
                            </a:schemeClr>
                          </a:solidFill>
                          <a:miter lim="800000"/>
                          <a:headEnd/>
                          <a:tailEnd/>
                        </a:ln>
                      </wps:spPr>
                      <wps:txbx>
                        <w:txbxContent>
                          <w:p w:rsidR="004E4AE2" w:rsidRPr="00232701" w:rsidRDefault="004E4AE2" w:rsidP="004E4AE2">
                            <w:pPr>
                              <w:spacing w:after="0" w:line="240" w:lineRule="auto"/>
                              <w:jc w:val="center"/>
                              <w:rPr>
                                <w:rFonts w:ascii="Arial Narrow" w:hAnsi="Arial Narrow" w:cs="Arial"/>
                                <w:b/>
                                <w:sz w:val="26"/>
                                <w:szCs w:val="26"/>
                              </w:rPr>
                            </w:pPr>
                            <w:r w:rsidRPr="00232701">
                              <w:rPr>
                                <w:rFonts w:ascii="Arial Narrow" w:hAnsi="Arial Narrow" w:cs="Arial"/>
                                <w:b/>
                                <w:sz w:val="26"/>
                                <w:szCs w:val="26"/>
                              </w:rPr>
                              <w:t>Sektorové rady</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1.05pt;margin-top:19.85pt;width:171.7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" fillcolor="#9f9" strokecolor="gray [1629]" strokeweight="3pt">
                <v:textbox inset="0,1mm,0,0">
                  <w:txbxContent>
                    <w:p w:rsidR="004E4AE2" w:rsidRPr="00232701" w:rsidRDefault="004E4AE2" w:rsidP="004E4AE2">
                      <w:pPr>
                        <w:spacing w:after="0" w:line="240" w:lineRule="auto"/>
                        <w:jc w:val="center"/>
                        <w:rPr>
                          <w:rFonts w:ascii="Arial Narrow" w:hAnsi="Arial Narrow" w:cs="Arial"/>
                          <w:b/>
                          <w:sz w:val="26"/>
                          <w:szCs w:val="26"/>
                        </w:rPr>
                      </w:pPr>
                      <w:r w:rsidRPr="00232701">
                        <w:rPr>
                          <w:rFonts w:ascii="Arial Narrow" w:hAnsi="Arial Narrow" w:cs="Arial"/>
                          <w:b/>
                          <w:sz w:val="26"/>
                          <w:szCs w:val="26"/>
                        </w:rPr>
                        <w:t>Sektorové rady</w:t>
                      </w:r>
                    </w:p>
                  </w:txbxContent>
                </v:textbox>
              </v:shape>
            </w:pict>
          </mc:Fallback>
        </mc:AlternateContent>
      </w:r>
    </w:p>
    <w:p w:rsidR="004E4AE2" w:rsidRPr="00742E6A" w:rsidRDefault="00276FA1" w:rsidP="004E4AE2">
      <w:pPr>
        <w:rPr>
          <w:color w:val="000000" w:themeColor="text1"/>
        </w:rPr>
      </w:pPr>
      <w:r>
        <w:rPr>
          <w:rFonts w:ascii="Arial" w:hAnsi="Arial" w:cs="Arial"/>
          <w:b/>
          <w:noProof/>
          <w:color w:val="000000" w:themeColor="text1"/>
        </w:rPr>
        <mc:AlternateContent>
          <mc:Choice Requires="wps">
            <w:drawing>
              <wp:anchor distT="0" distB="0" distL="114300" distR="114300" simplePos="0" relativeHeight="251738112" behindDoc="0" locked="0" layoutInCell="1" allowOverlap="1">
                <wp:simplePos x="0" y="0"/>
                <wp:positionH relativeFrom="column">
                  <wp:posOffset>4309110</wp:posOffset>
                </wp:positionH>
                <wp:positionV relativeFrom="paragraph">
                  <wp:posOffset>278765</wp:posOffset>
                </wp:positionV>
                <wp:extent cx="635" cy="333375"/>
                <wp:effectExtent l="95250" t="19050" r="75565" b="47625"/>
                <wp:wrapNone/>
                <wp:docPr id="2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38100">
                          <a:solidFill>
                            <a:schemeClr val="tx1">
                              <a:lumMod val="50000"/>
                              <a:lumOff val="5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339.3pt;margin-top:21.95pt;width:.05pt;height:2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" strokecolor="gray [1629]" strokeweight="3pt">
                <v:stroke endarrow="block"/>
              </v:shape>
            </w:pict>
          </mc:Fallback>
        </mc:AlternateContent>
      </w:r>
      <w:r>
        <w:rPr>
          <w:rFonts w:ascii="Arial" w:hAnsi="Arial" w:cs="Arial"/>
          <w:b/>
          <w:noProof/>
          <w:color w:val="000000" w:themeColor="text1"/>
        </w:rPr>
        <mc:AlternateContent>
          <mc:Choice Requires="wps">
            <w:drawing>
              <wp:anchor distT="0" distB="0" distL="114300" distR="114300" simplePos="0" relativeHeight="251737088" behindDoc="0" locked="0" layoutInCell="1" allowOverlap="1">
                <wp:simplePos x="0" y="0"/>
                <wp:positionH relativeFrom="column">
                  <wp:posOffset>1118235</wp:posOffset>
                </wp:positionH>
                <wp:positionV relativeFrom="paragraph">
                  <wp:posOffset>307340</wp:posOffset>
                </wp:positionV>
                <wp:extent cx="635" cy="333375"/>
                <wp:effectExtent l="95250" t="19050" r="75565" b="47625"/>
                <wp:wrapNone/>
                <wp:docPr id="22"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38100">
                          <a:solidFill>
                            <a:schemeClr val="tx1">
                              <a:lumMod val="50000"/>
                              <a:lumOff val="5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88.05pt;margin-top:24.2pt;width:.05pt;height:2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" strokecolor="gray [1629]" strokeweight="3pt">
                <v:stroke endarrow="block"/>
              </v:shape>
            </w:pict>
          </mc:Fallback>
        </mc:AlternateContent>
      </w:r>
    </w:p>
    <w:p w:rsidR="004E4AE2" w:rsidRPr="00742E6A" w:rsidRDefault="004E4AE2" w:rsidP="004E4AE2">
      <w:pPr>
        <w:rPr>
          <w:color w:val="000000" w:themeColor="text1"/>
        </w:rPr>
      </w:pPr>
    </w:p>
    <w:p w:rsidR="004E4AE2" w:rsidRPr="00742E6A" w:rsidRDefault="00276FA1" w:rsidP="004E4AE2">
      <w:pPr>
        <w:rPr>
          <w:color w:val="000000" w:themeColor="text1"/>
        </w:rPr>
      </w:pPr>
      <w:r>
        <w:rPr>
          <w:noProof/>
          <w:color w:val="000000" w:themeColor="text1"/>
        </w:rPr>
        <mc:AlternateContent>
          <mc:Choice Requires="wps">
            <w:drawing>
              <wp:anchor distT="0" distB="0" distL="114300" distR="114300" simplePos="0" relativeHeight="251723776" behindDoc="0" locked="0" layoutInCell="1" allowOverlap="1">
                <wp:simplePos x="0" y="0"/>
                <wp:positionH relativeFrom="column">
                  <wp:posOffset>13335</wp:posOffset>
                </wp:positionH>
                <wp:positionV relativeFrom="paragraph">
                  <wp:posOffset>320675</wp:posOffset>
                </wp:positionV>
                <wp:extent cx="2181225" cy="1028700"/>
                <wp:effectExtent l="0" t="0" r="28575" b="19050"/>
                <wp:wrapNone/>
                <wp:docPr id="2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8700"/>
                        </a:xfrm>
                        <a:prstGeom prst="rect">
                          <a:avLst/>
                        </a:prstGeom>
                        <a:solidFill>
                          <a:srgbClr val="99FF99"/>
                        </a:solidFill>
                        <a:ln w="9525">
                          <a:solidFill>
                            <a:srgbClr val="000000"/>
                          </a:solidFill>
                          <a:miter lim="800000"/>
                          <a:headEnd/>
                          <a:tailEnd/>
                        </a:ln>
                      </wps:spPr>
                      <wps:txbx>
                        <w:txbxContent>
                          <w:p w:rsidR="004E4AE2" w:rsidRDefault="004E4AE2" w:rsidP="004E4AE2">
                            <w:pPr>
                              <w:spacing w:after="0" w:line="240" w:lineRule="auto"/>
                              <w:rPr>
                                <w:rFonts w:ascii="Arial Narrow" w:hAnsi="Arial Narrow" w:cs="Arial"/>
                                <w:sz w:val="20"/>
                                <w:szCs w:val="20"/>
                              </w:rPr>
                            </w:pPr>
                            <w:r>
                              <w:rPr>
                                <w:rFonts w:ascii="Arial Narrow" w:hAnsi="Arial Narrow" w:cs="Arial"/>
                                <w:sz w:val="20"/>
                                <w:szCs w:val="20"/>
                              </w:rPr>
                              <w:t>Sestavování plánu tvorby PK na příslušný rok </w:t>
                            </w:r>
                          </w:p>
                          <w:p w:rsidR="004E4AE2" w:rsidRDefault="004E4AE2" w:rsidP="004E4AE2">
                            <w:pPr>
                              <w:spacing w:after="0" w:line="240" w:lineRule="auto"/>
                              <w:rPr>
                                <w:rFonts w:ascii="Arial Narrow" w:hAnsi="Arial Narrow" w:cs="Arial"/>
                                <w:sz w:val="20"/>
                                <w:szCs w:val="20"/>
                              </w:rPr>
                            </w:pPr>
                            <w:r>
                              <w:rPr>
                                <w:rFonts w:ascii="Arial Narrow" w:hAnsi="Arial Narrow" w:cs="Arial"/>
                                <w:sz w:val="20"/>
                                <w:szCs w:val="20"/>
                              </w:rPr>
                              <w:t>na základě rodných listů, případné úpravy podle námětů oborových skupin</w:t>
                            </w:r>
                          </w:p>
                          <w:p w:rsidR="004E4AE2" w:rsidRPr="009135A4" w:rsidRDefault="004E4AE2" w:rsidP="004E4AE2">
                            <w:pPr>
                              <w:spacing w:before="120" w:after="0" w:line="240" w:lineRule="auto"/>
                              <w:rPr>
                                <w:rFonts w:ascii="Arial Narrow" w:hAnsi="Arial Narrow" w:cs="Arial"/>
                                <w:i/>
                                <w:sz w:val="20"/>
                                <w:szCs w:val="20"/>
                              </w:rPr>
                            </w:pPr>
                            <w:r w:rsidRPr="009135A4">
                              <w:rPr>
                                <w:rFonts w:ascii="Arial Narrow" w:hAnsi="Arial Narrow" w:cs="Arial"/>
                                <w:i/>
                                <w:sz w:val="20"/>
                                <w:szCs w:val="20"/>
                              </w:rPr>
                              <w:t>Výstup:</w:t>
                            </w:r>
                          </w:p>
                          <w:p w:rsidR="004E4AE2" w:rsidRDefault="004E4AE2" w:rsidP="004E4AE2">
                            <w:pPr>
                              <w:spacing w:after="0" w:line="240" w:lineRule="auto"/>
                              <w:rPr>
                                <w:rFonts w:ascii="Arial Narrow" w:hAnsi="Arial Narrow" w:cs="Arial"/>
                                <w:i/>
                                <w:sz w:val="20"/>
                                <w:szCs w:val="20"/>
                              </w:rPr>
                            </w:pPr>
                            <w:r>
                              <w:rPr>
                                <w:rFonts w:ascii="Arial Narrow" w:hAnsi="Arial Narrow" w:cs="Arial"/>
                                <w:i/>
                                <w:sz w:val="20"/>
                                <w:szCs w:val="20"/>
                              </w:rPr>
                              <w:t xml:space="preserve">- </w:t>
                            </w:r>
                            <w:r w:rsidRPr="009135A4">
                              <w:rPr>
                                <w:rFonts w:ascii="Arial Narrow" w:hAnsi="Arial Narrow" w:cs="Arial"/>
                                <w:i/>
                                <w:sz w:val="20"/>
                                <w:szCs w:val="20"/>
                              </w:rPr>
                              <w:t>Seznam PK pro sektory</w:t>
                            </w:r>
                            <w:r>
                              <w:rPr>
                                <w:rFonts w:ascii="Arial Narrow" w:hAnsi="Arial Narrow" w:cs="Arial"/>
                                <w:i/>
                                <w:sz w:val="20"/>
                                <w:szCs w:val="20"/>
                              </w:rPr>
                              <w:t xml:space="preserve"> pro příslušný rok,</w:t>
                            </w:r>
                          </w:p>
                          <w:p w:rsidR="004E4AE2" w:rsidRDefault="004E4AE2" w:rsidP="004E4AE2">
                            <w:pPr>
                              <w:spacing w:after="0" w:line="240" w:lineRule="auto"/>
                              <w:rPr>
                                <w:rFonts w:ascii="Arial Narrow" w:hAnsi="Arial Narrow" w:cs="Arial"/>
                                <w:sz w:val="20"/>
                                <w:szCs w:val="20"/>
                              </w:rPr>
                            </w:pPr>
                            <w:r>
                              <w:rPr>
                                <w:rFonts w:ascii="Arial Narrow" w:hAnsi="Arial Narrow" w:cs="Arial"/>
                                <w:i/>
                                <w:sz w:val="20"/>
                                <w:szCs w:val="20"/>
                              </w:rPr>
                              <w:t>s případným zásobníkem pro příští rok</w:t>
                            </w:r>
                          </w:p>
                          <w:p w:rsidR="004E4AE2" w:rsidRPr="004B7176" w:rsidRDefault="004E4AE2" w:rsidP="004E4AE2">
                            <w:pPr>
                              <w:spacing w:after="0" w:line="240" w:lineRule="auto"/>
                              <w:rPr>
                                <w:rFonts w:ascii="Arial Narrow" w:hAnsi="Arial Narrow" w:cs="Arial"/>
                                <w:sz w:val="20"/>
                                <w:szCs w:val="20"/>
                              </w:rPr>
                            </w:pPr>
                          </w:p>
                        </w:txbxContent>
                      </wps:txbx>
                      <wps:bodyPr rot="0" vert="horz" wrap="square" lIns="18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05pt;margin-top:25.25pt;width:171.75pt;height:8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" fillcolor="#9f9">
                <v:textbox inset=".5mm,.5mm,0,0">
                  <w:txbxContent>
                    <w:p w:rsidR="004E4AE2" w:rsidRDefault="004E4AE2" w:rsidP="004E4AE2">
                      <w:pPr>
                        <w:spacing w:after="0" w:line="240" w:lineRule="auto"/>
                        <w:rPr>
                          <w:rFonts w:ascii="Arial Narrow" w:hAnsi="Arial Narrow" w:cs="Arial"/>
                          <w:sz w:val="20"/>
                          <w:szCs w:val="20"/>
                        </w:rPr>
                      </w:pPr>
                      <w:r>
                        <w:rPr>
                          <w:rFonts w:ascii="Arial Narrow" w:hAnsi="Arial Narrow" w:cs="Arial"/>
                          <w:sz w:val="20"/>
                          <w:szCs w:val="20"/>
                        </w:rPr>
                        <w:t>Sestavování plánu tvorby PK na příslušný rok </w:t>
                      </w:r>
                    </w:p>
                    <w:p w:rsidR="004E4AE2" w:rsidRDefault="004E4AE2" w:rsidP="004E4AE2">
                      <w:pPr>
                        <w:spacing w:after="0" w:line="240" w:lineRule="auto"/>
                        <w:rPr>
                          <w:rFonts w:ascii="Arial Narrow" w:hAnsi="Arial Narrow" w:cs="Arial"/>
                          <w:sz w:val="20"/>
                          <w:szCs w:val="20"/>
                        </w:rPr>
                      </w:pPr>
                      <w:r>
                        <w:rPr>
                          <w:rFonts w:ascii="Arial Narrow" w:hAnsi="Arial Narrow" w:cs="Arial"/>
                          <w:sz w:val="20"/>
                          <w:szCs w:val="20"/>
                        </w:rPr>
                        <w:t>na základě rodných listů, případné úpravy podle námětů oborových skupin</w:t>
                      </w:r>
                    </w:p>
                    <w:p w:rsidR="004E4AE2" w:rsidRPr="009135A4" w:rsidRDefault="004E4AE2" w:rsidP="004E4AE2">
                      <w:pPr>
                        <w:spacing w:before="120" w:after="0" w:line="240" w:lineRule="auto"/>
                        <w:rPr>
                          <w:rFonts w:ascii="Arial Narrow" w:hAnsi="Arial Narrow" w:cs="Arial"/>
                          <w:i/>
                          <w:sz w:val="20"/>
                          <w:szCs w:val="20"/>
                        </w:rPr>
                      </w:pPr>
                      <w:r w:rsidRPr="009135A4">
                        <w:rPr>
                          <w:rFonts w:ascii="Arial Narrow" w:hAnsi="Arial Narrow" w:cs="Arial"/>
                          <w:i/>
                          <w:sz w:val="20"/>
                          <w:szCs w:val="20"/>
                        </w:rPr>
                        <w:t>Výstup:</w:t>
                      </w:r>
                    </w:p>
                    <w:p w:rsidR="004E4AE2" w:rsidRDefault="004E4AE2" w:rsidP="004E4AE2">
                      <w:pPr>
                        <w:spacing w:after="0" w:line="240" w:lineRule="auto"/>
                        <w:rPr>
                          <w:rFonts w:ascii="Arial Narrow" w:hAnsi="Arial Narrow" w:cs="Arial"/>
                          <w:i/>
                          <w:sz w:val="20"/>
                          <w:szCs w:val="20"/>
                        </w:rPr>
                      </w:pPr>
                      <w:r>
                        <w:rPr>
                          <w:rFonts w:ascii="Arial Narrow" w:hAnsi="Arial Narrow" w:cs="Arial"/>
                          <w:i/>
                          <w:sz w:val="20"/>
                          <w:szCs w:val="20"/>
                        </w:rPr>
                        <w:t xml:space="preserve">- </w:t>
                      </w:r>
                      <w:r w:rsidRPr="009135A4">
                        <w:rPr>
                          <w:rFonts w:ascii="Arial Narrow" w:hAnsi="Arial Narrow" w:cs="Arial"/>
                          <w:i/>
                          <w:sz w:val="20"/>
                          <w:szCs w:val="20"/>
                        </w:rPr>
                        <w:t>Seznam PK pro sektory</w:t>
                      </w:r>
                      <w:r>
                        <w:rPr>
                          <w:rFonts w:ascii="Arial Narrow" w:hAnsi="Arial Narrow" w:cs="Arial"/>
                          <w:i/>
                          <w:sz w:val="20"/>
                          <w:szCs w:val="20"/>
                        </w:rPr>
                        <w:t xml:space="preserve"> pro příslušný rok,</w:t>
                      </w:r>
                    </w:p>
                    <w:p w:rsidR="004E4AE2" w:rsidRDefault="004E4AE2" w:rsidP="004E4AE2">
                      <w:pPr>
                        <w:spacing w:after="0" w:line="240" w:lineRule="auto"/>
                        <w:rPr>
                          <w:rFonts w:ascii="Arial Narrow" w:hAnsi="Arial Narrow" w:cs="Arial"/>
                          <w:sz w:val="20"/>
                          <w:szCs w:val="20"/>
                        </w:rPr>
                      </w:pPr>
                      <w:r>
                        <w:rPr>
                          <w:rFonts w:ascii="Arial Narrow" w:hAnsi="Arial Narrow" w:cs="Arial"/>
                          <w:i/>
                          <w:sz w:val="20"/>
                          <w:szCs w:val="20"/>
                        </w:rPr>
                        <w:t>s případným zásobníkem pro příští rok</w:t>
                      </w:r>
                    </w:p>
                    <w:p w:rsidR="004E4AE2" w:rsidRPr="004B7176" w:rsidRDefault="004E4AE2" w:rsidP="004E4AE2">
                      <w:pPr>
                        <w:spacing w:after="0" w:line="240" w:lineRule="auto"/>
                        <w:rPr>
                          <w:rFonts w:ascii="Arial Narrow" w:hAnsi="Arial Narrow" w:cs="Arial"/>
                          <w:sz w:val="20"/>
                          <w:szCs w:val="20"/>
                        </w:rPr>
                      </w:pPr>
                    </w:p>
                  </w:txbxContent>
                </v:textbox>
              </v:shape>
            </w:pict>
          </mc:Fallback>
        </mc:AlternateContent>
      </w:r>
    </w:p>
    <w:p w:rsidR="004E4AE2" w:rsidRPr="00742E6A" w:rsidRDefault="00276FA1" w:rsidP="004E4AE2">
      <w:pPr>
        <w:rPr>
          <w:color w:val="000000" w:themeColor="text1"/>
        </w:rPr>
      </w:pPr>
      <w:r>
        <w:rPr>
          <w:noProof/>
          <w:color w:val="000000" w:themeColor="text1"/>
        </w:rPr>
        <mc:AlternateContent>
          <mc:Choice Requires="wps">
            <w:drawing>
              <wp:anchor distT="4294967295" distB="4294967295" distL="114300" distR="114300" simplePos="0" relativeHeight="251744256" behindDoc="0" locked="0" layoutInCell="1" allowOverlap="1">
                <wp:simplePos x="0" y="0"/>
                <wp:positionH relativeFrom="column">
                  <wp:posOffset>2185035</wp:posOffset>
                </wp:positionH>
                <wp:positionV relativeFrom="paragraph">
                  <wp:posOffset>4194174</wp:posOffset>
                </wp:positionV>
                <wp:extent cx="447675" cy="0"/>
                <wp:effectExtent l="0" t="76200" r="28575" b="95250"/>
                <wp:wrapNone/>
                <wp:docPr id="15"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172.05pt;margin-top:330.25pt;width:35.2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JSgIAAJYEAAAOAAAAZHJzL2Uyb0RvYy54bWysVMGO2jAQvVfqP1i+QxIaW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" strokecolor="black [3213]">
                <v:stroke endarrow="block"/>
              </v:shape>
            </w:pict>
          </mc:Fallback>
        </mc:AlternateContent>
      </w:r>
      <w:r>
        <w:rPr>
          <w:noProof/>
          <w:color w:val="000000" w:themeColor="text1"/>
        </w:rPr>
        <mc:AlternateContent>
          <mc:Choice Requires="wps">
            <w:drawing>
              <wp:anchor distT="4294967294" distB="4294967294" distL="114300" distR="114300" simplePos="0" relativeHeight="251730944" behindDoc="0" locked="0" layoutInCell="1" allowOverlap="1">
                <wp:simplePos x="0" y="0"/>
                <wp:positionH relativeFrom="column">
                  <wp:posOffset>2194560</wp:posOffset>
                </wp:positionH>
                <wp:positionV relativeFrom="paragraph">
                  <wp:posOffset>262889</wp:posOffset>
                </wp:positionV>
                <wp:extent cx="447675" cy="0"/>
                <wp:effectExtent l="0" t="76200" r="28575" b="95250"/>
                <wp:wrapNone/>
                <wp:docPr id="19"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172.8pt;margin-top:20.7pt;width:35.25pt;height:0;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">
                <v:stroke endarrow="block"/>
              </v:shape>
            </w:pict>
          </mc:Fallback>
        </mc:AlternateContent>
      </w:r>
      <w:r>
        <w:rPr>
          <w:noProof/>
          <w:color w:val="000000" w:themeColor="text1"/>
        </w:rPr>
        <mc:AlternateContent>
          <mc:Choice Requires="wps">
            <w:drawing>
              <wp:anchor distT="0" distB="0" distL="114300" distR="114300" simplePos="0" relativeHeight="251725824" behindDoc="0" locked="0" layoutInCell="1" allowOverlap="1">
                <wp:simplePos x="0" y="0"/>
                <wp:positionH relativeFrom="column">
                  <wp:posOffset>2649855</wp:posOffset>
                </wp:positionH>
                <wp:positionV relativeFrom="paragraph">
                  <wp:posOffset>-2540</wp:posOffset>
                </wp:positionV>
                <wp:extent cx="3333750" cy="752475"/>
                <wp:effectExtent l="0" t="0" r="19050" b="28575"/>
                <wp:wrapNone/>
                <wp:docPr id="2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52475"/>
                        </a:xfrm>
                        <a:prstGeom prst="rect">
                          <a:avLst/>
                        </a:prstGeom>
                        <a:solidFill>
                          <a:srgbClr val="66CCFF"/>
                        </a:solidFill>
                        <a:ln w="9525">
                          <a:solidFill>
                            <a:srgbClr val="000000"/>
                          </a:solidFill>
                          <a:miter lim="800000"/>
                          <a:headEnd/>
                          <a:tailEnd/>
                        </a:ln>
                      </wps:spPr>
                      <wps:txbx>
                        <w:txbxContent>
                          <w:p w:rsidR="004E4AE2" w:rsidRPr="008A3AF4" w:rsidRDefault="004E4AE2" w:rsidP="004E4AE2">
                            <w:pPr>
                              <w:spacing w:after="0" w:line="240" w:lineRule="auto"/>
                              <w:rPr>
                                <w:rFonts w:ascii="Arial Narrow" w:hAnsi="Arial Narrow" w:cs="Arial"/>
                                <w:sz w:val="20"/>
                                <w:szCs w:val="20"/>
                              </w:rPr>
                            </w:pPr>
                            <w:r>
                              <w:rPr>
                                <w:rFonts w:ascii="Arial Narrow" w:hAnsi="Arial Narrow" w:cs="Arial"/>
                                <w:sz w:val="20"/>
                                <w:szCs w:val="20"/>
                              </w:rPr>
                              <w:t xml:space="preserve">Předběžné posuzování seznamu PK (spolu s již schválenými PK) z hlediska úplnosti sestav pro </w:t>
                            </w:r>
                            <w:r w:rsidRPr="008A3AF4">
                              <w:rPr>
                                <w:rFonts w:ascii="Arial Narrow" w:hAnsi="Arial Narrow" w:cs="Arial"/>
                                <w:sz w:val="20"/>
                                <w:szCs w:val="20"/>
                              </w:rPr>
                              <w:t>celky vzdělatelné v PV</w:t>
                            </w:r>
                          </w:p>
                          <w:p w:rsidR="004E4AE2" w:rsidRPr="009135A4" w:rsidRDefault="004E4AE2" w:rsidP="004E4AE2">
                            <w:pPr>
                              <w:spacing w:before="120" w:after="0" w:line="240" w:lineRule="auto"/>
                              <w:rPr>
                                <w:rFonts w:ascii="Arial Narrow" w:hAnsi="Arial Narrow" w:cs="Arial"/>
                                <w:i/>
                                <w:sz w:val="20"/>
                                <w:szCs w:val="20"/>
                              </w:rPr>
                            </w:pPr>
                            <w:r w:rsidRPr="009135A4">
                              <w:rPr>
                                <w:rFonts w:ascii="Arial Narrow" w:hAnsi="Arial Narrow" w:cs="Arial"/>
                                <w:i/>
                                <w:sz w:val="20"/>
                                <w:szCs w:val="20"/>
                              </w:rPr>
                              <w:t>Výstup:</w:t>
                            </w:r>
                          </w:p>
                          <w:p w:rsidR="004E4AE2" w:rsidRPr="009135A4" w:rsidRDefault="004E4AE2" w:rsidP="004E4AE2">
                            <w:pPr>
                              <w:spacing w:after="0" w:line="240" w:lineRule="auto"/>
                              <w:rPr>
                                <w:rFonts w:ascii="Arial Narrow" w:hAnsi="Arial Narrow" w:cs="Arial"/>
                                <w:i/>
                                <w:sz w:val="20"/>
                                <w:szCs w:val="20"/>
                              </w:rPr>
                            </w:pPr>
                            <w:r>
                              <w:rPr>
                                <w:rFonts w:ascii="Arial Narrow" w:hAnsi="Arial Narrow" w:cs="Arial"/>
                                <w:i/>
                                <w:sz w:val="20"/>
                                <w:szCs w:val="20"/>
                              </w:rPr>
                              <w:t xml:space="preserve">- </w:t>
                            </w:r>
                            <w:r w:rsidRPr="009135A4">
                              <w:rPr>
                                <w:rFonts w:ascii="Arial Narrow" w:hAnsi="Arial Narrow" w:cs="Arial"/>
                                <w:i/>
                                <w:sz w:val="20"/>
                                <w:szCs w:val="20"/>
                              </w:rPr>
                              <w:t>Předběžné náměty na doplnění</w:t>
                            </w:r>
                            <w:r>
                              <w:rPr>
                                <w:rFonts w:ascii="Arial Narrow" w:hAnsi="Arial Narrow" w:cs="Arial"/>
                                <w:i/>
                                <w:sz w:val="20"/>
                                <w:szCs w:val="20"/>
                              </w:rPr>
                              <w:t xml:space="preserve"> PK pro sektory</w:t>
                            </w:r>
                          </w:p>
                        </w:txbxContent>
                      </wps:txbx>
                      <wps:bodyPr rot="0" vert="horz" wrap="square" lIns="18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208.65pt;margin-top:-.2pt;width:262.5pt;height:5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" fillcolor="#6cf">
                <v:textbox inset=".5mm,.5mm,0,0">
                  <w:txbxContent>
                    <w:p w:rsidR="004E4AE2" w:rsidRPr="008A3AF4" w:rsidRDefault="004E4AE2" w:rsidP="004E4AE2">
                      <w:pPr>
                        <w:spacing w:after="0" w:line="240" w:lineRule="auto"/>
                        <w:rPr>
                          <w:rFonts w:ascii="Arial Narrow" w:hAnsi="Arial Narrow" w:cs="Arial"/>
                          <w:sz w:val="20"/>
                          <w:szCs w:val="20"/>
                        </w:rPr>
                      </w:pPr>
                      <w:r>
                        <w:rPr>
                          <w:rFonts w:ascii="Arial Narrow" w:hAnsi="Arial Narrow" w:cs="Arial"/>
                          <w:sz w:val="20"/>
                          <w:szCs w:val="20"/>
                        </w:rPr>
                        <w:t xml:space="preserve">Předběžné posuzování seznamu PK (spolu s již schválenými PK) z hlediska úplnosti sestav pro </w:t>
                      </w:r>
                      <w:r w:rsidRPr="008A3AF4">
                        <w:rPr>
                          <w:rFonts w:ascii="Arial Narrow" w:hAnsi="Arial Narrow" w:cs="Arial"/>
                          <w:sz w:val="20"/>
                          <w:szCs w:val="20"/>
                        </w:rPr>
                        <w:t>celky vzdělatelné v PV</w:t>
                      </w:r>
                    </w:p>
                    <w:p w:rsidR="004E4AE2" w:rsidRPr="009135A4" w:rsidRDefault="004E4AE2" w:rsidP="004E4AE2">
                      <w:pPr>
                        <w:spacing w:before="120" w:after="0" w:line="240" w:lineRule="auto"/>
                        <w:rPr>
                          <w:rFonts w:ascii="Arial Narrow" w:hAnsi="Arial Narrow" w:cs="Arial"/>
                          <w:i/>
                          <w:sz w:val="20"/>
                          <w:szCs w:val="20"/>
                        </w:rPr>
                      </w:pPr>
                      <w:r w:rsidRPr="009135A4">
                        <w:rPr>
                          <w:rFonts w:ascii="Arial Narrow" w:hAnsi="Arial Narrow" w:cs="Arial"/>
                          <w:i/>
                          <w:sz w:val="20"/>
                          <w:szCs w:val="20"/>
                        </w:rPr>
                        <w:t>Výstup:</w:t>
                      </w:r>
                    </w:p>
                    <w:p w:rsidR="004E4AE2" w:rsidRPr="009135A4" w:rsidRDefault="004E4AE2" w:rsidP="004E4AE2">
                      <w:pPr>
                        <w:spacing w:after="0" w:line="240" w:lineRule="auto"/>
                        <w:rPr>
                          <w:rFonts w:ascii="Arial Narrow" w:hAnsi="Arial Narrow" w:cs="Arial"/>
                          <w:i/>
                          <w:sz w:val="20"/>
                          <w:szCs w:val="20"/>
                        </w:rPr>
                      </w:pPr>
                      <w:r>
                        <w:rPr>
                          <w:rFonts w:ascii="Arial Narrow" w:hAnsi="Arial Narrow" w:cs="Arial"/>
                          <w:i/>
                          <w:sz w:val="20"/>
                          <w:szCs w:val="20"/>
                        </w:rPr>
                        <w:t xml:space="preserve">- </w:t>
                      </w:r>
                      <w:r w:rsidRPr="009135A4">
                        <w:rPr>
                          <w:rFonts w:ascii="Arial Narrow" w:hAnsi="Arial Narrow" w:cs="Arial"/>
                          <w:i/>
                          <w:sz w:val="20"/>
                          <w:szCs w:val="20"/>
                        </w:rPr>
                        <w:t>Předběžné náměty na doplnění</w:t>
                      </w:r>
                      <w:r>
                        <w:rPr>
                          <w:rFonts w:ascii="Arial Narrow" w:hAnsi="Arial Narrow" w:cs="Arial"/>
                          <w:i/>
                          <w:sz w:val="20"/>
                          <w:szCs w:val="20"/>
                        </w:rPr>
                        <w:t xml:space="preserve"> PK pro sektory</w:t>
                      </w:r>
                    </w:p>
                  </w:txbxContent>
                </v:textbox>
              </v:shape>
            </w:pict>
          </mc:Fallback>
        </mc:AlternateContent>
      </w:r>
    </w:p>
    <w:p w:rsidR="004E4AE2" w:rsidRPr="00742E6A" w:rsidRDefault="00276FA1" w:rsidP="004E4AE2">
      <w:pPr>
        <w:rPr>
          <w:color w:val="000000" w:themeColor="text1"/>
        </w:rPr>
      </w:pPr>
      <w:r>
        <w:rPr>
          <w:noProof/>
          <w:color w:val="000000" w:themeColor="text1"/>
        </w:rPr>
        <mc:AlternateContent>
          <mc:Choice Requires="wps">
            <w:drawing>
              <wp:anchor distT="4294967294" distB="4294967294" distL="114300" distR="114300" simplePos="0" relativeHeight="251731968" behindDoc="0" locked="0" layoutInCell="1" allowOverlap="1">
                <wp:simplePos x="0" y="0"/>
                <wp:positionH relativeFrom="column">
                  <wp:posOffset>2185035</wp:posOffset>
                </wp:positionH>
                <wp:positionV relativeFrom="paragraph">
                  <wp:posOffset>215899</wp:posOffset>
                </wp:positionV>
                <wp:extent cx="447675" cy="0"/>
                <wp:effectExtent l="38100" t="76200" r="0" b="95250"/>
                <wp:wrapNone/>
                <wp:docPr id="17"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172.05pt;margin-top:17pt;width:35.25pt;height:0;flip:x;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">
                <v:stroke endarrow="block"/>
              </v:shape>
            </w:pict>
          </mc:Fallback>
        </mc:AlternateContent>
      </w:r>
    </w:p>
    <w:p w:rsidR="004E4AE2" w:rsidRPr="00742E6A" w:rsidRDefault="00276FA1" w:rsidP="004E4AE2">
      <w:pPr>
        <w:rPr>
          <w:color w:val="000000" w:themeColor="text1"/>
        </w:rPr>
      </w:pPr>
      <w:r>
        <w:rPr>
          <w:noProof/>
          <w:color w:val="000000" w:themeColor="text1"/>
        </w:rPr>
        <mc:AlternateContent>
          <mc:Choice Requires="wps">
            <w:drawing>
              <wp:anchor distT="0" distB="0" distL="114299" distR="114299" simplePos="0" relativeHeight="251732992" behindDoc="0" locked="0" layoutInCell="1" allowOverlap="1">
                <wp:simplePos x="0" y="0"/>
                <wp:positionH relativeFrom="column">
                  <wp:posOffset>4138294</wp:posOffset>
                </wp:positionH>
                <wp:positionV relativeFrom="paragraph">
                  <wp:posOffset>264795</wp:posOffset>
                </wp:positionV>
                <wp:extent cx="322580" cy="0"/>
                <wp:effectExtent l="66040" t="0" r="86360" b="67310"/>
                <wp:wrapNone/>
                <wp:docPr id="14"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2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325.85pt;margin-top:20.85pt;width:25.4pt;height:0;rotation:90;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">
                <v:stroke endarrow="block"/>
              </v:shape>
            </w:pict>
          </mc:Fallback>
        </mc:AlternateContent>
      </w:r>
    </w:p>
    <w:p w:rsidR="004E4AE2" w:rsidRPr="00742E6A" w:rsidRDefault="00276FA1" w:rsidP="004E4AE2">
      <w:pPr>
        <w:rPr>
          <w:color w:val="000000" w:themeColor="text1"/>
        </w:rPr>
      </w:pPr>
      <w:r>
        <w:rPr>
          <w:noProof/>
          <w:color w:val="000000" w:themeColor="text1"/>
        </w:rPr>
        <mc:AlternateContent>
          <mc:Choice Requires="wps">
            <w:drawing>
              <wp:anchor distT="0" distB="0" distL="114300" distR="114300" simplePos="0" relativeHeight="251726848" behindDoc="0" locked="0" layoutInCell="1" allowOverlap="1">
                <wp:simplePos x="0" y="0"/>
                <wp:positionH relativeFrom="column">
                  <wp:posOffset>2649855</wp:posOffset>
                </wp:positionH>
                <wp:positionV relativeFrom="paragraph">
                  <wp:posOffset>102870</wp:posOffset>
                </wp:positionV>
                <wp:extent cx="3352800" cy="2338705"/>
                <wp:effectExtent l="0" t="0" r="19050" b="23495"/>
                <wp:wrapNone/>
                <wp:docPr id="1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38705"/>
                        </a:xfrm>
                        <a:prstGeom prst="rect">
                          <a:avLst/>
                        </a:prstGeom>
                        <a:solidFill>
                          <a:srgbClr val="66CCFF"/>
                        </a:solidFill>
                        <a:ln w="9525">
                          <a:solidFill>
                            <a:srgbClr val="000000"/>
                          </a:solidFill>
                          <a:miter lim="800000"/>
                          <a:headEnd/>
                          <a:tailEnd/>
                        </a:ln>
                      </wps:spPr>
                      <wps:txbx>
                        <w:txbxContent>
                          <w:p w:rsidR="004E4AE2" w:rsidRPr="005E699F" w:rsidRDefault="004E4AE2" w:rsidP="004E4AE2">
                            <w:pPr>
                              <w:spacing w:before="40" w:after="0" w:line="240" w:lineRule="auto"/>
                              <w:rPr>
                                <w:rFonts w:ascii="Arial Narrow" w:hAnsi="Arial Narrow" w:cs="Arial"/>
                                <w:color w:val="000000" w:themeColor="text1"/>
                                <w:sz w:val="20"/>
                                <w:szCs w:val="20"/>
                              </w:rPr>
                            </w:pPr>
                            <w:r w:rsidRPr="005E699F">
                              <w:rPr>
                                <w:rFonts w:ascii="Arial Narrow" w:hAnsi="Arial Narrow" w:cs="Arial"/>
                                <w:color w:val="000000" w:themeColor="text1"/>
                                <w:sz w:val="20"/>
                                <w:szCs w:val="20"/>
                              </w:rPr>
                              <w:t>Vymezování celků vzdělatelných v PV založených na společném kvalifikačním (oborovém) „jádru“ – vytvoření ÚPK a jejich KS</w:t>
                            </w:r>
                          </w:p>
                          <w:p w:rsidR="004E4AE2" w:rsidRPr="00742E6A" w:rsidRDefault="004E4AE2" w:rsidP="004E4AE2">
                            <w:pPr>
                              <w:spacing w:before="40" w:after="0" w:line="240" w:lineRule="auto"/>
                              <w:rPr>
                                <w:rFonts w:ascii="Arial Narrow" w:hAnsi="Arial Narrow" w:cs="Arial"/>
                                <w:color w:val="000000" w:themeColor="text1"/>
                                <w:sz w:val="20"/>
                                <w:szCs w:val="20"/>
                              </w:rPr>
                            </w:pPr>
                            <w:r w:rsidRPr="00742E6A">
                              <w:rPr>
                                <w:rFonts w:ascii="Arial Narrow" w:hAnsi="Arial Narrow" w:cs="Arial"/>
                                <w:color w:val="000000" w:themeColor="text1"/>
                                <w:sz w:val="20"/>
                                <w:szCs w:val="20"/>
                              </w:rPr>
                              <w:t>Přiřazování schválených, navržených a plánovaných PK k vymezeným celkům (resp. revize již existujících přiřazení) a určování případných „mezer“</w:t>
                            </w:r>
                          </w:p>
                          <w:p w:rsidR="004E4AE2" w:rsidRPr="00742E6A" w:rsidRDefault="004E4AE2" w:rsidP="004E4AE2">
                            <w:pPr>
                              <w:spacing w:before="40" w:after="0" w:line="240" w:lineRule="auto"/>
                              <w:rPr>
                                <w:rFonts w:ascii="Arial Narrow" w:hAnsi="Arial Narrow" w:cs="Arial"/>
                                <w:color w:val="000000" w:themeColor="text1"/>
                                <w:sz w:val="20"/>
                                <w:szCs w:val="20"/>
                              </w:rPr>
                            </w:pPr>
                            <w:r w:rsidRPr="00742E6A">
                              <w:rPr>
                                <w:rFonts w:ascii="Arial Narrow" w:hAnsi="Arial Narrow" w:cs="Arial"/>
                                <w:color w:val="000000" w:themeColor="text1"/>
                                <w:sz w:val="20"/>
                                <w:szCs w:val="20"/>
                              </w:rPr>
                              <w:t>Případné přehodnocování vymezených celků s přihlédnutím k PK a ke struktuře řemeslných živností</w:t>
                            </w:r>
                          </w:p>
                          <w:p w:rsidR="004E4AE2" w:rsidRPr="00742E6A" w:rsidRDefault="004E4AE2" w:rsidP="004E4AE2">
                            <w:pPr>
                              <w:spacing w:before="40" w:after="0" w:line="240" w:lineRule="auto"/>
                              <w:rPr>
                                <w:rFonts w:ascii="Arial Narrow" w:hAnsi="Arial Narrow" w:cs="Arial"/>
                                <w:color w:val="000000" w:themeColor="text1"/>
                                <w:sz w:val="20"/>
                                <w:szCs w:val="20"/>
                              </w:rPr>
                            </w:pPr>
                            <w:r w:rsidRPr="00742E6A">
                              <w:rPr>
                                <w:rFonts w:ascii="Arial Narrow" w:hAnsi="Arial Narrow" w:cs="Arial"/>
                                <w:color w:val="000000" w:themeColor="text1"/>
                                <w:sz w:val="20"/>
                                <w:szCs w:val="20"/>
                              </w:rPr>
                              <w:t xml:space="preserve">Posuzování PK z hlediska vzdělatelnosti </w:t>
                            </w:r>
                          </w:p>
                          <w:p w:rsidR="004E4AE2" w:rsidRPr="00742E6A" w:rsidRDefault="004E4AE2" w:rsidP="004E4AE2">
                            <w:pPr>
                              <w:spacing w:before="40" w:after="0" w:line="240" w:lineRule="auto"/>
                              <w:rPr>
                                <w:rFonts w:ascii="Arial Narrow" w:hAnsi="Arial Narrow" w:cs="Arial"/>
                                <w:i/>
                                <w:color w:val="000000" w:themeColor="text1"/>
                                <w:sz w:val="20"/>
                                <w:szCs w:val="20"/>
                              </w:rPr>
                            </w:pPr>
                            <w:r w:rsidRPr="00742E6A">
                              <w:rPr>
                                <w:rFonts w:ascii="Arial Narrow" w:hAnsi="Arial Narrow" w:cs="Arial"/>
                                <w:i/>
                                <w:color w:val="000000" w:themeColor="text1"/>
                                <w:sz w:val="20"/>
                                <w:szCs w:val="20"/>
                              </w:rPr>
                              <w:t>Výstup:</w:t>
                            </w:r>
                          </w:p>
                          <w:p w:rsidR="004E4AE2" w:rsidRPr="005E699F" w:rsidRDefault="004E4AE2" w:rsidP="004E4AE2">
                            <w:pPr>
                              <w:spacing w:before="40" w:after="0" w:line="240" w:lineRule="auto"/>
                              <w:rPr>
                                <w:rFonts w:ascii="Arial Narrow" w:hAnsi="Arial Narrow" w:cs="Arial"/>
                                <w:i/>
                                <w:color w:val="000000" w:themeColor="text1"/>
                                <w:sz w:val="20"/>
                                <w:szCs w:val="20"/>
                              </w:rPr>
                            </w:pPr>
                            <w:r w:rsidRPr="00742E6A">
                              <w:rPr>
                                <w:rFonts w:ascii="Arial Narrow" w:hAnsi="Arial Narrow" w:cs="Arial"/>
                                <w:i/>
                                <w:color w:val="000000" w:themeColor="text1"/>
                                <w:sz w:val="20"/>
                                <w:szCs w:val="20"/>
                              </w:rPr>
                              <w:t>- „Skládačky“ PK pro celky vzdělatelné v počátečním vzdělávání s rozlišením existujících, navržených a plánovaných</w:t>
                            </w:r>
                            <w:r w:rsidRPr="005E699F">
                              <w:rPr>
                                <w:rFonts w:ascii="Arial Narrow" w:hAnsi="Arial Narrow" w:cs="Arial"/>
                                <w:i/>
                                <w:color w:val="000000" w:themeColor="text1"/>
                                <w:sz w:val="20"/>
                                <w:szCs w:val="20"/>
                              </w:rPr>
                              <w:t xml:space="preserve"> PK a návrhy na doplnění; vše zasazené do celkové mapy NSK. </w:t>
                            </w:r>
                          </w:p>
                          <w:p w:rsidR="004E4AE2" w:rsidRPr="005E699F" w:rsidRDefault="004E4AE2" w:rsidP="004E4AE2">
                            <w:pPr>
                              <w:spacing w:before="40" w:after="0" w:line="240" w:lineRule="auto"/>
                              <w:rPr>
                                <w:rFonts w:ascii="Arial Narrow" w:hAnsi="Arial Narrow" w:cs="Arial"/>
                                <w:i/>
                                <w:color w:val="000000" w:themeColor="text1"/>
                                <w:sz w:val="20"/>
                                <w:szCs w:val="20"/>
                              </w:rPr>
                            </w:pPr>
                            <w:r w:rsidRPr="005E699F">
                              <w:rPr>
                                <w:rFonts w:ascii="Arial Narrow" w:hAnsi="Arial Narrow" w:cs="Arial"/>
                                <w:i/>
                                <w:color w:val="000000" w:themeColor="text1"/>
                                <w:sz w:val="20"/>
                                <w:szCs w:val="20"/>
                              </w:rPr>
                              <w:t>- KS ÚPK</w:t>
                            </w:r>
                          </w:p>
                          <w:p w:rsidR="004E4AE2" w:rsidRPr="005E699F" w:rsidRDefault="004E4AE2" w:rsidP="004E4AE2">
                            <w:pPr>
                              <w:spacing w:before="40" w:after="0" w:line="240" w:lineRule="auto"/>
                              <w:rPr>
                                <w:rFonts w:ascii="Arial Narrow" w:hAnsi="Arial Narrow" w:cs="Arial"/>
                                <w:i/>
                                <w:color w:val="000000" w:themeColor="text1"/>
                                <w:sz w:val="20"/>
                                <w:szCs w:val="20"/>
                              </w:rPr>
                            </w:pPr>
                            <w:r w:rsidRPr="005E699F">
                              <w:rPr>
                                <w:rFonts w:ascii="Arial Narrow" w:hAnsi="Arial Narrow" w:cs="Arial"/>
                                <w:i/>
                                <w:color w:val="000000" w:themeColor="text1"/>
                                <w:sz w:val="20"/>
                                <w:szCs w:val="20"/>
                              </w:rPr>
                              <w:t>- Náměty k úpravám PK</w:t>
                            </w:r>
                          </w:p>
                          <w:p w:rsidR="004E4AE2" w:rsidRPr="00DE07FB" w:rsidRDefault="004E4AE2" w:rsidP="004E4AE2">
                            <w:pPr>
                              <w:spacing w:after="0" w:line="240" w:lineRule="auto"/>
                              <w:rPr>
                                <w:rFonts w:ascii="Arial Narrow" w:hAnsi="Arial Narrow" w:cs="Arial"/>
                                <w:i/>
                                <w:color w:val="000000" w:themeColor="text1"/>
                                <w:sz w:val="20"/>
                                <w:szCs w:val="20"/>
                              </w:rPr>
                            </w:pPr>
                          </w:p>
                          <w:p w:rsidR="004E4AE2" w:rsidRDefault="004E4AE2" w:rsidP="004E4AE2">
                            <w:pPr>
                              <w:spacing w:after="0" w:line="240" w:lineRule="auto"/>
                              <w:rPr>
                                <w:rFonts w:ascii="Arial Narrow" w:hAnsi="Arial Narrow" w:cs="Arial"/>
                                <w:i/>
                                <w:sz w:val="20"/>
                                <w:szCs w:val="20"/>
                              </w:rPr>
                            </w:pPr>
                          </w:p>
                        </w:txbxContent>
                      </wps:txbx>
                      <wps:bodyPr rot="0" vert="horz" wrap="square" lIns="18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208.65pt;margin-top:8.1pt;width:264pt;height:184.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" fillcolor="#6cf">
                <v:textbox inset=".5mm,.5mm,0,0">
                  <w:txbxContent>
                    <w:p w:rsidR="004E4AE2" w:rsidRPr="005E699F" w:rsidRDefault="004E4AE2" w:rsidP="004E4AE2">
                      <w:pPr>
                        <w:spacing w:before="40" w:after="0" w:line="240" w:lineRule="auto"/>
                        <w:rPr>
                          <w:rFonts w:ascii="Arial Narrow" w:hAnsi="Arial Narrow" w:cs="Arial"/>
                          <w:color w:val="000000" w:themeColor="text1"/>
                          <w:sz w:val="20"/>
                          <w:szCs w:val="20"/>
                        </w:rPr>
                      </w:pPr>
                      <w:r w:rsidRPr="005E699F">
                        <w:rPr>
                          <w:rFonts w:ascii="Arial Narrow" w:hAnsi="Arial Narrow" w:cs="Arial"/>
                          <w:color w:val="000000" w:themeColor="text1"/>
                          <w:sz w:val="20"/>
                          <w:szCs w:val="20"/>
                        </w:rPr>
                        <w:t>Vymezování celků vzdělatelných v PV založených na společném kvalifikačním (oborovém) „jádru“ – vytvoření ÚPK a jejich KS</w:t>
                      </w:r>
                    </w:p>
                    <w:p w:rsidR="004E4AE2" w:rsidRPr="00742E6A" w:rsidRDefault="004E4AE2" w:rsidP="004E4AE2">
                      <w:pPr>
                        <w:spacing w:before="40" w:after="0" w:line="240" w:lineRule="auto"/>
                        <w:rPr>
                          <w:rFonts w:ascii="Arial Narrow" w:hAnsi="Arial Narrow" w:cs="Arial"/>
                          <w:color w:val="000000" w:themeColor="text1"/>
                          <w:sz w:val="20"/>
                          <w:szCs w:val="20"/>
                        </w:rPr>
                      </w:pPr>
                      <w:r w:rsidRPr="00742E6A">
                        <w:rPr>
                          <w:rFonts w:ascii="Arial Narrow" w:hAnsi="Arial Narrow" w:cs="Arial"/>
                          <w:color w:val="000000" w:themeColor="text1"/>
                          <w:sz w:val="20"/>
                          <w:szCs w:val="20"/>
                        </w:rPr>
                        <w:t>Přiřazování schválených, navržených a plánovaných PK k vymezeným celkům (resp. revize již existujících přiřazení) a určování případných „mezer“</w:t>
                      </w:r>
                    </w:p>
                    <w:p w:rsidR="004E4AE2" w:rsidRPr="00742E6A" w:rsidRDefault="004E4AE2" w:rsidP="004E4AE2">
                      <w:pPr>
                        <w:spacing w:before="40" w:after="0" w:line="240" w:lineRule="auto"/>
                        <w:rPr>
                          <w:rFonts w:ascii="Arial Narrow" w:hAnsi="Arial Narrow" w:cs="Arial"/>
                          <w:color w:val="000000" w:themeColor="text1"/>
                          <w:sz w:val="20"/>
                          <w:szCs w:val="20"/>
                        </w:rPr>
                      </w:pPr>
                      <w:r w:rsidRPr="00742E6A">
                        <w:rPr>
                          <w:rFonts w:ascii="Arial Narrow" w:hAnsi="Arial Narrow" w:cs="Arial"/>
                          <w:color w:val="000000" w:themeColor="text1"/>
                          <w:sz w:val="20"/>
                          <w:szCs w:val="20"/>
                        </w:rPr>
                        <w:t>Případné přehodnocování vymezených celků s přihlédnutím k PK a ke struktuře řemeslných živností</w:t>
                      </w:r>
                    </w:p>
                    <w:p w:rsidR="004E4AE2" w:rsidRPr="00742E6A" w:rsidRDefault="004E4AE2" w:rsidP="004E4AE2">
                      <w:pPr>
                        <w:spacing w:before="40" w:after="0" w:line="240" w:lineRule="auto"/>
                        <w:rPr>
                          <w:rFonts w:ascii="Arial Narrow" w:hAnsi="Arial Narrow" w:cs="Arial"/>
                          <w:color w:val="000000" w:themeColor="text1"/>
                          <w:sz w:val="20"/>
                          <w:szCs w:val="20"/>
                        </w:rPr>
                      </w:pPr>
                      <w:r w:rsidRPr="00742E6A">
                        <w:rPr>
                          <w:rFonts w:ascii="Arial Narrow" w:hAnsi="Arial Narrow" w:cs="Arial"/>
                          <w:color w:val="000000" w:themeColor="text1"/>
                          <w:sz w:val="20"/>
                          <w:szCs w:val="20"/>
                        </w:rPr>
                        <w:t xml:space="preserve">Posuzování PK z hlediska vzdělatelnosti </w:t>
                      </w:r>
                    </w:p>
                    <w:p w:rsidR="004E4AE2" w:rsidRPr="00742E6A" w:rsidRDefault="004E4AE2" w:rsidP="004E4AE2">
                      <w:pPr>
                        <w:spacing w:before="40" w:after="0" w:line="240" w:lineRule="auto"/>
                        <w:rPr>
                          <w:rFonts w:ascii="Arial Narrow" w:hAnsi="Arial Narrow" w:cs="Arial"/>
                          <w:i/>
                          <w:color w:val="000000" w:themeColor="text1"/>
                          <w:sz w:val="20"/>
                          <w:szCs w:val="20"/>
                        </w:rPr>
                      </w:pPr>
                      <w:r w:rsidRPr="00742E6A">
                        <w:rPr>
                          <w:rFonts w:ascii="Arial Narrow" w:hAnsi="Arial Narrow" w:cs="Arial"/>
                          <w:i/>
                          <w:color w:val="000000" w:themeColor="text1"/>
                          <w:sz w:val="20"/>
                          <w:szCs w:val="20"/>
                        </w:rPr>
                        <w:t>Výstup:</w:t>
                      </w:r>
                    </w:p>
                    <w:p w:rsidR="004E4AE2" w:rsidRPr="005E699F" w:rsidRDefault="004E4AE2" w:rsidP="004E4AE2">
                      <w:pPr>
                        <w:spacing w:before="40" w:after="0" w:line="240" w:lineRule="auto"/>
                        <w:rPr>
                          <w:rFonts w:ascii="Arial Narrow" w:hAnsi="Arial Narrow" w:cs="Arial"/>
                          <w:i/>
                          <w:color w:val="000000" w:themeColor="text1"/>
                          <w:sz w:val="20"/>
                          <w:szCs w:val="20"/>
                        </w:rPr>
                      </w:pPr>
                      <w:r w:rsidRPr="00742E6A">
                        <w:rPr>
                          <w:rFonts w:ascii="Arial Narrow" w:hAnsi="Arial Narrow" w:cs="Arial"/>
                          <w:i/>
                          <w:color w:val="000000" w:themeColor="text1"/>
                          <w:sz w:val="20"/>
                          <w:szCs w:val="20"/>
                        </w:rPr>
                        <w:t>- „Skládačky“ PK pro celky vzdělatelné v počátečním vzdělávání s rozlišením existujících, navržených a plánovaných</w:t>
                      </w:r>
                      <w:r w:rsidRPr="005E699F">
                        <w:rPr>
                          <w:rFonts w:ascii="Arial Narrow" w:hAnsi="Arial Narrow" w:cs="Arial"/>
                          <w:i/>
                          <w:color w:val="000000" w:themeColor="text1"/>
                          <w:sz w:val="20"/>
                          <w:szCs w:val="20"/>
                        </w:rPr>
                        <w:t xml:space="preserve"> PK a návrhy na doplnění; vše zasazené do celkové mapy NSK. </w:t>
                      </w:r>
                    </w:p>
                    <w:p w:rsidR="004E4AE2" w:rsidRPr="005E699F" w:rsidRDefault="004E4AE2" w:rsidP="004E4AE2">
                      <w:pPr>
                        <w:spacing w:before="40" w:after="0" w:line="240" w:lineRule="auto"/>
                        <w:rPr>
                          <w:rFonts w:ascii="Arial Narrow" w:hAnsi="Arial Narrow" w:cs="Arial"/>
                          <w:i/>
                          <w:color w:val="000000" w:themeColor="text1"/>
                          <w:sz w:val="20"/>
                          <w:szCs w:val="20"/>
                        </w:rPr>
                      </w:pPr>
                      <w:r w:rsidRPr="005E699F">
                        <w:rPr>
                          <w:rFonts w:ascii="Arial Narrow" w:hAnsi="Arial Narrow" w:cs="Arial"/>
                          <w:i/>
                          <w:color w:val="000000" w:themeColor="text1"/>
                          <w:sz w:val="20"/>
                          <w:szCs w:val="20"/>
                        </w:rPr>
                        <w:t>- KS ÚPK</w:t>
                      </w:r>
                    </w:p>
                    <w:p w:rsidR="004E4AE2" w:rsidRPr="005E699F" w:rsidRDefault="004E4AE2" w:rsidP="004E4AE2">
                      <w:pPr>
                        <w:spacing w:before="40" w:after="0" w:line="240" w:lineRule="auto"/>
                        <w:rPr>
                          <w:rFonts w:ascii="Arial Narrow" w:hAnsi="Arial Narrow" w:cs="Arial"/>
                          <w:i/>
                          <w:color w:val="000000" w:themeColor="text1"/>
                          <w:sz w:val="20"/>
                          <w:szCs w:val="20"/>
                        </w:rPr>
                      </w:pPr>
                      <w:r w:rsidRPr="005E699F">
                        <w:rPr>
                          <w:rFonts w:ascii="Arial Narrow" w:hAnsi="Arial Narrow" w:cs="Arial"/>
                          <w:i/>
                          <w:color w:val="000000" w:themeColor="text1"/>
                          <w:sz w:val="20"/>
                          <w:szCs w:val="20"/>
                        </w:rPr>
                        <w:t>- Náměty k úpravám PK</w:t>
                      </w:r>
                    </w:p>
                    <w:p w:rsidR="004E4AE2" w:rsidRPr="00DE07FB" w:rsidRDefault="004E4AE2" w:rsidP="004E4AE2">
                      <w:pPr>
                        <w:spacing w:after="0" w:line="240" w:lineRule="auto"/>
                        <w:rPr>
                          <w:rFonts w:ascii="Arial Narrow" w:hAnsi="Arial Narrow" w:cs="Arial"/>
                          <w:i/>
                          <w:color w:val="000000" w:themeColor="text1"/>
                          <w:sz w:val="20"/>
                          <w:szCs w:val="20"/>
                        </w:rPr>
                      </w:pPr>
                    </w:p>
                    <w:p w:rsidR="004E4AE2" w:rsidRDefault="004E4AE2" w:rsidP="004E4AE2">
                      <w:pPr>
                        <w:spacing w:after="0" w:line="240" w:lineRule="auto"/>
                        <w:rPr>
                          <w:rFonts w:ascii="Arial Narrow" w:hAnsi="Arial Narrow" w:cs="Arial"/>
                          <w:i/>
                          <w:sz w:val="20"/>
                          <w:szCs w:val="20"/>
                        </w:rPr>
                      </w:pPr>
                    </w:p>
                  </w:txbxContent>
                </v:textbox>
              </v:shape>
            </w:pict>
          </mc:Fallback>
        </mc:AlternateContent>
      </w:r>
      <w:r>
        <w:rPr>
          <w:noProof/>
          <w:color w:val="000000" w:themeColor="text1"/>
        </w:rPr>
        <mc:AlternateContent>
          <mc:Choice Requires="wps">
            <w:drawing>
              <wp:anchor distT="0" distB="0" distL="114299" distR="114299" simplePos="0" relativeHeight="251735040" behindDoc="0" locked="0" layoutInCell="1" allowOverlap="1">
                <wp:simplePos x="0" y="0"/>
                <wp:positionH relativeFrom="column">
                  <wp:posOffset>621664</wp:posOffset>
                </wp:positionH>
                <wp:positionV relativeFrom="paragraph">
                  <wp:posOffset>512445</wp:posOffset>
                </wp:positionV>
                <wp:extent cx="916940" cy="0"/>
                <wp:effectExtent l="39370" t="0" r="55880" b="55880"/>
                <wp:wrapNone/>
                <wp:docPr id="11"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16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48.95pt;margin-top:40.35pt;width:72.2pt;height:0;rotation:90;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">
                <v:stroke endarrow="block"/>
              </v:shape>
            </w:pict>
          </mc:Fallback>
        </mc:AlternateContent>
      </w:r>
    </w:p>
    <w:p w:rsidR="004E4AE2" w:rsidRPr="00742E6A" w:rsidRDefault="004E4AE2" w:rsidP="004E4AE2">
      <w:pPr>
        <w:rPr>
          <w:color w:val="000000" w:themeColor="text1"/>
        </w:rPr>
      </w:pPr>
    </w:p>
    <w:p w:rsidR="004E4AE2" w:rsidRPr="00742E6A" w:rsidRDefault="004E4AE2" w:rsidP="004E4AE2">
      <w:pPr>
        <w:rPr>
          <w:color w:val="000000" w:themeColor="text1"/>
        </w:rPr>
      </w:pPr>
    </w:p>
    <w:p w:rsidR="004E4AE2" w:rsidRPr="00742E6A" w:rsidRDefault="00276FA1" w:rsidP="004E4AE2">
      <w:pPr>
        <w:rPr>
          <w:color w:val="000000" w:themeColor="text1"/>
        </w:rPr>
      </w:pPr>
      <w:r>
        <w:rPr>
          <w:noProof/>
          <w:color w:val="000000" w:themeColor="text1"/>
        </w:rPr>
        <mc:AlternateContent>
          <mc:Choice Requires="wps">
            <w:drawing>
              <wp:anchor distT="0" distB="0" distL="114300" distR="114300" simplePos="0" relativeHeight="251724800" behindDoc="0" locked="0" layoutInCell="1" allowOverlap="1">
                <wp:simplePos x="0" y="0"/>
                <wp:positionH relativeFrom="column">
                  <wp:posOffset>3810</wp:posOffset>
                </wp:positionH>
                <wp:positionV relativeFrom="paragraph">
                  <wp:posOffset>1905</wp:posOffset>
                </wp:positionV>
                <wp:extent cx="1844675" cy="772160"/>
                <wp:effectExtent l="0" t="0" r="22225" b="27940"/>
                <wp:wrapNone/>
                <wp:docPr id="1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772160"/>
                        </a:xfrm>
                        <a:prstGeom prst="rect">
                          <a:avLst/>
                        </a:prstGeom>
                        <a:solidFill>
                          <a:srgbClr val="99FF99"/>
                        </a:solidFill>
                        <a:ln w="9525">
                          <a:solidFill>
                            <a:srgbClr val="000000"/>
                          </a:solidFill>
                          <a:miter lim="800000"/>
                          <a:headEnd/>
                          <a:tailEnd/>
                        </a:ln>
                      </wps:spPr>
                      <wps:txbx>
                        <w:txbxContent>
                          <w:p w:rsidR="004E4AE2" w:rsidRDefault="004E4AE2" w:rsidP="004E4AE2">
                            <w:pPr>
                              <w:spacing w:after="0" w:line="240" w:lineRule="auto"/>
                              <w:rPr>
                                <w:rFonts w:ascii="Arial Narrow" w:hAnsi="Arial Narrow" w:cs="Arial"/>
                                <w:sz w:val="20"/>
                                <w:szCs w:val="20"/>
                              </w:rPr>
                            </w:pPr>
                            <w:r>
                              <w:rPr>
                                <w:rFonts w:ascii="Arial Narrow" w:hAnsi="Arial Narrow" w:cs="Arial"/>
                                <w:sz w:val="20"/>
                                <w:szCs w:val="20"/>
                              </w:rPr>
                              <w:t xml:space="preserve">Tvorba kvalifikačních a hodnoticích standardů </w:t>
                            </w:r>
                          </w:p>
                          <w:p w:rsidR="004E4AE2" w:rsidRPr="009135A4" w:rsidRDefault="004E4AE2" w:rsidP="004E4AE2">
                            <w:pPr>
                              <w:spacing w:before="120" w:after="0" w:line="240" w:lineRule="auto"/>
                              <w:rPr>
                                <w:rFonts w:ascii="Arial Narrow" w:hAnsi="Arial Narrow" w:cs="Arial"/>
                                <w:i/>
                                <w:sz w:val="20"/>
                                <w:szCs w:val="20"/>
                              </w:rPr>
                            </w:pPr>
                            <w:r w:rsidRPr="009135A4">
                              <w:rPr>
                                <w:rFonts w:ascii="Arial Narrow" w:hAnsi="Arial Narrow" w:cs="Arial"/>
                                <w:i/>
                                <w:sz w:val="20"/>
                                <w:szCs w:val="20"/>
                              </w:rPr>
                              <w:t>Výstup:</w:t>
                            </w:r>
                          </w:p>
                          <w:p w:rsidR="004E4AE2" w:rsidRPr="009135A4" w:rsidRDefault="004E4AE2" w:rsidP="004E4AE2">
                            <w:pPr>
                              <w:spacing w:after="0" w:line="240" w:lineRule="auto"/>
                              <w:rPr>
                                <w:rFonts w:ascii="Arial Narrow" w:hAnsi="Arial Narrow" w:cs="Arial"/>
                                <w:i/>
                                <w:sz w:val="20"/>
                                <w:szCs w:val="20"/>
                              </w:rPr>
                            </w:pPr>
                            <w:r>
                              <w:rPr>
                                <w:rFonts w:ascii="Arial Narrow" w:hAnsi="Arial Narrow" w:cs="Arial"/>
                                <w:i/>
                                <w:sz w:val="20"/>
                                <w:szCs w:val="20"/>
                              </w:rPr>
                              <w:t>- Návrhy standardů PK</w:t>
                            </w:r>
                          </w:p>
                        </w:txbxContent>
                      </wps:txbx>
                      <wps:bodyPr rot="0" vert="horz" wrap="square" lIns="18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pt;margin-top:.15pt;width:145.25pt;height:6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" fillcolor="#9f9">
                <v:textbox inset=".5mm,.5mm,0,0">
                  <w:txbxContent>
                    <w:p w:rsidR="004E4AE2" w:rsidRDefault="004E4AE2" w:rsidP="004E4AE2">
                      <w:pPr>
                        <w:spacing w:after="0" w:line="240" w:lineRule="auto"/>
                        <w:rPr>
                          <w:rFonts w:ascii="Arial Narrow" w:hAnsi="Arial Narrow" w:cs="Arial"/>
                          <w:sz w:val="20"/>
                          <w:szCs w:val="20"/>
                        </w:rPr>
                      </w:pPr>
                      <w:r>
                        <w:rPr>
                          <w:rFonts w:ascii="Arial Narrow" w:hAnsi="Arial Narrow" w:cs="Arial"/>
                          <w:sz w:val="20"/>
                          <w:szCs w:val="20"/>
                        </w:rPr>
                        <w:t xml:space="preserve">Tvorba kvalifikačních a hodnoticích standardů </w:t>
                      </w:r>
                    </w:p>
                    <w:p w:rsidR="004E4AE2" w:rsidRPr="009135A4" w:rsidRDefault="004E4AE2" w:rsidP="004E4AE2">
                      <w:pPr>
                        <w:spacing w:before="120" w:after="0" w:line="240" w:lineRule="auto"/>
                        <w:rPr>
                          <w:rFonts w:ascii="Arial Narrow" w:hAnsi="Arial Narrow" w:cs="Arial"/>
                          <w:i/>
                          <w:sz w:val="20"/>
                          <w:szCs w:val="20"/>
                        </w:rPr>
                      </w:pPr>
                      <w:r w:rsidRPr="009135A4">
                        <w:rPr>
                          <w:rFonts w:ascii="Arial Narrow" w:hAnsi="Arial Narrow" w:cs="Arial"/>
                          <w:i/>
                          <w:sz w:val="20"/>
                          <w:szCs w:val="20"/>
                        </w:rPr>
                        <w:t>Výstup:</w:t>
                      </w:r>
                    </w:p>
                    <w:p w:rsidR="004E4AE2" w:rsidRPr="009135A4" w:rsidRDefault="004E4AE2" w:rsidP="004E4AE2">
                      <w:pPr>
                        <w:spacing w:after="0" w:line="240" w:lineRule="auto"/>
                        <w:rPr>
                          <w:rFonts w:ascii="Arial Narrow" w:hAnsi="Arial Narrow" w:cs="Arial"/>
                          <w:i/>
                          <w:sz w:val="20"/>
                          <w:szCs w:val="20"/>
                        </w:rPr>
                      </w:pPr>
                      <w:r>
                        <w:rPr>
                          <w:rFonts w:ascii="Arial Narrow" w:hAnsi="Arial Narrow" w:cs="Arial"/>
                          <w:i/>
                          <w:sz w:val="20"/>
                          <w:szCs w:val="20"/>
                        </w:rPr>
                        <w:t>- Návrhy standardů PK</w:t>
                      </w:r>
                    </w:p>
                  </w:txbxContent>
                </v:textbox>
              </v:shape>
            </w:pict>
          </mc:Fallback>
        </mc:AlternateContent>
      </w:r>
    </w:p>
    <w:p w:rsidR="004E4AE2" w:rsidRPr="00742E6A" w:rsidRDefault="00276FA1" w:rsidP="004E4AE2">
      <w:pPr>
        <w:rPr>
          <w:color w:val="000000" w:themeColor="text1"/>
        </w:rPr>
      </w:pPr>
      <w:r>
        <w:rPr>
          <w:noProof/>
          <w:color w:val="000000" w:themeColor="text1"/>
        </w:rPr>
        <mc:AlternateContent>
          <mc:Choice Requires="wps">
            <w:drawing>
              <wp:anchor distT="4294967294" distB="4294967294" distL="114300" distR="114300" simplePos="0" relativeHeight="251734016" behindDoc="0" locked="0" layoutInCell="1" allowOverlap="1">
                <wp:simplePos x="0" y="0"/>
                <wp:positionH relativeFrom="column">
                  <wp:posOffset>1848485</wp:posOffset>
                </wp:positionH>
                <wp:positionV relativeFrom="paragraph">
                  <wp:posOffset>40004</wp:posOffset>
                </wp:positionV>
                <wp:extent cx="786130" cy="0"/>
                <wp:effectExtent l="0" t="76200" r="13970" b="95250"/>
                <wp:wrapNone/>
                <wp:docPr id="10"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145.55pt;margin-top:3.15pt;width:61.9pt;height:0;flip:x;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">
                <v:stroke startarrow="block"/>
              </v:shape>
            </w:pict>
          </mc:Fallback>
        </mc:AlternateContent>
      </w:r>
    </w:p>
    <w:p w:rsidR="004E4AE2" w:rsidRPr="00742E6A" w:rsidRDefault="004E4AE2" w:rsidP="004E4AE2">
      <w:pPr>
        <w:rPr>
          <w:color w:val="000000" w:themeColor="text1"/>
        </w:rPr>
      </w:pPr>
    </w:p>
    <w:p w:rsidR="004E4AE2" w:rsidRPr="00742E6A" w:rsidRDefault="004E4AE2" w:rsidP="004E4AE2">
      <w:pPr>
        <w:rPr>
          <w:color w:val="000000" w:themeColor="text1"/>
        </w:rPr>
      </w:pPr>
    </w:p>
    <w:p w:rsidR="004E4AE2" w:rsidRPr="00742E6A" w:rsidRDefault="00276FA1" w:rsidP="004E4AE2">
      <w:pPr>
        <w:rPr>
          <w:color w:val="000000" w:themeColor="text1"/>
        </w:rPr>
      </w:pPr>
      <w:r>
        <w:rPr>
          <w:noProof/>
          <w:color w:val="000000" w:themeColor="text1"/>
        </w:rPr>
        <mc:AlternateContent>
          <mc:Choice Requires="wps">
            <w:drawing>
              <wp:anchor distT="0" distB="0" distL="114299" distR="114299" simplePos="0" relativeHeight="251741184" behindDoc="0" locked="0" layoutInCell="1" allowOverlap="1">
                <wp:simplePos x="0" y="0"/>
                <wp:positionH relativeFrom="column">
                  <wp:posOffset>3700144</wp:posOffset>
                </wp:positionH>
                <wp:positionV relativeFrom="paragraph">
                  <wp:posOffset>179705</wp:posOffset>
                </wp:positionV>
                <wp:extent cx="0" cy="280035"/>
                <wp:effectExtent l="76200" t="0" r="57150" b="62865"/>
                <wp:wrapNone/>
                <wp:docPr id="9"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291.35pt;margin-top:14.15pt;width:0;height:22.05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">
                <v:stroke endarrow="block"/>
              </v:shape>
            </w:pict>
          </mc:Fallback>
        </mc:AlternateContent>
      </w:r>
      <w:r>
        <w:rPr>
          <w:noProof/>
          <w:color w:val="000000" w:themeColor="text1"/>
        </w:rPr>
        <mc:AlternateContent>
          <mc:Choice Requires="wps">
            <w:drawing>
              <wp:anchor distT="0" distB="0" distL="114300" distR="114300" simplePos="0" relativeHeight="251742208" behindDoc="0" locked="0" layoutInCell="1" allowOverlap="1">
                <wp:simplePos x="0" y="0"/>
                <wp:positionH relativeFrom="column">
                  <wp:posOffset>4927600</wp:posOffset>
                </wp:positionH>
                <wp:positionV relativeFrom="paragraph">
                  <wp:posOffset>179705</wp:posOffset>
                </wp:positionV>
                <wp:extent cx="635" cy="1194435"/>
                <wp:effectExtent l="76200" t="0" r="75565" b="62865"/>
                <wp:wrapNone/>
                <wp:docPr id="8"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94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margin-left:388pt;margin-top:14.15pt;width:.05pt;height:94.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VoNgIAAGE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">
                <v:stroke endarrow="block"/>
              </v:shape>
            </w:pict>
          </mc:Fallback>
        </mc:AlternateContent>
      </w:r>
    </w:p>
    <w:p w:rsidR="004E4AE2" w:rsidRPr="00742E6A" w:rsidRDefault="00276FA1" w:rsidP="004E4AE2">
      <w:pPr>
        <w:rPr>
          <w:color w:val="000000" w:themeColor="text1"/>
        </w:rPr>
      </w:pPr>
      <w:r>
        <w:rPr>
          <w:noProof/>
          <w:color w:val="000000" w:themeColor="text1"/>
        </w:rPr>
        <mc:AlternateContent>
          <mc:Choice Requires="wps">
            <w:drawing>
              <wp:anchor distT="0" distB="0" distL="114300" distR="114300" simplePos="0" relativeHeight="251729920" behindDoc="0" locked="0" layoutInCell="1" allowOverlap="1">
                <wp:simplePos x="0" y="0"/>
                <wp:positionH relativeFrom="column">
                  <wp:posOffset>-5715</wp:posOffset>
                </wp:positionH>
                <wp:positionV relativeFrom="paragraph">
                  <wp:posOffset>42545</wp:posOffset>
                </wp:positionV>
                <wp:extent cx="2190750" cy="914400"/>
                <wp:effectExtent l="0" t="0" r="19050" b="19050"/>
                <wp:wrapNone/>
                <wp:docPr id="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914400"/>
                        </a:xfrm>
                        <a:prstGeom prst="rect">
                          <a:avLst/>
                        </a:prstGeom>
                        <a:solidFill>
                          <a:srgbClr val="99FF99"/>
                        </a:solidFill>
                        <a:ln w="9525">
                          <a:solidFill>
                            <a:srgbClr val="000000"/>
                          </a:solidFill>
                          <a:miter lim="800000"/>
                          <a:headEnd/>
                          <a:tailEnd/>
                        </a:ln>
                      </wps:spPr>
                      <wps:txbx>
                        <w:txbxContent>
                          <w:p w:rsidR="004E4AE2" w:rsidRDefault="004E4AE2" w:rsidP="004E4AE2">
                            <w:pPr>
                              <w:spacing w:after="0" w:line="240" w:lineRule="auto"/>
                              <w:rPr>
                                <w:rFonts w:ascii="Arial Narrow" w:hAnsi="Arial Narrow" w:cs="Arial"/>
                                <w:sz w:val="20"/>
                                <w:szCs w:val="20"/>
                              </w:rPr>
                            </w:pPr>
                            <w:r>
                              <w:rPr>
                                <w:rFonts w:ascii="Arial Narrow" w:hAnsi="Arial Narrow" w:cs="Arial"/>
                                <w:sz w:val="20"/>
                                <w:szCs w:val="20"/>
                              </w:rPr>
                              <w:t>Posuzování návrhů oborových skupin a provádění úprav v NSK</w:t>
                            </w:r>
                          </w:p>
                          <w:p w:rsidR="004E4AE2" w:rsidRPr="009135A4" w:rsidRDefault="004E4AE2" w:rsidP="004E4AE2">
                            <w:pPr>
                              <w:spacing w:before="120" w:after="0" w:line="240" w:lineRule="auto"/>
                              <w:rPr>
                                <w:rFonts w:ascii="Arial Narrow" w:hAnsi="Arial Narrow" w:cs="Arial"/>
                                <w:i/>
                                <w:sz w:val="20"/>
                                <w:szCs w:val="20"/>
                              </w:rPr>
                            </w:pPr>
                            <w:r w:rsidRPr="009135A4">
                              <w:rPr>
                                <w:rFonts w:ascii="Arial Narrow" w:hAnsi="Arial Narrow" w:cs="Arial"/>
                                <w:i/>
                                <w:sz w:val="20"/>
                                <w:szCs w:val="20"/>
                              </w:rPr>
                              <w:t>Výstup:</w:t>
                            </w:r>
                          </w:p>
                          <w:p w:rsidR="004E4AE2" w:rsidRPr="00961ABA" w:rsidRDefault="004E4AE2" w:rsidP="004E4AE2">
                            <w:pPr>
                              <w:spacing w:after="0" w:line="240" w:lineRule="auto"/>
                              <w:rPr>
                                <w:rFonts w:ascii="Arial Narrow" w:hAnsi="Arial Narrow" w:cs="Arial"/>
                                <w:i/>
                                <w:color w:val="000000" w:themeColor="text1"/>
                                <w:sz w:val="20"/>
                                <w:szCs w:val="20"/>
                              </w:rPr>
                            </w:pPr>
                            <w:r>
                              <w:rPr>
                                <w:rFonts w:ascii="Arial Narrow" w:hAnsi="Arial Narrow" w:cs="Arial"/>
                                <w:i/>
                                <w:sz w:val="20"/>
                                <w:szCs w:val="20"/>
                              </w:rPr>
                              <w:t xml:space="preserve">- </w:t>
                            </w:r>
                            <w:r w:rsidRPr="00961ABA">
                              <w:rPr>
                                <w:rFonts w:ascii="Arial Narrow" w:hAnsi="Arial Narrow" w:cs="Arial"/>
                                <w:i/>
                                <w:color w:val="000000" w:themeColor="text1"/>
                                <w:sz w:val="20"/>
                                <w:szCs w:val="20"/>
                              </w:rPr>
                              <w:t>Upravený plán tvorby a revizí PK</w:t>
                            </w:r>
                          </w:p>
                          <w:p w:rsidR="004E4AE2" w:rsidRPr="00961ABA" w:rsidRDefault="004E4AE2" w:rsidP="004E4AE2">
                            <w:pPr>
                              <w:spacing w:after="0" w:line="240" w:lineRule="auto"/>
                              <w:rPr>
                                <w:rFonts w:ascii="Arial Narrow" w:hAnsi="Arial Narrow" w:cs="Arial"/>
                                <w:i/>
                                <w:color w:val="000000" w:themeColor="text1"/>
                                <w:sz w:val="20"/>
                                <w:szCs w:val="20"/>
                              </w:rPr>
                            </w:pPr>
                            <w:r w:rsidRPr="00961ABA">
                              <w:rPr>
                                <w:rFonts w:ascii="Arial Narrow" w:hAnsi="Arial Narrow" w:cs="Arial"/>
                                <w:i/>
                                <w:color w:val="000000" w:themeColor="text1"/>
                                <w:sz w:val="20"/>
                                <w:szCs w:val="20"/>
                              </w:rPr>
                              <w:t xml:space="preserve">- Připomínky k ÚPK </w:t>
                            </w:r>
                          </w:p>
                          <w:p w:rsidR="004E4AE2" w:rsidRPr="009135A4" w:rsidRDefault="004E4AE2" w:rsidP="004E4AE2">
                            <w:pPr>
                              <w:spacing w:after="0" w:line="240" w:lineRule="auto"/>
                              <w:rPr>
                                <w:rFonts w:ascii="Arial Narrow" w:hAnsi="Arial Narrow" w:cs="Arial"/>
                                <w:i/>
                                <w:sz w:val="20"/>
                                <w:szCs w:val="20"/>
                              </w:rPr>
                            </w:pPr>
                          </w:p>
                        </w:txbxContent>
                      </wps:txbx>
                      <wps:bodyPr rot="0" vert="horz" wrap="square" lIns="18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2" type="#_x0000_t202" style="position:absolute;margin-left:-.45pt;margin-top:3.35pt;width:172.5pt;height:1in;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" fillcolor="#9f9">
                <v:textbox inset=".5mm,.5mm,0,0">
                  <w:txbxContent>
                    <w:p w:rsidR="004E4AE2" w:rsidRDefault="004E4AE2" w:rsidP="004E4AE2">
                      <w:pPr>
                        <w:spacing w:after="0" w:line="240" w:lineRule="auto"/>
                        <w:rPr>
                          <w:rFonts w:ascii="Arial Narrow" w:hAnsi="Arial Narrow" w:cs="Arial"/>
                          <w:sz w:val="20"/>
                          <w:szCs w:val="20"/>
                        </w:rPr>
                      </w:pPr>
                      <w:r>
                        <w:rPr>
                          <w:rFonts w:ascii="Arial Narrow" w:hAnsi="Arial Narrow" w:cs="Arial"/>
                          <w:sz w:val="20"/>
                          <w:szCs w:val="20"/>
                        </w:rPr>
                        <w:t>Posuzování návrhů oborových skupin a provádění úprav v NSK</w:t>
                      </w:r>
                    </w:p>
                    <w:p w:rsidR="004E4AE2" w:rsidRPr="009135A4" w:rsidRDefault="004E4AE2" w:rsidP="004E4AE2">
                      <w:pPr>
                        <w:spacing w:before="120" w:after="0" w:line="240" w:lineRule="auto"/>
                        <w:rPr>
                          <w:rFonts w:ascii="Arial Narrow" w:hAnsi="Arial Narrow" w:cs="Arial"/>
                          <w:i/>
                          <w:sz w:val="20"/>
                          <w:szCs w:val="20"/>
                        </w:rPr>
                      </w:pPr>
                      <w:r w:rsidRPr="009135A4">
                        <w:rPr>
                          <w:rFonts w:ascii="Arial Narrow" w:hAnsi="Arial Narrow" w:cs="Arial"/>
                          <w:i/>
                          <w:sz w:val="20"/>
                          <w:szCs w:val="20"/>
                        </w:rPr>
                        <w:t>Výstup:</w:t>
                      </w:r>
                    </w:p>
                    <w:p w:rsidR="004E4AE2" w:rsidRPr="00961ABA" w:rsidRDefault="004E4AE2" w:rsidP="004E4AE2">
                      <w:pPr>
                        <w:spacing w:after="0" w:line="240" w:lineRule="auto"/>
                        <w:rPr>
                          <w:rFonts w:ascii="Arial Narrow" w:hAnsi="Arial Narrow" w:cs="Arial"/>
                          <w:i/>
                          <w:color w:val="000000" w:themeColor="text1"/>
                          <w:sz w:val="20"/>
                          <w:szCs w:val="20"/>
                        </w:rPr>
                      </w:pPr>
                      <w:r>
                        <w:rPr>
                          <w:rFonts w:ascii="Arial Narrow" w:hAnsi="Arial Narrow" w:cs="Arial"/>
                          <w:i/>
                          <w:sz w:val="20"/>
                          <w:szCs w:val="20"/>
                        </w:rPr>
                        <w:t xml:space="preserve">- </w:t>
                      </w:r>
                      <w:r w:rsidRPr="00961ABA">
                        <w:rPr>
                          <w:rFonts w:ascii="Arial Narrow" w:hAnsi="Arial Narrow" w:cs="Arial"/>
                          <w:i/>
                          <w:color w:val="000000" w:themeColor="text1"/>
                          <w:sz w:val="20"/>
                          <w:szCs w:val="20"/>
                        </w:rPr>
                        <w:t>Upravený plán tvorby a revizí PK</w:t>
                      </w:r>
                    </w:p>
                    <w:p w:rsidR="004E4AE2" w:rsidRPr="00961ABA" w:rsidRDefault="004E4AE2" w:rsidP="004E4AE2">
                      <w:pPr>
                        <w:spacing w:after="0" w:line="240" w:lineRule="auto"/>
                        <w:rPr>
                          <w:rFonts w:ascii="Arial Narrow" w:hAnsi="Arial Narrow" w:cs="Arial"/>
                          <w:i/>
                          <w:color w:val="000000" w:themeColor="text1"/>
                          <w:sz w:val="20"/>
                          <w:szCs w:val="20"/>
                        </w:rPr>
                      </w:pPr>
                      <w:r w:rsidRPr="00961ABA">
                        <w:rPr>
                          <w:rFonts w:ascii="Arial Narrow" w:hAnsi="Arial Narrow" w:cs="Arial"/>
                          <w:i/>
                          <w:color w:val="000000" w:themeColor="text1"/>
                          <w:sz w:val="20"/>
                          <w:szCs w:val="20"/>
                        </w:rPr>
                        <w:t xml:space="preserve">- Připomínky k ÚPK </w:t>
                      </w:r>
                    </w:p>
                    <w:p w:rsidR="004E4AE2" w:rsidRPr="009135A4" w:rsidRDefault="004E4AE2" w:rsidP="004E4AE2">
                      <w:pPr>
                        <w:spacing w:after="0" w:line="240" w:lineRule="auto"/>
                        <w:rPr>
                          <w:rFonts w:ascii="Arial Narrow" w:hAnsi="Arial Narrow" w:cs="Arial"/>
                          <w:i/>
                          <w:sz w:val="20"/>
                          <w:szCs w:val="20"/>
                        </w:rPr>
                      </w:pPr>
                    </w:p>
                  </w:txbxContent>
                </v:textbox>
              </v:shape>
            </w:pict>
          </mc:Fallback>
        </mc:AlternateContent>
      </w:r>
      <w:r>
        <w:rPr>
          <w:noProof/>
          <w:color w:val="000000" w:themeColor="text1"/>
        </w:rPr>
        <mc:AlternateContent>
          <mc:Choice Requires="wps">
            <w:drawing>
              <wp:anchor distT="0" distB="0" distL="114300" distR="114300" simplePos="0" relativeHeight="251728896" behindDoc="0" locked="0" layoutInCell="1" allowOverlap="1">
                <wp:simplePos x="0" y="0"/>
                <wp:positionH relativeFrom="column">
                  <wp:posOffset>2640330</wp:posOffset>
                </wp:positionH>
                <wp:positionV relativeFrom="paragraph">
                  <wp:posOffset>136525</wp:posOffset>
                </wp:positionV>
                <wp:extent cx="2085975" cy="744220"/>
                <wp:effectExtent l="0" t="0" r="28575" b="17780"/>
                <wp:wrapNone/>
                <wp:docPr id="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44220"/>
                        </a:xfrm>
                        <a:prstGeom prst="rect">
                          <a:avLst/>
                        </a:prstGeom>
                        <a:solidFill>
                          <a:srgbClr val="66CCFF"/>
                        </a:solidFill>
                        <a:ln w="9525">
                          <a:solidFill>
                            <a:srgbClr val="000000"/>
                          </a:solidFill>
                          <a:miter lim="800000"/>
                          <a:headEnd/>
                          <a:tailEnd/>
                        </a:ln>
                      </wps:spPr>
                      <wps:txbx>
                        <w:txbxContent>
                          <w:p w:rsidR="004E4AE2" w:rsidRDefault="004E4AE2" w:rsidP="004E4AE2">
                            <w:pPr>
                              <w:spacing w:after="0" w:line="240" w:lineRule="auto"/>
                              <w:rPr>
                                <w:rFonts w:ascii="Arial Narrow" w:hAnsi="Arial Narrow" w:cs="Arial"/>
                                <w:sz w:val="20"/>
                                <w:szCs w:val="20"/>
                              </w:rPr>
                            </w:pPr>
                            <w:r>
                              <w:rPr>
                                <w:rFonts w:ascii="Arial Narrow" w:hAnsi="Arial Narrow" w:cs="Arial"/>
                                <w:sz w:val="20"/>
                                <w:szCs w:val="20"/>
                              </w:rPr>
                              <w:t>Předávání</w:t>
                            </w:r>
                            <w:r w:rsidRPr="006E1C20">
                              <w:rPr>
                                <w:rFonts w:ascii="Arial Narrow" w:hAnsi="Arial Narrow" w:cs="Arial"/>
                                <w:sz w:val="20"/>
                                <w:szCs w:val="20"/>
                              </w:rPr>
                              <w:t xml:space="preserve"> zpětné vazby sektorovým radám</w:t>
                            </w:r>
                          </w:p>
                          <w:p w:rsidR="004E4AE2" w:rsidRPr="009135A4" w:rsidRDefault="004E4AE2" w:rsidP="004E4AE2">
                            <w:pPr>
                              <w:spacing w:before="120" w:after="0" w:line="240" w:lineRule="auto"/>
                              <w:rPr>
                                <w:rFonts w:ascii="Arial Narrow" w:hAnsi="Arial Narrow" w:cs="Arial"/>
                                <w:i/>
                                <w:sz w:val="20"/>
                                <w:szCs w:val="20"/>
                              </w:rPr>
                            </w:pPr>
                            <w:r w:rsidRPr="009135A4">
                              <w:rPr>
                                <w:rFonts w:ascii="Arial Narrow" w:hAnsi="Arial Narrow" w:cs="Arial"/>
                                <w:i/>
                                <w:sz w:val="20"/>
                                <w:szCs w:val="20"/>
                              </w:rPr>
                              <w:t>Výstup</w:t>
                            </w:r>
                            <w:r>
                              <w:rPr>
                                <w:rFonts w:ascii="Arial Narrow" w:hAnsi="Arial Narrow" w:cs="Arial"/>
                                <w:i/>
                                <w:sz w:val="20"/>
                                <w:szCs w:val="20"/>
                              </w:rPr>
                              <w:t>y</w:t>
                            </w:r>
                            <w:r w:rsidRPr="009135A4">
                              <w:rPr>
                                <w:rFonts w:ascii="Arial Narrow" w:hAnsi="Arial Narrow" w:cs="Arial"/>
                                <w:i/>
                                <w:sz w:val="20"/>
                                <w:szCs w:val="20"/>
                              </w:rPr>
                              <w:t>:</w:t>
                            </w:r>
                          </w:p>
                          <w:p w:rsidR="004E4AE2" w:rsidRDefault="004E4AE2" w:rsidP="004E4AE2">
                            <w:pPr>
                              <w:spacing w:after="0" w:line="240" w:lineRule="auto"/>
                              <w:rPr>
                                <w:rFonts w:ascii="Arial Narrow" w:hAnsi="Arial Narrow" w:cs="Arial"/>
                                <w:i/>
                                <w:sz w:val="20"/>
                                <w:szCs w:val="20"/>
                              </w:rPr>
                            </w:pPr>
                            <w:r>
                              <w:rPr>
                                <w:rFonts w:ascii="Arial Narrow" w:hAnsi="Arial Narrow" w:cs="Arial"/>
                                <w:i/>
                                <w:sz w:val="20"/>
                                <w:szCs w:val="20"/>
                              </w:rPr>
                              <w:t>- Návrhy směřující k doplnění nových PK</w:t>
                            </w:r>
                          </w:p>
                          <w:p w:rsidR="004E4AE2" w:rsidRDefault="004E4AE2" w:rsidP="004E4AE2">
                            <w:pPr>
                              <w:spacing w:after="0" w:line="240" w:lineRule="auto"/>
                              <w:rPr>
                                <w:rFonts w:ascii="Arial Narrow" w:hAnsi="Arial Narrow" w:cs="Arial"/>
                                <w:i/>
                                <w:sz w:val="20"/>
                                <w:szCs w:val="20"/>
                              </w:rPr>
                            </w:pPr>
                            <w:r>
                              <w:rPr>
                                <w:rFonts w:ascii="Arial Narrow" w:hAnsi="Arial Narrow" w:cs="Arial"/>
                                <w:i/>
                                <w:sz w:val="20"/>
                                <w:szCs w:val="20"/>
                              </w:rPr>
                              <w:t>- Návrhy směřující k úpravám PK</w:t>
                            </w:r>
                          </w:p>
                          <w:p w:rsidR="004E4AE2" w:rsidRDefault="004E4AE2" w:rsidP="004E4AE2">
                            <w:pPr>
                              <w:spacing w:after="0" w:line="240" w:lineRule="auto"/>
                              <w:rPr>
                                <w:rFonts w:ascii="Arial Narrow" w:hAnsi="Arial Narrow" w:cs="Arial"/>
                                <w:i/>
                                <w:sz w:val="20"/>
                                <w:szCs w:val="20"/>
                              </w:rPr>
                            </w:pPr>
                          </w:p>
                          <w:p w:rsidR="004E4AE2" w:rsidRDefault="004E4AE2" w:rsidP="004E4AE2">
                            <w:pPr>
                              <w:spacing w:after="0" w:line="240" w:lineRule="auto"/>
                              <w:rPr>
                                <w:rFonts w:ascii="Arial Narrow" w:hAnsi="Arial Narrow" w:cs="Arial"/>
                                <w:i/>
                                <w:sz w:val="20"/>
                                <w:szCs w:val="20"/>
                              </w:rPr>
                            </w:pPr>
                          </w:p>
                        </w:txbxContent>
                      </wps:txbx>
                      <wps:bodyPr rot="0" vert="horz" wrap="square" lIns="18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3" type="#_x0000_t202" style="position:absolute;margin-left:207.9pt;margin-top:10.75pt;width:164.25pt;height:58.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" fillcolor="#6cf">
                <v:textbox inset=".5mm,.5mm,0,0">
                  <w:txbxContent>
                    <w:p w:rsidR="004E4AE2" w:rsidRDefault="004E4AE2" w:rsidP="004E4AE2">
                      <w:pPr>
                        <w:spacing w:after="0" w:line="240" w:lineRule="auto"/>
                        <w:rPr>
                          <w:rFonts w:ascii="Arial Narrow" w:hAnsi="Arial Narrow" w:cs="Arial"/>
                          <w:sz w:val="20"/>
                          <w:szCs w:val="20"/>
                        </w:rPr>
                      </w:pPr>
                      <w:r>
                        <w:rPr>
                          <w:rFonts w:ascii="Arial Narrow" w:hAnsi="Arial Narrow" w:cs="Arial"/>
                          <w:sz w:val="20"/>
                          <w:szCs w:val="20"/>
                        </w:rPr>
                        <w:t>Předávání</w:t>
                      </w:r>
                      <w:r w:rsidRPr="006E1C20">
                        <w:rPr>
                          <w:rFonts w:ascii="Arial Narrow" w:hAnsi="Arial Narrow" w:cs="Arial"/>
                          <w:sz w:val="20"/>
                          <w:szCs w:val="20"/>
                        </w:rPr>
                        <w:t xml:space="preserve"> zpětné vazby sektorovým radám</w:t>
                      </w:r>
                    </w:p>
                    <w:p w:rsidR="004E4AE2" w:rsidRPr="009135A4" w:rsidRDefault="004E4AE2" w:rsidP="004E4AE2">
                      <w:pPr>
                        <w:spacing w:before="120" w:after="0" w:line="240" w:lineRule="auto"/>
                        <w:rPr>
                          <w:rFonts w:ascii="Arial Narrow" w:hAnsi="Arial Narrow" w:cs="Arial"/>
                          <w:i/>
                          <w:sz w:val="20"/>
                          <w:szCs w:val="20"/>
                        </w:rPr>
                      </w:pPr>
                      <w:r w:rsidRPr="009135A4">
                        <w:rPr>
                          <w:rFonts w:ascii="Arial Narrow" w:hAnsi="Arial Narrow" w:cs="Arial"/>
                          <w:i/>
                          <w:sz w:val="20"/>
                          <w:szCs w:val="20"/>
                        </w:rPr>
                        <w:t>Výstup</w:t>
                      </w:r>
                      <w:r>
                        <w:rPr>
                          <w:rFonts w:ascii="Arial Narrow" w:hAnsi="Arial Narrow" w:cs="Arial"/>
                          <w:i/>
                          <w:sz w:val="20"/>
                          <w:szCs w:val="20"/>
                        </w:rPr>
                        <w:t>y</w:t>
                      </w:r>
                      <w:r w:rsidRPr="009135A4">
                        <w:rPr>
                          <w:rFonts w:ascii="Arial Narrow" w:hAnsi="Arial Narrow" w:cs="Arial"/>
                          <w:i/>
                          <w:sz w:val="20"/>
                          <w:szCs w:val="20"/>
                        </w:rPr>
                        <w:t>:</w:t>
                      </w:r>
                    </w:p>
                    <w:p w:rsidR="004E4AE2" w:rsidRDefault="004E4AE2" w:rsidP="004E4AE2">
                      <w:pPr>
                        <w:spacing w:after="0" w:line="240" w:lineRule="auto"/>
                        <w:rPr>
                          <w:rFonts w:ascii="Arial Narrow" w:hAnsi="Arial Narrow" w:cs="Arial"/>
                          <w:i/>
                          <w:sz w:val="20"/>
                          <w:szCs w:val="20"/>
                        </w:rPr>
                      </w:pPr>
                      <w:r>
                        <w:rPr>
                          <w:rFonts w:ascii="Arial Narrow" w:hAnsi="Arial Narrow" w:cs="Arial"/>
                          <w:i/>
                          <w:sz w:val="20"/>
                          <w:szCs w:val="20"/>
                        </w:rPr>
                        <w:t>- Návrhy směřující k doplnění nových PK</w:t>
                      </w:r>
                    </w:p>
                    <w:p w:rsidR="004E4AE2" w:rsidRDefault="004E4AE2" w:rsidP="004E4AE2">
                      <w:pPr>
                        <w:spacing w:after="0" w:line="240" w:lineRule="auto"/>
                        <w:rPr>
                          <w:rFonts w:ascii="Arial Narrow" w:hAnsi="Arial Narrow" w:cs="Arial"/>
                          <w:i/>
                          <w:sz w:val="20"/>
                          <w:szCs w:val="20"/>
                        </w:rPr>
                      </w:pPr>
                      <w:r>
                        <w:rPr>
                          <w:rFonts w:ascii="Arial Narrow" w:hAnsi="Arial Narrow" w:cs="Arial"/>
                          <w:i/>
                          <w:sz w:val="20"/>
                          <w:szCs w:val="20"/>
                        </w:rPr>
                        <w:t>- Návrhy směřující k úpravám PK</w:t>
                      </w:r>
                    </w:p>
                    <w:p w:rsidR="004E4AE2" w:rsidRDefault="004E4AE2" w:rsidP="004E4AE2">
                      <w:pPr>
                        <w:spacing w:after="0" w:line="240" w:lineRule="auto"/>
                        <w:rPr>
                          <w:rFonts w:ascii="Arial Narrow" w:hAnsi="Arial Narrow" w:cs="Arial"/>
                          <w:i/>
                          <w:sz w:val="20"/>
                          <w:szCs w:val="20"/>
                        </w:rPr>
                      </w:pPr>
                    </w:p>
                    <w:p w:rsidR="004E4AE2" w:rsidRDefault="004E4AE2" w:rsidP="004E4AE2">
                      <w:pPr>
                        <w:spacing w:after="0" w:line="240" w:lineRule="auto"/>
                        <w:rPr>
                          <w:rFonts w:ascii="Arial Narrow" w:hAnsi="Arial Narrow" w:cs="Arial"/>
                          <w:i/>
                          <w:sz w:val="20"/>
                          <w:szCs w:val="20"/>
                        </w:rPr>
                      </w:pPr>
                    </w:p>
                  </w:txbxContent>
                </v:textbox>
              </v:shape>
            </w:pict>
          </mc:Fallback>
        </mc:AlternateContent>
      </w:r>
    </w:p>
    <w:p w:rsidR="004E4AE2" w:rsidRPr="00742E6A" w:rsidRDefault="00276FA1" w:rsidP="004E4AE2">
      <w:pPr>
        <w:rPr>
          <w:color w:val="000000" w:themeColor="text1"/>
        </w:rPr>
      </w:pPr>
      <w:r>
        <w:rPr>
          <w:noProof/>
          <w:color w:val="000000" w:themeColor="text1"/>
        </w:rPr>
        <mc:AlternateContent>
          <mc:Choice Requires="wps">
            <w:drawing>
              <wp:anchor distT="4294967294" distB="4294967294" distL="114300" distR="114300" simplePos="0" relativeHeight="251736064" behindDoc="0" locked="0" layoutInCell="1" allowOverlap="1">
                <wp:simplePos x="0" y="0"/>
                <wp:positionH relativeFrom="column">
                  <wp:posOffset>2185035</wp:posOffset>
                </wp:positionH>
                <wp:positionV relativeFrom="paragraph">
                  <wp:posOffset>100964</wp:posOffset>
                </wp:positionV>
                <wp:extent cx="447675" cy="0"/>
                <wp:effectExtent l="38100" t="76200" r="0" b="95250"/>
                <wp:wrapNone/>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172.05pt;margin-top:7.95pt;width:35.25pt;height:0;flip:x;z-index:251736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kUOwIAAGg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">
                <v:stroke endarrow="block"/>
              </v:shape>
            </w:pict>
          </mc:Fallback>
        </mc:AlternateContent>
      </w:r>
    </w:p>
    <w:p w:rsidR="004E4AE2" w:rsidRPr="00742E6A" w:rsidRDefault="00276FA1" w:rsidP="004E4AE2">
      <w:pPr>
        <w:rPr>
          <w:color w:val="000000" w:themeColor="text1"/>
        </w:rPr>
      </w:pPr>
      <w:r>
        <w:rPr>
          <w:noProof/>
          <w:color w:val="000000" w:themeColor="text1"/>
        </w:rPr>
        <mc:AlternateContent>
          <mc:Choice Requires="wps">
            <w:drawing>
              <wp:anchor distT="0" distB="0" distL="114300" distR="114300" simplePos="0" relativeHeight="251740160" behindDoc="0" locked="0" layoutInCell="1" allowOverlap="1">
                <wp:simplePos x="0" y="0"/>
                <wp:positionH relativeFrom="column">
                  <wp:posOffset>910590</wp:posOffset>
                </wp:positionH>
                <wp:positionV relativeFrom="paragraph">
                  <wp:posOffset>480060</wp:posOffset>
                </wp:positionV>
                <wp:extent cx="338455" cy="635"/>
                <wp:effectExtent l="54610" t="2540" r="97155" b="59055"/>
                <wp:wrapNone/>
                <wp:docPr id="4"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8455" cy="635"/>
                        </a:xfrm>
                        <a:prstGeom prst="bentConnector3">
                          <a:avLst>
                            <a:gd name="adj1" fmla="val 49907"/>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0" o:spid="_x0000_s1026" type="#_x0000_t34" style="position:absolute;margin-left:71.7pt;margin-top:37.8pt;width:26.65pt;height:.0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" adj="10780" strokecolor="black [3213]">
                <v:stroke endarrow="block"/>
              </v:shape>
            </w:pict>
          </mc:Fallback>
        </mc:AlternateContent>
      </w:r>
    </w:p>
    <w:p w:rsidR="004E4AE2" w:rsidRPr="00742E6A" w:rsidRDefault="00276FA1" w:rsidP="004E4AE2">
      <w:pPr>
        <w:rPr>
          <w:color w:val="000000" w:themeColor="text1"/>
        </w:rPr>
      </w:pPr>
      <w:r>
        <w:rPr>
          <w:noProof/>
          <w:color w:val="000000" w:themeColor="text1"/>
        </w:rPr>
        <mc:AlternateContent>
          <mc:Choice Requires="wps">
            <w:drawing>
              <wp:anchor distT="0" distB="0" distL="114300" distR="114300" simplePos="0" relativeHeight="251727872" behindDoc="0" locked="0" layoutInCell="1" allowOverlap="1">
                <wp:simplePos x="0" y="0"/>
                <wp:positionH relativeFrom="column">
                  <wp:posOffset>3887470</wp:posOffset>
                </wp:positionH>
                <wp:positionV relativeFrom="paragraph">
                  <wp:posOffset>81915</wp:posOffset>
                </wp:positionV>
                <wp:extent cx="2076450" cy="710565"/>
                <wp:effectExtent l="0" t="0" r="19050" b="13335"/>
                <wp:wrapNone/>
                <wp:docPr id="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10565"/>
                        </a:xfrm>
                        <a:prstGeom prst="rect">
                          <a:avLst/>
                        </a:prstGeom>
                        <a:solidFill>
                          <a:srgbClr val="66CCFF"/>
                        </a:solidFill>
                        <a:ln w="9525">
                          <a:solidFill>
                            <a:srgbClr val="000000"/>
                          </a:solidFill>
                          <a:miter lim="800000"/>
                          <a:headEnd/>
                          <a:tailEnd/>
                        </a:ln>
                      </wps:spPr>
                      <wps:txbx>
                        <w:txbxContent>
                          <w:p w:rsidR="004E4AE2" w:rsidRPr="00200CFC" w:rsidRDefault="004E4AE2" w:rsidP="004E4AE2">
                            <w:pPr>
                              <w:spacing w:after="0" w:line="240" w:lineRule="auto"/>
                              <w:rPr>
                                <w:rFonts w:ascii="Arial Narrow" w:hAnsi="Arial Narrow" w:cs="Arial"/>
                                <w:sz w:val="20"/>
                                <w:szCs w:val="20"/>
                              </w:rPr>
                            </w:pPr>
                            <w:r w:rsidRPr="00200CFC">
                              <w:rPr>
                                <w:rFonts w:ascii="Arial Narrow" w:hAnsi="Arial Narrow" w:cs="Arial"/>
                                <w:sz w:val="20"/>
                                <w:szCs w:val="20"/>
                              </w:rPr>
                              <w:t xml:space="preserve">Promítání </w:t>
                            </w:r>
                            <w:r>
                              <w:rPr>
                                <w:rFonts w:ascii="Arial Narrow" w:hAnsi="Arial Narrow" w:cs="Arial"/>
                                <w:sz w:val="20"/>
                                <w:szCs w:val="20"/>
                              </w:rPr>
                              <w:t>NSK</w:t>
                            </w:r>
                            <w:r w:rsidRPr="00200CFC">
                              <w:rPr>
                                <w:rFonts w:ascii="Arial Narrow" w:hAnsi="Arial Narrow" w:cs="Arial"/>
                                <w:sz w:val="20"/>
                                <w:szCs w:val="20"/>
                              </w:rPr>
                              <w:t xml:space="preserve"> do </w:t>
                            </w:r>
                            <w:r>
                              <w:rPr>
                                <w:rFonts w:ascii="Arial Narrow" w:hAnsi="Arial Narrow" w:cs="Arial"/>
                                <w:sz w:val="20"/>
                                <w:szCs w:val="20"/>
                              </w:rPr>
                              <w:t xml:space="preserve">počátečního </w:t>
                            </w:r>
                            <w:r w:rsidRPr="00200CFC">
                              <w:rPr>
                                <w:rFonts w:ascii="Arial Narrow" w:hAnsi="Arial Narrow" w:cs="Arial"/>
                                <w:sz w:val="20"/>
                                <w:szCs w:val="20"/>
                              </w:rPr>
                              <w:t>vzdělání</w:t>
                            </w:r>
                          </w:p>
                          <w:p w:rsidR="004E4AE2" w:rsidRPr="009135A4" w:rsidRDefault="004E4AE2" w:rsidP="004E4AE2">
                            <w:pPr>
                              <w:spacing w:before="120" w:after="0" w:line="240" w:lineRule="auto"/>
                              <w:rPr>
                                <w:rFonts w:ascii="Arial Narrow" w:hAnsi="Arial Narrow" w:cs="Arial"/>
                                <w:i/>
                                <w:sz w:val="20"/>
                                <w:szCs w:val="20"/>
                              </w:rPr>
                            </w:pPr>
                            <w:r w:rsidRPr="009135A4">
                              <w:rPr>
                                <w:rFonts w:ascii="Arial Narrow" w:hAnsi="Arial Narrow" w:cs="Arial"/>
                                <w:i/>
                                <w:sz w:val="20"/>
                                <w:szCs w:val="20"/>
                              </w:rPr>
                              <w:t>Výstup</w:t>
                            </w:r>
                            <w:r>
                              <w:rPr>
                                <w:rFonts w:ascii="Arial Narrow" w:hAnsi="Arial Narrow" w:cs="Arial"/>
                                <w:i/>
                                <w:sz w:val="20"/>
                                <w:szCs w:val="20"/>
                              </w:rPr>
                              <w:t>y</w:t>
                            </w:r>
                            <w:r w:rsidRPr="009135A4">
                              <w:rPr>
                                <w:rFonts w:ascii="Arial Narrow" w:hAnsi="Arial Narrow" w:cs="Arial"/>
                                <w:i/>
                                <w:sz w:val="20"/>
                                <w:szCs w:val="20"/>
                              </w:rPr>
                              <w:t>:</w:t>
                            </w:r>
                          </w:p>
                          <w:p w:rsidR="004E4AE2" w:rsidRDefault="004E4AE2" w:rsidP="004E4AE2">
                            <w:pPr>
                              <w:spacing w:after="0" w:line="240" w:lineRule="auto"/>
                              <w:rPr>
                                <w:rFonts w:ascii="Arial Narrow" w:hAnsi="Arial Narrow" w:cs="Arial"/>
                                <w:i/>
                                <w:sz w:val="20"/>
                                <w:szCs w:val="20"/>
                              </w:rPr>
                            </w:pPr>
                            <w:r>
                              <w:rPr>
                                <w:rFonts w:ascii="Arial Narrow" w:hAnsi="Arial Narrow" w:cs="Arial"/>
                                <w:i/>
                                <w:sz w:val="20"/>
                                <w:szCs w:val="20"/>
                              </w:rPr>
                              <w:t>- Návrhy změn ve struktuře oborů vzdělání</w:t>
                            </w:r>
                          </w:p>
                          <w:p w:rsidR="004E4AE2" w:rsidRDefault="004E4AE2" w:rsidP="004E4AE2">
                            <w:pPr>
                              <w:spacing w:after="0" w:line="240" w:lineRule="auto"/>
                              <w:rPr>
                                <w:rFonts w:ascii="Arial Narrow" w:hAnsi="Arial Narrow" w:cs="Arial"/>
                                <w:i/>
                                <w:sz w:val="20"/>
                                <w:szCs w:val="20"/>
                              </w:rPr>
                            </w:pPr>
                            <w:r>
                              <w:rPr>
                                <w:rFonts w:ascii="Arial Narrow" w:hAnsi="Arial Narrow" w:cs="Arial"/>
                                <w:i/>
                                <w:sz w:val="20"/>
                                <w:szCs w:val="20"/>
                              </w:rPr>
                              <w:t>- Návrhy změn v obsahu oborů vzdělání</w:t>
                            </w:r>
                          </w:p>
                        </w:txbxContent>
                      </wps:txbx>
                      <wps:bodyPr rot="0" vert="horz" wrap="square" lIns="18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4" type="#_x0000_t202" style="position:absolute;margin-left:306.1pt;margin-top:6.45pt;width:163.5pt;height:55.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" fillcolor="#6cf">
                <v:textbox inset=".5mm,.5mm,0,0">
                  <w:txbxContent>
                    <w:p w:rsidR="004E4AE2" w:rsidRPr="00200CFC" w:rsidRDefault="004E4AE2" w:rsidP="004E4AE2">
                      <w:pPr>
                        <w:spacing w:after="0" w:line="240" w:lineRule="auto"/>
                        <w:rPr>
                          <w:rFonts w:ascii="Arial Narrow" w:hAnsi="Arial Narrow" w:cs="Arial"/>
                          <w:sz w:val="20"/>
                          <w:szCs w:val="20"/>
                        </w:rPr>
                      </w:pPr>
                      <w:r w:rsidRPr="00200CFC">
                        <w:rPr>
                          <w:rFonts w:ascii="Arial Narrow" w:hAnsi="Arial Narrow" w:cs="Arial"/>
                          <w:sz w:val="20"/>
                          <w:szCs w:val="20"/>
                        </w:rPr>
                        <w:t xml:space="preserve">Promítání </w:t>
                      </w:r>
                      <w:r>
                        <w:rPr>
                          <w:rFonts w:ascii="Arial Narrow" w:hAnsi="Arial Narrow" w:cs="Arial"/>
                          <w:sz w:val="20"/>
                          <w:szCs w:val="20"/>
                        </w:rPr>
                        <w:t>NSK</w:t>
                      </w:r>
                      <w:r w:rsidRPr="00200CFC">
                        <w:rPr>
                          <w:rFonts w:ascii="Arial Narrow" w:hAnsi="Arial Narrow" w:cs="Arial"/>
                          <w:sz w:val="20"/>
                          <w:szCs w:val="20"/>
                        </w:rPr>
                        <w:t xml:space="preserve"> do </w:t>
                      </w:r>
                      <w:r>
                        <w:rPr>
                          <w:rFonts w:ascii="Arial Narrow" w:hAnsi="Arial Narrow" w:cs="Arial"/>
                          <w:sz w:val="20"/>
                          <w:szCs w:val="20"/>
                        </w:rPr>
                        <w:t xml:space="preserve">počátečního </w:t>
                      </w:r>
                      <w:r w:rsidRPr="00200CFC">
                        <w:rPr>
                          <w:rFonts w:ascii="Arial Narrow" w:hAnsi="Arial Narrow" w:cs="Arial"/>
                          <w:sz w:val="20"/>
                          <w:szCs w:val="20"/>
                        </w:rPr>
                        <w:t>vzdělání</w:t>
                      </w:r>
                    </w:p>
                    <w:p w:rsidR="004E4AE2" w:rsidRPr="009135A4" w:rsidRDefault="004E4AE2" w:rsidP="004E4AE2">
                      <w:pPr>
                        <w:spacing w:before="120" w:after="0" w:line="240" w:lineRule="auto"/>
                        <w:rPr>
                          <w:rFonts w:ascii="Arial Narrow" w:hAnsi="Arial Narrow" w:cs="Arial"/>
                          <w:i/>
                          <w:sz w:val="20"/>
                          <w:szCs w:val="20"/>
                        </w:rPr>
                      </w:pPr>
                      <w:r w:rsidRPr="009135A4">
                        <w:rPr>
                          <w:rFonts w:ascii="Arial Narrow" w:hAnsi="Arial Narrow" w:cs="Arial"/>
                          <w:i/>
                          <w:sz w:val="20"/>
                          <w:szCs w:val="20"/>
                        </w:rPr>
                        <w:t>Výstup</w:t>
                      </w:r>
                      <w:r>
                        <w:rPr>
                          <w:rFonts w:ascii="Arial Narrow" w:hAnsi="Arial Narrow" w:cs="Arial"/>
                          <w:i/>
                          <w:sz w:val="20"/>
                          <w:szCs w:val="20"/>
                        </w:rPr>
                        <w:t>y</w:t>
                      </w:r>
                      <w:r w:rsidRPr="009135A4">
                        <w:rPr>
                          <w:rFonts w:ascii="Arial Narrow" w:hAnsi="Arial Narrow" w:cs="Arial"/>
                          <w:i/>
                          <w:sz w:val="20"/>
                          <w:szCs w:val="20"/>
                        </w:rPr>
                        <w:t>:</w:t>
                      </w:r>
                    </w:p>
                    <w:p w:rsidR="004E4AE2" w:rsidRDefault="004E4AE2" w:rsidP="004E4AE2">
                      <w:pPr>
                        <w:spacing w:after="0" w:line="240" w:lineRule="auto"/>
                        <w:rPr>
                          <w:rFonts w:ascii="Arial Narrow" w:hAnsi="Arial Narrow" w:cs="Arial"/>
                          <w:i/>
                          <w:sz w:val="20"/>
                          <w:szCs w:val="20"/>
                        </w:rPr>
                      </w:pPr>
                      <w:r>
                        <w:rPr>
                          <w:rFonts w:ascii="Arial Narrow" w:hAnsi="Arial Narrow" w:cs="Arial"/>
                          <w:i/>
                          <w:sz w:val="20"/>
                          <w:szCs w:val="20"/>
                        </w:rPr>
                        <w:t>- Návrhy změn ve struktuře oborů vzdělání</w:t>
                      </w:r>
                    </w:p>
                    <w:p w:rsidR="004E4AE2" w:rsidRDefault="004E4AE2" w:rsidP="004E4AE2">
                      <w:pPr>
                        <w:spacing w:after="0" w:line="240" w:lineRule="auto"/>
                        <w:rPr>
                          <w:rFonts w:ascii="Arial Narrow" w:hAnsi="Arial Narrow" w:cs="Arial"/>
                          <w:i/>
                          <w:sz w:val="20"/>
                          <w:szCs w:val="20"/>
                        </w:rPr>
                      </w:pPr>
                      <w:r>
                        <w:rPr>
                          <w:rFonts w:ascii="Arial Narrow" w:hAnsi="Arial Narrow" w:cs="Arial"/>
                          <w:i/>
                          <w:sz w:val="20"/>
                          <w:szCs w:val="20"/>
                        </w:rPr>
                        <w:t>- Návrhy změn v obsahu oborů vzdělání</w:t>
                      </w:r>
                    </w:p>
                  </w:txbxContent>
                </v:textbox>
              </v:shape>
            </w:pict>
          </mc:Fallback>
        </mc:AlternateContent>
      </w:r>
    </w:p>
    <w:p w:rsidR="004E4AE2" w:rsidRPr="00742E6A" w:rsidRDefault="00276FA1" w:rsidP="004E4AE2">
      <w:pPr>
        <w:rPr>
          <w:color w:val="000000" w:themeColor="text1"/>
        </w:rPr>
      </w:pPr>
      <w:r>
        <w:rPr>
          <w:noProof/>
          <w:color w:val="000000" w:themeColor="text1"/>
        </w:rPr>
        <mc:AlternateContent>
          <mc:Choice Requires="wps">
            <w:drawing>
              <wp:anchor distT="0" distB="0" distL="114300" distR="114300" simplePos="0" relativeHeight="251739136" behindDoc="0" locked="0" layoutInCell="1" allowOverlap="1">
                <wp:simplePos x="0" y="0"/>
                <wp:positionH relativeFrom="column">
                  <wp:posOffset>-4445</wp:posOffset>
                </wp:positionH>
                <wp:positionV relativeFrom="paragraph">
                  <wp:posOffset>3175</wp:posOffset>
                </wp:positionV>
                <wp:extent cx="2190750" cy="215900"/>
                <wp:effectExtent l="0" t="0" r="19050" b="12700"/>
                <wp:wrapNone/>
                <wp:docPr id="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15900"/>
                        </a:xfrm>
                        <a:prstGeom prst="rect">
                          <a:avLst/>
                        </a:prstGeom>
                        <a:solidFill>
                          <a:srgbClr val="99FF99"/>
                        </a:solidFill>
                        <a:ln w="9525">
                          <a:solidFill>
                            <a:schemeClr val="tx1">
                              <a:lumMod val="100000"/>
                              <a:lumOff val="0"/>
                            </a:schemeClr>
                          </a:solidFill>
                          <a:miter lim="800000"/>
                          <a:headEnd/>
                          <a:tailEnd/>
                        </a:ln>
                      </wps:spPr>
                      <wps:txbx>
                        <w:txbxContent>
                          <w:p w:rsidR="004E4AE2" w:rsidRDefault="004E4AE2" w:rsidP="004E4AE2">
                            <w:pPr>
                              <w:spacing w:after="0" w:line="240" w:lineRule="auto"/>
                              <w:rPr>
                                <w:rFonts w:ascii="Arial Narrow" w:hAnsi="Arial Narrow" w:cs="Arial"/>
                                <w:sz w:val="20"/>
                                <w:szCs w:val="20"/>
                              </w:rPr>
                            </w:pPr>
                            <w:r w:rsidRPr="00DB7D2F">
                              <w:rPr>
                                <w:rFonts w:ascii="Arial Narrow" w:hAnsi="Arial Narrow" w:cs="Arial"/>
                                <w:color w:val="000000" w:themeColor="text1"/>
                                <w:sz w:val="20"/>
                                <w:szCs w:val="20"/>
                              </w:rPr>
                              <w:t>Případné</w:t>
                            </w:r>
                            <w:r w:rsidRPr="00BD5418">
                              <w:rPr>
                                <w:rFonts w:ascii="Arial Narrow" w:hAnsi="Arial Narrow" w:cs="Arial"/>
                                <w:color w:val="FF0000"/>
                                <w:sz w:val="20"/>
                                <w:szCs w:val="20"/>
                              </w:rPr>
                              <w:t xml:space="preserve"> </w:t>
                            </w:r>
                            <w:r>
                              <w:rPr>
                                <w:rFonts w:ascii="Arial Narrow" w:hAnsi="Arial Narrow" w:cs="Arial"/>
                                <w:sz w:val="20"/>
                                <w:szCs w:val="20"/>
                              </w:rPr>
                              <w:t xml:space="preserve">promítání do soustavy NSP </w:t>
                            </w:r>
                          </w:p>
                          <w:p w:rsidR="004E4AE2" w:rsidRPr="00FD2041" w:rsidRDefault="004E4AE2" w:rsidP="004E4AE2">
                            <w:pPr>
                              <w:spacing w:after="0" w:line="240" w:lineRule="auto"/>
                              <w:rPr>
                                <w:rFonts w:ascii="Arial Narrow" w:hAnsi="Arial Narrow" w:cs="Arial"/>
                                <w:sz w:val="12"/>
                                <w:szCs w:val="12"/>
                              </w:rPr>
                            </w:pPr>
                          </w:p>
                          <w:p w:rsidR="004E4AE2" w:rsidRPr="00D94982" w:rsidRDefault="004E4AE2" w:rsidP="004E4AE2">
                            <w:pPr>
                              <w:spacing w:after="0" w:line="240" w:lineRule="auto"/>
                              <w:rPr>
                                <w:rFonts w:ascii="Arial Narrow" w:hAnsi="Arial Narrow" w:cs="Arial"/>
                                <w:i/>
                                <w:sz w:val="20"/>
                                <w:szCs w:val="20"/>
                              </w:rPr>
                            </w:pPr>
                          </w:p>
                          <w:p w:rsidR="004E4AE2" w:rsidRPr="009135A4" w:rsidRDefault="004E4AE2" w:rsidP="004E4AE2">
                            <w:pPr>
                              <w:spacing w:after="0" w:line="240" w:lineRule="auto"/>
                              <w:rPr>
                                <w:rFonts w:ascii="Arial Narrow" w:hAnsi="Arial Narrow" w:cs="Arial"/>
                                <w:i/>
                                <w:sz w:val="20"/>
                                <w:szCs w:val="20"/>
                              </w:rPr>
                            </w:pPr>
                          </w:p>
                        </w:txbxContent>
                      </wps:txbx>
                      <wps:bodyPr rot="0" vert="horz" wrap="square" lIns="18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5" type="#_x0000_t202" style="position:absolute;margin-left:-.35pt;margin-top:.25pt;width:172.5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" fillcolor="#9f9" strokecolor="black [3213]">
                <v:textbox inset=".5mm,.5mm,0,0">
                  <w:txbxContent>
                    <w:p w:rsidR="004E4AE2" w:rsidRDefault="004E4AE2" w:rsidP="004E4AE2">
                      <w:pPr>
                        <w:spacing w:after="0" w:line="240" w:lineRule="auto"/>
                        <w:rPr>
                          <w:rFonts w:ascii="Arial Narrow" w:hAnsi="Arial Narrow" w:cs="Arial"/>
                          <w:sz w:val="20"/>
                          <w:szCs w:val="20"/>
                        </w:rPr>
                      </w:pPr>
                      <w:r w:rsidRPr="00DB7D2F">
                        <w:rPr>
                          <w:rFonts w:ascii="Arial Narrow" w:hAnsi="Arial Narrow" w:cs="Arial"/>
                          <w:color w:val="000000" w:themeColor="text1"/>
                          <w:sz w:val="20"/>
                          <w:szCs w:val="20"/>
                        </w:rPr>
                        <w:t>Případné</w:t>
                      </w:r>
                      <w:r w:rsidRPr="00BD5418">
                        <w:rPr>
                          <w:rFonts w:ascii="Arial Narrow" w:hAnsi="Arial Narrow" w:cs="Arial"/>
                          <w:color w:val="FF0000"/>
                          <w:sz w:val="20"/>
                          <w:szCs w:val="20"/>
                        </w:rPr>
                        <w:t xml:space="preserve"> </w:t>
                      </w:r>
                      <w:r>
                        <w:rPr>
                          <w:rFonts w:ascii="Arial Narrow" w:hAnsi="Arial Narrow" w:cs="Arial"/>
                          <w:sz w:val="20"/>
                          <w:szCs w:val="20"/>
                        </w:rPr>
                        <w:t xml:space="preserve">promítání do soustavy NSP </w:t>
                      </w:r>
                    </w:p>
                    <w:p w:rsidR="004E4AE2" w:rsidRPr="00FD2041" w:rsidRDefault="004E4AE2" w:rsidP="004E4AE2">
                      <w:pPr>
                        <w:spacing w:after="0" w:line="240" w:lineRule="auto"/>
                        <w:rPr>
                          <w:rFonts w:ascii="Arial Narrow" w:hAnsi="Arial Narrow" w:cs="Arial"/>
                          <w:sz w:val="12"/>
                          <w:szCs w:val="12"/>
                        </w:rPr>
                      </w:pPr>
                    </w:p>
                    <w:p w:rsidR="004E4AE2" w:rsidRPr="00D94982" w:rsidRDefault="004E4AE2" w:rsidP="004E4AE2">
                      <w:pPr>
                        <w:spacing w:after="0" w:line="240" w:lineRule="auto"/>
                        <w:rPr>
                          <w:rFonts w:ascii="Arial Narrow" w:hAnsi="Arial Narrow" w:cs="Arial"/>
                          <w:i/>
                          <w:sz w:val="20"/>
                          <w:szCs w:val="20"/>
                        </w:rPr>
                      </w:pPr>
                    </w:p>
                    <w:p w:rsidR="004E4AE2" w:rsidRPr="009135A4" w:rsidRDefault="004E4AE2" w:rsidP="004E4AE2">
                      <w:pPr>
                        <w:spacing w:after="0" w:line="240" w:lineRule="auto"/>
                        <w:rPr>
                          <w:rFonts w:ascii="Arial Narrow" w:hAnsi="Arial Narrow" w:cs="Arial"/>
                          <w:i/>
                          <w:sz w:val="20"/>
                          <w:szCs w:val="20"/>
                        </w:rPr>
                      </w:pPr>
                    </w:p>
                  </w:txbxContent>
                </v:textbox>
              </v:shape>
            </w:pict>
          </mc:Fallback>
        </mc:AlternateContent>
      </w:r>
    </w:p>
    <w:p w:rsidR="004E4AE2" w:rsidRPr="00742E6A" w:rsidRDefault="004E4AE2" w:rsidP="004E4AE2">
      <w:pPr>
        <w:rPr>
          <w:color w:val="000000" w:themeColor="text1"/>
        </w:rPr>
      </w:pPr>
    </w:p>
    <w:p w:rsidR="004E4AE2" w:rsidRDefault="004E4AE2" w:rsidP="004E4AE2">
      <w:pPr>
        <w:spacing w:before="120" w:after="0" w:line="240" w:lineRule="auto"/>
        <w:rPr>
          <w:rFonts w:ascii="Arial" w:hAnsi="Arial" w:cs="Arial"/>
          <w:color w:val="000000" w:themeColor="text1"/>
        </w:rPr>
      </w:pPr>
    </w:p>
    <w:p w:rsidR="004E4AE2" w:rsidRDefault="004E4AE2" w:rsidP="004E4AE2">
      <w:pPr>
        <w:spacing w:before="120" w:after="0" w:line="240" w:lineRule="auto"/>
        <w:rPr>
          <w:rFonts w:ascii="Arial" w:hAnsi="Arial" w:cs="Arial"/>
          <w:color w:val="000000" w:themeColor="text1"/>
        </w:rPr>
      </w:pPr>
      <w:r w:rsidRPr="00742E6A">
        <w:rPr>
          <w:rFonts w:ascii="Arial" w:hAnsi="Arial" w:cs="Arial"/>
          <w:color w:val="000000" w:themeColor="text1"/>
        </w:rPr>
        <w:t>„Modrý“ proces musí probíhat paralelně se „zeleným“, aby nedošlo k brzdění tvorby a revizí PK.</w:t>
      </w:r>
    </w:p>
    <w:p w:rsidR="00A34F45" w:rsidRPr="00A34F45" w:rsidRDefault="00A34F45" w:rsidP="00A34F45">
      <w:pPr>
        <w:spacing w:before="120" w:after="0" w:line="240" w:lineRule="auto"/>
        <w:rPr>
          <w:rFonts w:ascii="Arial" w:hAnsi="Arial" w:cs="Arial"/>
          <w:b/>
          <w:color w:val="000000" w:themeColor="text1"/>
        </w:rPr>
      </w:pPr>
      <w:r w:rsidRPr="00A34F45">
        <w:rPr>
          <w:rFonts w:ascii="Arial" w:hAnsi="Arial" w:cs="Arial"/>
          <w:b/>
          <w:color w:val="000000" w:themeColor="text1"/>
        </w:rPr>
        <w:lastRenderedPageBreak/>
        <w:t>Příloha č.</w:t>
      </w:r>
      <w:r>
        <w:rPr>
          <w:rFonts w:ascii="Arial" w:hAnsi="Arial" w:cs="Arial"/>
          <w:b/>
          <w:color w:val="000000" w:themeColor="text1"/>
        </w:rPr>
        <w:t>2</w:t>
      </w:r>
    </w:p>
    <w:p w:rsidR="004E4AE2" w:rsidRPr="004E4AE2" w:rsidRDefault="004E4AE2" w:rsidP="004E4AE2">
      <w:pPr>
        <w:spacing w:after="240" w:line="240" w:lineRule="auto"/>
        <w:rPr>
          <w:rFonts w:ascii="Arial" w:hAnsi="Arial" w:cs="Arial"/>
          <w:b/>
          <w:color w:val="2C67AE"/>
          <w:sz w:val="32"/>
          <w:szCs w:val="32"/>
        </w:rPr>
      </w:pPr>
      <w:r w:rsidRPr="004E4AE2">
        <w:rPr>
          <w:rFonts w:ascii="Arial" w:hAnsi="Arial" w:cs="Arial"/>
          <w:b/>
          <w:color w:val="2C67AE"/>
          <w:sz w:val="32"/>
          <w:szCs w:val="32"/>
        </w:rPr>
        <w:t xml:space="preserve">Návrh metodiky pro tvorbu úplných profesních kvalifikací </w:t>
      </w:r>
    </w:p>
    <w:p w:rsidR="0083342B" w:rsidRPr="00D73E6F" w:rsidRDefault="0083342B" w:rsidP="0083342B">
      <w:pPr>
        <w:pStyle w:val="Nadpis1"/>
      </w:pPr>
      <w:r w:rsidRPr="00D73E6F">
        <w:t>1. Metodická pravidla pro úplnou profesní kvalifikaci (ÚPK)</w:t>
      </w:r>
    </w:p>
    <w:p w:rsidR="0083342B" w:rsidRPr="00D73E6F" w:rsidRDefault="0083342B" w:rsidP="0083342B">
      <w:pPr>
        <w:pStyle w:val="Odstavecseseznamem"/>
        <w:numPr>
          <w:ilvl w:val="0"/>
          <w:numId w:val="15"/>
        </w:numPr>
        <w:spacing w:before="180" w:after="0" w:line="240" w:lineRule="auto"/>
        <w:contextualSpacing w:val="0"/>
        <w:rPr>
          <w:rFonts w:ascii="Arial" w:hAnsi="Arial" w:cs="Arial"/>
          <w:color w:val="000000" w:themeColor="text1"/>
        </w:rPr>
      </w:pPr>
      <w:r w:rsidRPr="00D73E6F">
        <w:rPr>
          <w:rFonts w:ascii="Arial" w:hAnsi="Arial" w:cs="Arial"/>
          <w:color w:val="000000" w:themeColor="text1"/>
        </w:rPr>
        <w:t xml:space="preserve">Pro ÚPK existuje „shluk“ jednotek práce resp. profesních kvalifikací, které jsou si příbuzné z hlediska odborných znalostí, dovedností a kompetencí. Společně tvoří „profesní pole“ zahrnující možnosti uplatnění pro držitele ÚPK.   </w:t>
      </w:r>
    </w:p>
    <w:p w:rsidR="0083342B" w:rsidRPr="00D73E6F" w:rsidRDefault="0083342B" w:rsidP="0083342B">
      <w:pPr>
        <w:pStyle w:val="Odstavecseseznamem"/>
        <w:numPr>
          <w:ilvl w:val="0"/>
          <w:numId w:val="15"/>
        </w:numPr>
        <w:spacing w:before="120" w:after="0" w:line="240" w:lineRule="auto"/>
        <w:contextualSpacing w:val="0"/>
        <w:rPr>
          <w:rFonts w:ascii="Arial" w:hAnsi="Arial" w:cs="Arial"/>
          <w:color w:val="000000" w:themeColor="text1"/>
        </w:rPr>
      </w:pPr>
      <w:r w:rsidRPr="00D73E6F">
        <w:rPr>
          <w:rFonts w:ascii="Arial" w:hAnsi="Arial" w:cs="Arial"/>
          <w:color w:val="000000" w:themeColor="text1"/>
        </w:rPr>
        <w:t xml:space="preserve">ÚPK obsahuje ucelené odborné jádro (ucelené know how, ucelené teoretické zázemí) </w:t>
      </w:r>
    </w:p>
    <w:p w:rsidR="0083342B" w:rsidRPr="00D73E6F" w:rsidRDefault="0083342B" w:rsidP="0083342B">
      <w:pPr>
        <w:pStyle w:val="Odstavecseseznamem"/>
        <w:numPr>
          <w:ilvl w:val="0"/>
          <w:numId w:val="15"/>
        </w:numPr>
        <w:spacing w:before="180" w:after="0" w:line="240" w:lineRule="auto"/>
        <w:contextualSpacing w:val="0"/>
        <w:rPr>
          <w:rFonts w:ascii="Arial" w:hAnsi="Arial" w:cs="Arial"/>
          <w:color w:val="000000" w:themeColor="text1"/>
        </w:rPr>
      </w:pPr>
      <w:r w:rsidRPr="00D73E6F">
        <w:rPr>
          <w:rFonts w:ascii="Arial" w:hAnsi="Arial" w:cs="Arial"/>
          <w:color w:val="000000" w:themeColor="text1"/>
        </w:rPr>
        <w:t>ÚPK odpovídá definici podle zákona č. 179/2006 Sb., která říká, že ÚPK je způsobilostí vykonávat všechny činnosti v určitém povolání, s tím, že</w:t>
      </w:r>
    </w:p>
    <w:p w:rsidR="0083342B" w:rsidRPr="00D73E6F" w:rsidRDefault="0083342B" w:rsidP="0083342B">
      <w:pPr>
        <w:pStyle w:val="Odstavecseseznamem"/>
        <w:numPr>
          <w:ilvl w:val="0"/>
          <w:numId w:val="14"/>
        </w:numPr>
        <w:spacing w:before="120" w:after="0" w:line="240" w:lineRule="auto"/>
        <w:ind w:left="567" w:hanging="207"/>
        <w:contextualSpacing w:val="0"/>
        <w:rPr>
          <w:rFonts w:ascii="Arial" w:hAnsi="Arial" w:cs="Arial"/>
          <w:color w:val="000000" w:themeColor="text1"/>
        </w:rPr>
      </w:pPr>
      <w:r w:rsidRPr="00D73E6F">
        <w:rPr>
          <w:rFonts w:ascii="Arial" w:hAnsi="Arial" w:cs="Arial"/>
          <w:color w:val="000000" w:themeColor="text1"/>
        </w:rPr>
        <w:t xml:space="preserve"> „způsobilostí vykonávat činnosti“ je chápáno, že držitel ÚPK má znalosti, dovednosti a kompetence umožňující tyto činnosti vykonávat buď ihned, nebo v rámci postupného zaučení, doškolování a zdokonalování se praxí, aniž by však musel absolvovat rozsáhlé další vzdělávání (to může samozřejmě absolvovat také, ale mělo už by vést k nové kvalitě výkonu povolání nebo k osvojení nových postupů a technologií, nikoliv k základnímu vykonávání stanovených činností), </w:t>
      </w:r>
    </w:p>
    <w:p w:rsidR="0083342B" w:rsidRPr="00D73E6F" w:rsidRDefault="0083342B" w:rsidP="0083342B">
      <w:pPr>
        <w:pStyle w:val="Odstavecseseznamem"/>
        <w:numPr>
          <w:ilvl w:val="0"/>
          <w:numId w:val="14"/>
        </w:numPr>
        <w:spacing w:before="120" w:after="0" w:line="240" w:lineRule="auto"/>
        <w:ind w:left="567" w:hanging="210"/>
        <w:contextualSpacing w:val="0"/>
        <w:rPr>
          <w:rFonts w:ascii="Arial" w:hAnsi="Arial" w:cs="Arial"/>
          <w:color w:val="000000" w:themeColor="text1"/>
        </w:rPr>
      </w:pPr>
      <w:r w:rsidRPr="00D73E6F">
        <w:rPr>
          <w:rFonts w:ascii="Arial" w:hAnsi="Arial" w:cs="Arial"/>
          <w:color w:val="000000" w:themeColor="text1"/>
        </w:rPr>
        <w:t xml:space="preserve">„všemi činnostmi“ je chápán základní rozsah výkonu povolání opakující se ve většině běžných pracovišť, </w:t>
      </w:r>
    </w:p>
    <w:p w:rsidR="0083342B" w:rsidRPr="00D73E6F" w:rsidRDefault="0083342B" w:rsidP="0083342B">
      <w:pPr>
        <w:pStyle w:val="Odstavecseseznamem"/>
        <w:numPr>
          <w:ilvl w:val="0"/>
          <w:numId w:val="14"/>
        </w:numPr>
        <w:spacing w:before="120" w:after="0" w:line="240" w:lineRule="auto"/>
        <w:ind w:left="567" w:hanging="210"/>
        <w:contextualSpacing w:val="0"/>
        <w:rPr>
          <w:rFonts w:ascii="Arial" w:hAnsi="Arial" w:cs="Arial"/>
          <w:color w:val="000000" w:themeColor="text1"/>
        </w:rPr>
      </w:pPr>
      <w:r w:rsidRPr="00D73E6F">
        <w:rPr>
          <w:rFonts w:ascii="Arial" w:hAnsi="Arial" w:cs="Arial"/>
          <w:color w:val="000000" w:themeColor="text1"/>
        </w:rPr>
        <w:t>držitel ÚPK může mít způsobilost vykonávat více činností než je soubor činností příslušného povolání, stejně jako může mít způsobilost vykonávat více povolání (minimálně však jedno).</w:t>
      </w:r>
    </w:p>
    <w:p w:rsidR="0083342B" w:rsidRPr="00D73E6F" w:rsidRDefault="0083342B" w:rsidP="0083342B">
      <w:pPr>
        <w:spacing w:before="180" w:after="0" w:line="240" w:lineRule="auto"/>
        <w:rPr>
          <w:rFonts w:ascii="Arial" w:hAnsi="Arial" w:cs="Arial"/>
          <w:color w:val="000000" w:themeColor="text1"/>
        </w:rPr>
      </w:pPr>
      <w:r w:rsidRPr="00D73E6F">
        <w:rPr>
          <w:rFonts w:ascii="Arial" w:hAnsi="Arial" w:cs="Arial"/>
          <w:color w:val="000000" w:themeColor="text1"/>
        </w:rPr>
        <w:t xml:space="preserve">Následující dvě pravidla platí jen pro ÚPK získatelné v počátečním vzdělávání: </w:t>
      </w:r>
    </w:p>
    <w:p w:rsidR="0083342B" w:rsidRPr="00D73E6F" w:rsidRDefault="0083342B" w:rsidP="0083342B">
      <w:pPr>
        <w:pStyle w:val="Odstavecseseznamem"/>
        <w:numPr>
          <w:ilvl w:val="0"/>
          <w:numId w:val="15"/>
        </w:numPr>
        <w:spacing w:before="180" w:after="0" w:line="240" w:lineRule="auto"/>
        <w:contextualSpacing w:val="0"/>
        <w:rPr>
          <w:rFonts w:ascii="Arial" w:hAnsi="Arial" w:cs="Arial"/>
          <w:color w:val="000000" w:themeColor="text1"/>
        </w:rPr>
      </w:pPr>
      <w:r w:rsidRPr="00D73E6F">
        <w:rPr>
          <w:rFonts w:ascii="Arial" w:hAnsi="Arial" w:cs="Arial"/>
          <w:color w:val="000000" w:themeColor="text1"/>
        </w:rPr>
        <w:t xml:space="preserve">Soubor znalostí, dovedností a kompetencí tvořící </w:t>
      </w:r>
    </w:p>
    <w:p w:rsidR="0083342B" w:rsidRPr="00D73E6F" w:rsidRDefault="0083342B" w:rsidP="0083342B">
      <w:pPr>
        <w:pStyle w:val="Odstavecseseznamem"/>
        <w:numPr>
          <w:ilvl w:val="0"/>
          <w:numId w:val="16"/>
        </w:numPr>
        <w:spacing w:before="80" w:after="0" w:line="240" w:lineRule="auto"/>
        <w:ind w:left="567" w:hanging="210"/>
        <w:contextualSpacing w:val="0"/>
        <w:rPr>
          <w:rFonts w:ascii="Arial" w:hAnsi="Arial" w:cs="Arial"/>
          <w:color w:val="000000" w:themeColor="text1"/>
        </w:rPr>
      </w:pPr>
      <w:r w:rsidRPr="00D73E6F">
        <w:rPr>
          <w:rFonts w:ascii="Arial" w:hAnsi="Arial" w:cs="Arial"/>
          <w:color w:val="000000" w:themeColor="text1"/>
        </w:rPr>
        <w:t xml:space="preserve">ucelené odborné jádro ve smyslu bodu b) </w:t>
      </w:r>
    </w:p>
    <w:p w:rsidR="0083342B" w:rsidRPr="00D73E6F" w:rsidRDefault="0083342B" w:rsidP="0083342B">
      <w:pPr>
        <w:pStyle w:val="Odstavecseseznamem"/>
        <w:numPr>
          <w:ilvl w:val="0"/>
          <w:numId w:val="16"/>
        </w:numPr>
        <w:spacing w:before="40" w:after="0" w:line="240" w:lineRule="auto"/>
        <w:ind w:left="567" w:hanging="210"/>
        <w:contextualSpacing w:val="0"/>
        <w:rPr>
          <w:rFonts w:ascii="Arial" w:hAnsi="Arial" w:cs="Arial"/>
          <w:color w:val="000000" w:themeColor="text1"/>
        </w:rPr>
      </w:pPr>
      <w:r w:rsidRPr="00D73E6F">
        <w:rPr>
          <w:rFonts w:ascii="Arial" w:hAnsi="Arial" w:cs="Arial"/>
          <w:color w:val="000000" w:themeColor="text1"/>
        </w:rPr>
        <w:t>a způsobilost vykonávat určité povolání ve smyslu bodu c)</w:t>
      </w:r>
    </w:p>
    <w:p w:rsidR="0083342B" w:rsidRPr="00D73E6F" w:rsidRDefault="0083342B" w:rsidP="0083342B">
      <w:pPr>
        <w:spacing w:before="80" w:after="0" w:line="240" w:lineRule="auto"/>
        <w:ind w:left="357"/>
        <w:rPr>
          <w:rFonts w:ascii="Arial" w:hAnsi="Arial" w:cs="Arial"/>
          <w:color w:val="000000" w:themeColor="text1"/>
        </w:rPr>
      </w:pPr>
      <w:r w:rsidRPr="00D73E6F">
        <w:rPr>
          <w:rFonts w:ascii="Arial" w:hAnsi="Arial" w:cs="Arial"/>
          <w:color w:val="000000" w:themeColor="text1"/>
        </w:rPr>
        <w:t>je svým rozsahem a náročností vzdělatelný pro jednoho absolventa v oboru počátečního vzdělávání (tedy v rámci jednoho ŠVP).</w:t>
      </w:r>
    </w:p>
    <w:p w:rsidR="0083342B" w:rsidRPr="00D73E6F" w:rsidRDefault="0083342B" w:rsidP="0083342B">
      <w:pPr>
        <w:pStyle w:val="Odstavecseseznamem"/>
        <w:numPr>
          <w:ilvl w:val="0"/>
          <w:numId w:val="15"/>
        </w:numPr>
        <w:spacing w:before="180" w:after="0" w:line="240" w:lineRule="auto"/>
        <w:contextualSpacing w:val="0"/>
        <w:rPr>
          <w:rFonts w:ascii="Arial" w:hAnsi="Arial" w:cs="Arial"/>
          <w:color w:val="000000" w:themeColor="text1"/>
        </w:rPr>
      </w:pPr>
      <w:r w:rsidRPr="00D73E6F">
        <w:rPr>
          <w:rFonts w:ascii="Arial" w:hAnsi="Arial" w:cs="Arial"/>
          <w:color w:val="000000" w:themeColor="text1"/>
        </w:rPr>
        <w:t>ÚPK získaná absolvováním oboru vzdělání zahrnuje kromě znalostí, dovedností a kompetencí tvořících způsobilost vykonávat příslušné (příslušná) povolání, také znalosti a kompetence tvořící základy pro celoživotní učení umožňující kariérový rozvoj v širším poli uplatnění než je (jsou) příslušné (příslušná) povolání. Určení těchto znalostí a kompetencí a jejich promítnutí do obsahu vzdělání už je věcí tvůrců tohoto obsahu (v současnosti tvůrců RVP).</w:t>
      </w:r>
    </w:p>
    <w:p w:rsidR="0083342B" w:rsidRPr="00D73E6F" w:rsidRDefault="0083342B" w:rsidP="0083342B">
      <w:pPr>
        <w:spacing w:before="180" w:after="0" w:line="240" w:lineRule="auto"/>
        <w:rPr>
          <w:rFonts w:ascii="Arial" w:hAnsi="Arial" w:cs="Arial"/>
          <w:color w:val="000000" w:themeColor="text1"/>
        </w:rPr>
      </w:pPr>
    </w:p>
    <w:p w:rsidR="0083342B" w:rsidRPr="00D73E6F" w:rsidRDefault="0083342B" w:rsidP="0083342B">
      <w:pPr>
        <w:spacing w:before="120" w:after="0" w:line="240" w:lineRule="auto"/>
        <w:rPr>
          <w:rFonts w:ascii="Arial" w:hAnsi="Arial" w:cs="Arial"/>
          <w:b/>
          <w:color w:val="000000" w:themeColor="text1"/>
          <w:sz w:val="24"/>
          <w:szCs w:val="24"/>
        </w:rPr>
      </w:pPr>
    </w:p>
    <w:p w:rsidR="0083342B" w:rsidRPr="00D73E6F" w:rsidRDefault="0083342B" w:rsidP="0083342B">
      <w:pPr>
        <w:pStyle w:val="Nadpis1"/>
      </w:pPr>
      <w:r w:rsidRPr="00D73E6F">
        <w:lastRenderedPageBreak/>
        <w:t>2. Postup vytváření úplných profesních kvalifikací (ÚPK)</w:t>
      </w:r>
    </w:p>
    <w:p w:rsidR="0083342B" w:rsidRPr="00D73E6F" w:rsidRDefault="0083342B" w:rsidP="0083342B">
      <w:pPr>
        <w:pStyle w:val="Nadpis2"/>
      </w:pPr>
      <w:r w:rsidRPr="00D73E6F">
        <w:t>2.1 Vymezení prvního návrhu ÚPK pro jednotlivé sektory na základě NSP</w:t>
      </w:r>
    </w:p>
    <w:p w:rsidR="0083342B" w:rsidRPr="00D73E6F" w:rsidRDefault="0083342B" w:rsidP="0083342B">
      <w:pPr>
        <w:spacing w:before="120" w:after="120" w:line="240" w:lineRule="auto"/>
        <w:rPr>
          <w:rFonts w:ascii="Arial" w:hAnsi="Arial" w:cs="Arial"/>
          <w:color w:val="000000" w:themeColor="text1"/>
        </w:rPr>
      </w:pPr>
      <w:r w:rsidRPr="00D73E6F">
        <w:rPr>
          <w:rFonts w:ascii="Arial" w:hAnsi="Arial" w:cs="Arial"/>
          <w:color w:val="000000" w:themeColor="text1"/>
        </w:rPr>
        <w:t>Jednotlivé kroky jsou prováděny v pracovní skupině pro ÚPK do excelového souboru (ukázk</w:t>
      </w:r>
      <w:r w:rsidR="0022024A">
        <w:rPr>
          <w:rFonts w:ascii="Arial" w:hAnsi="Arial" w:cs="Arial"/>
          <w:color w:val="000000" w:themeColor="text1"/>
        </w:rPr>
        <w:t xml:space="preserve">y pro jednotlivé sektory </w:t>
      </w:r>
      <w:r w:rsidR="00F01966">
        <w:rPr>
          <w:rFonts w:ascii="Arial" w:hAnsi="Arial" w:cs="Arial"/>
          <w:color w:val="000000" w:themeColor="text1"/>
        </w:rPr>
        <w:t xml:space="preserve">jsou </w:t>
      </w:r>
      <w:r w:rsidR="0022024A">
        <w:rPr>
          <w:rFonts w:ascii="Arial" w:hAnsi="Arial" w:cs="Arial"/>
          <w:color w:val="000000" w:themeColor="text1"/>
        </w:rPr>
        <w:t>na disku N)</w:t>
      </w:r>
      <w:r w:rsidRPr="00D73E6F">
        <w:rPr>
          <w:rFonts w:ascii="Arial" w:hAnsi="Arial" w:cs="Arial"/>
          <w:color w:val="000000" w:themeColor="text1"/>
        </w:rPr>
        <w:t>, jehož výchozí verzí jsou jednotky práce NSP pro daný sektor a KÚ (připraví garant)</w:t>
      </w:r>
    </w:p>
    <w:p w:rsidR="0083342B" w:rsidRPr="00D73E6F" w:rsidRDefault="0083342B" w:rsidP="0083342B">
      <w:pPr>
        <w:pStyle w:val="Odstavecseseznamem"/>
        <w:numPr>
          <w:ilvl w:val="1"/>
          <w:numId w:val="18"/>
        </w:numPr>
        <w:spacing w:before="120" w:after="0" w:line="240" w:lineRule="auto"/>
        <w:contextualSpacing w:val="0"/>
        <w:rPr>
          <w:rFonts w:ascii="Arial" w:hAnsi="Arial" w:cs="Arial"/>
          <w:color w:val="000000" w:themeColor="text1"/>
        </w:rPr>
      </w:pPr>
      <w:r w:rsidRPr="00D73E6F">
        <w:rPr>
          <w:rFonts w:ascii="Arial" w:hAnsi="Arial" w:cs="Arial"/>
          <w:color w:val="000000" w:themeColor="text1"/>
        </w:rPr>
        <w:t xml:space="preserve">Provést prvotní obsahové roztřídění jednotek práce NSP pro příslušný sektor a kvalifikační úroveň, tzn. vymezit podle odborné příbuznosti hlavní profesní oblasti (obory, odbornosti), které se opakují ve více jednotkách práce. Zjednodušeně je pojmenovat, aby jejich názvy vyjadřovaly oborovou příslušnost. Tyto oblasti jsou prvými náměty na možné ÚPK. </w:t>
      </w:r>
    </w:p>
    <w:p w:rsidR="0083342B" w:rsidRPr="00D73E6F" w:rsidRDefault="0083342B" w:rsidP="0083342B">
      <w:pPr>
        <w:pStyle w:val="Odstavecseseznamem"/>
        <w:numPr>
          <w:ilvl w:val="0"/>
          <w:numId w:val="17"/>
        </w:numPr>
        <w:spacing w:before="120" w:after="120" w:line="240" w:lineRule="auto"/>
        <w:ind w:left="709" w:hanging="283"/>
        <w:rPr>
          <w:rFonts w:ascii="Arial" w:hAnsi="Arial" w:cs="Arial"/>
          <w:color w:val="000000" w:themeColor="text1"/>
        </w:rPr>
      </w:pPr>
      <w:r w:rsidRPr="00D73E6F">
        <w:rPr>
          <w:rFonts w:ascii="Arial" w:hAnsi="Arial" w:cs="Arial"/>
          <w:color w:val="000000" w:themeColor="text1"/>
        </w:rPr>
        <w:t>Např. v zemědělství a lesnictví KÚ 4 se za takové mohou (nemusí) považovat: zemědělství, zahradnictví, lesnictví, veterinářství+chovatelství, rybářství.</w:t>
      </w:r>
    </w:p>
    <w:p w:rsidR="0083342B" w:rsidRPr="00D73E6F" w:rsidRDefault="0083342B" w:rsidP="0083342B">
      <w:pPr>
        <w:spacing w:before="120" w:after="120" w:line="240" w:lineRule="auto"/>
        <w:ind w:left="357"/>
        <w:rPr>
          <w:rFonts w:ascii="Arial" w:hAnsi="Arial" w:cs="Arial"/>
          <w:color w:val="000000" w:themeColor="text1"/>
        </w:rPr>
      </w:pPr>
      <w:r w:rsidRPr="00D73E6F">
        <w:rPr>
          <w:rFonts w:ascii="Arial" w:hAnsi="Arial" w:cs="Arial"/>
          <w:color w:val="000000" w:themeColor="text1"/>
        </w:rPr>
        <w:t>Může se stát, že v některých sektorech na KÚ 4 v NSP žádné obsahové členění jednotek práce není, že je tam jen všeobecný směr, který se člení podle charakteru práce a nikoliv podle věcného obsahu. Zde je třeba zvážit, jestli odborné jádro je skutečně společné pro všechny pozice ze sektoru anebo jestli je třeba oblasti vytvořit bez jejich předobrazu v NSP.</w:t>
      </w:r>
    </w:p>
    <w:p w:rsidR="0083342B" w:rsidRPr="00D73E6F" w:rsidRDefault="0083342B" w:rsidP="0083342B">
      <w:pPr>
        <w:spacing w:before="120" w:after="120" w:line="240" w:lineRule="auto"/>
        <w:ind w:left="357"/>
        <w:rPr>
          <w:rFonts w:ascii="Arial" w:hAnsi="Arial" w:cs="Arial"/>
          <w:color w:val="000000" w:themeColor="text1"/>
        </w:rPr>
      </w:pPr>
      <w:r w:rsidRPr="00D73E6F">
        <w:rPr>
          <w:rFonts w:ascii="Arial" w:hAnsi="Arial" w:cs="Arial"/>
          <w:color w:val="000000" w:themeColor="text1"/>
        </w:rPr>
        <w:t xml:space="preserve">Při vymezování profesních oblastí je vhodné vzít v úvahu i stávající strukturu oborů vzdělání, ale pouze jako jedno z hledisek, které nesmí být dominantní.   </w:t>
      </w:r>
    </w:p>
    <w:p w:rsidR="0083342B" w:rsidRPr="00D73E6F" w:rsidRDefault="0083342B" w:rsidP="0083342B">
      <w:pPr>
        <w:pStyle w:val="Odstavecseseznamem"/>
        <w:numPr>
          <w:ilvl w:val="1"/>
          <w:numId w:val="18"/>
        </w:numPr>
        <w:spacing w:before="120" w:after="0" w:line="240" w:lineRule="auto"/>
        <w:ind w:left="357" w:hanging="357"/>
        <w:contextualSpacing w:val="0"/>
        <w:rPr>
          <w:rFonts w:ascii="Arial" w:hAnsi="Arial" w:cs="Arial"/>
          <w:color w:val="000000" w:themeColor="text1"/>
        </w:rPr>
      </w:pPr>
      <w:r w:rsidRPr="00D73E6F">
        <w:rPr>
          <w:rFonts w:ascii="Arial" w:hAnsi="Arial" w:cs="Arial"/>
          <w:color w:val="000000" w:themeColor="text1"/>
        </w:rPr>
        <w:t xml:space="preserve">Rozlišit jednotky práce do dvou typů:: </w:t>
      </w:r>
    </w:p>
    <w:p w:rsidR="0083342B" w:rsidRPr="00D73E6F" w:rsidRDefault="0083342B" w:rsidP="0083342B">
      <w:pPr>
        <w:pStyle w:val="Odstavecseseznamem"/>
        <w:numPr>
          <w:ilvl w:val="1"/>
          <w:numId w:val="21"/>
        </w:numPr>
        <w:spacing w:after="0" w:line="240" w:lineRule="auto"/>
        <w:ind w:left="709" w:hanging="283"/>
        <w:contextualSpacing w:val="0"/>
        <w:rPr>
          <w:rFonts w:ascii="Arial" w:hAnsi="Arial" w:cs="Arial"/>
          <w:color w:val="000000" w:themeColor="text1"/>
        </w:rPr>
      </w:pPr>
      <w:r w:rsidRPr="00D73E6F">
        <w:rPr>
          <w:rFonts w:ascii="Arial" w:hAnsi="Arial" w:cs="Arial"/>
          <w:color w:val="000000" w:themeColor="text1"/>
        </w:rPr>
        <w:t xml:space="preserve">jednotky práce, jejichž obsah je vzdělatelný v počátečním vzdělávání </w:t>
      </w:r>
    </w:p>
    <w:p w:rsidR="0083342B" w:rsidRPr="00D73E6F" w:rsidRDefault="0083342B" w:rsidP="0083342B">
      <w:pPr>
        <w:pStyle w:val="Odstavecseseznamem"/>
        <w:numPr>
          <w:ilvl w:val="1"/>
          <w:numId w:val="21"/>
        </w:numPr>
        <w:spacing w:after="120" w:line="240" w:lineRule="auto"/>
        <w:ind w:left="709" w:hanging="283"/>
        <w:contextualSpacing w:val="0"/>
        <w:rPr>
          <w:rFonts w:ascii="Arial" w:hAnsi="Arial" w:cs="Arial"/>
          <w:color w:val="000000" w:themeColor="text1"/>
        </w:rPr>
      </w:pPr>
      <w:r w:rsidRPr="00D73E6F">
        <w:rPr>
          <w:rFonts w:ascii="Arial" w:hAnsi="Arial" w:cs="Arial"/>
          <w:color w:val="000000" w:themeColor="text1"/>
        </w:rPr>
        <w:t>jednotky práce, jejichž obsah je vzdělatelný pouze v dalším vzdělávání.</w:t>
      </w:r>
    </w:p>
    <w:p w:rsidR="0083342B" w:rsidRPr="00D73E6F" w:rsidRDefault="0083342B" w:rsidP="0083342B">
      <w:pPr>
        <w:pStyle w:val="Odstavecseseznamem"/>
        <w:numPr>
          <w:ilvl w:val="1"/>
          <w:numId w:val="18"/>
        </w:numPr>
        <w:spacing w:before="120" w:after="40" w:line="240" w:lineRule="auto"/>
        <w:ind w:left="357" w:hanging="357"/>
        <w:contextualSpacing w:val="0"/>
        <w:rPr>
          <w:rFonts w:ascii="Arial" w:hAnsi="Arial" w:cs="Arial"/>
          <w:color w:val="000000" w:themeColor="text1"/>
        </w:rPr>
      </w:pPr>
      <w:r w:rsidRPr="00D73E6F">
        <w:rPr>
          <w:rFonts w:ascii="Arial" w:hAnsi="Arial" w:cs="Arial"/>
          <w:color w:val="000000" w:themeColor="text1"/>
        </w:rPr>
        <w:t>Jednotlivá seskupení jednotek práce vymezená v kroku 1 (prvé náměty na možné ÚPK) posoudit, jestli jako celky splňují metodická pravidla pro ÚPK stanovená v kapitole 1. Pokud ano, jsou tyto seskupené oblasti první verzí návrhu ÚPK v daném sektoru.</w:t>
      </w:r>
    </w:p>
    <w:p w:rsidR="0083342B" w:rsidRPr="00D73E6F" w:rsidRDefault="0083342B" w:rsidP="0083342B">
      <w:pPr>
        <w:spacing w:before="40" w:after="120" w:line="240" w:lineRule="auto"/>
        <w:ind w:left="357"/>
        <w:rPr>
          <w:rFonts w:ascii="Arial" w:hAnsi="Arial" w:cs="Arial"/>
          <w:color w:val="000000" w:themeColor="text1"/>
        </w:rPr>
      </w:pPr>
      <w:r w:rsidRPr="00D73E6F">
        <w:rPr>
          <w:rFonts w:ascii="Arial" w:hAnsi="Arial" w:cs="Arial"/>
          <w:color w:val="000000" w:themeColor="text1"/>
        </w:rPr>
        <w:t>Některé jednotky práce mohou zůstat nezařazené (mohou plnit roli navazujících nebo rozvíjejících PK).</w:t>
      </w:r>
    </w:p>
    <w:p w:rsidR="0083342B" w:rsidRPr="00D73E6F" w:rsidRDefault="0083342B" w:rsidP="0083342B">
      <w:pPr>
        <w:pStyle w:val="Odstavecseseznamem"/>
        <w:numPr>
          <w:ilvl w:val="1"/>
          <w:numId w:val="18"/>
        </w:numPr>
        <w:spacing w:before="120" w:after="120" w:line="240" w:lineRule="auto"/>
        <w:contextualSpacing w:val="0"/>
        <w:rPr>
          <w:rFonts w:ascii="Arial" w:hAnsi="Arial" w:cs="Arial"/>
          <w:color w:val="000000" w:themeColor="text1"/>
        </w:rPr>
      </w:pPr>
      <w:r w:rsidRPr="00D73E6F">
        <w:rPr>
          <w:rFonts w:ascii="Arial" w:hAnsi="Arial" w:cs="Arial"/>
          <w:color w:val="000000" w:themeColor="text1"/>
        </w:rPr>
        <w:t>K jednotkám práce přiřadit existující, zpracovávané a plánované PK a rozdělit je rovněž do dvou typů podle vzdělatelnosti jejich obsahu v počátečním resp. jen v dalším vzdělávání (v excelovém souboru jako dva samostatné sloupce). Tím budou do jednotlivých návrhů ÚPK přiřazeny i všechny tyto PK.</w:t>
      </w:r>
    </w:p>
    <w:p w:rsidR="0083342B" w:rsidRPr="00D73E6F" w:rsidRDefault="0083342B" w:rsidP="0083342B">
      <w:pPr>
        <w:pStyle w:val="Odstavecseseznamem"/>
        <w:numPr>
          <w:ilvl w:val="1"/>
          <w:numId w:val="18"/>
        </w:numPr>
        <w:spacing w:before="120" w:after="120" w:line="240" w:lineRule="auto"/>
        <w:contextualSpacing w:val="0"/>
        <w:rPr>
          <w:rFonts w:ascii="Arial" w:hAnsi="Arial" w:cs="Arial"/>
          <w:color w:val="000000" w:themeColor="text1"/>
        </w:rPr>
      </w:pPr>
      <w:r w:rsidRPr="00D73E6F">
        <w:rPr>
          <w:rFonts w:ascii="Arial" w:hAnsi="Arial" w:cs="Arial"/>
          <w:color w:val="000000" w:themeColor="text1"/>
        </w:rPr>
        <w:t>Posoudit jednotlivá seskupení PK v rámci navržených ÚPK, jestli někde nechybí některé činnosti, které by v příslušné profesní oblasti ještě měly být, případně nejsou-li někde výraznější nevyváženosti. Na základě toho navrhnout rozšíření nebo úpravy (např. sloučením) v seznamu PK.</w:t>
      </w:r>
    </w:p>
    <w:p w:rsidR="0083342B" w:rsidRPr="00D73E6F" w:rsidRDefault="0083342B" w:rsidP="0083342B">
      <w:pPr>
        <w:pStyle w:val="Odstavecseseznamem"/>
        <w:numPr>
          <w:ilvl w:val="1"/>
          <w:numId w:val="18"/>
        </w:numPr>
        <w:spacing w:before="120" w:after="120" w:line="240" w:lineRule="auto"/>
        <w:contextualSpacing w:val="0"/>
        <w:rPr>
          <w:rFonts w:ascii="Arial" w:hAnsi="Arial" w:cs="Arial"/>
          <w:color w:val="000000" w:themeColor="text1"/>
        </w:rPr>
      </w:pPr>
      <w:r w:rsidRPr="00D73E6F">
        <w:rPr>
          <w:rFonts w:ascii="Arial" w:hAnsi="Arial" w:cs="Arial"/>
          <w:color w:val="000000" w:themeColor="text1"/>
        </w:rPr>
        <w:t>Navrženou strukturu ÚPK porovnat s již dříve vymezenými ÚPK a s obory vzdělání v daném sektoru a zvážit případné z toho vyplývající podněty na změny v navržené struktuře. Neohýbat však navrženou strukturu z důvodu, že zatím vypadala jinak. Určujícím kritériem této strukturace je odborná příbuznost a pravidla stanovená v kapitole 1.</w:t>
      </w:r>
    </w:p>
    <w:p w:rsidR="0083342B" w:rsidRPr="00D73E6F" w:rsidRDefault="0083342B" w:rsidP="0083342B">
      <w:pPr>
        <w:pStyle w:val="Odstavecseseznamem"/>
        <w:numPr>
          <w:ilvl w:val="1"/>
          <w:numId w:val="18"/>
        </w:numPr>
        <w:spacing w:before="120" w:after="120" w:line="240" w:lineRule="auto"/>
        <w:contextualSpacing w:val="0"/>
        <w:rPr>
          <w:rFonts w:ascii="Arial" w:hAnsi="Arial" w:cs="Arial"/>
          <w:color w:val="000000" w:themeColor="text1"/>
        </w:rPr>
      </w:pPr>
      <w:r w:rsidRPr="00D73E6F">
        <w:rPr>
          <w:rFonts w:ascii="Arial" w:hAnsi="Arial" w:cs="Arial"/>
          <w:color w:val="000000" w:themeColor="text1"/>
        </w:rPr>
        <w:t>Zpracovat tabulku obsahující návrh všech ÚPK a PK v daném sektoru s vyznačením vzájemných vztahů (</w:t>
      </w:r>
      <w:r w:rsidR="0022024A" w:rsidRPr="00D73E6F">
        <w:rPr>
          <w:rFonts w:ascii="Arial" w:hAnsi="Arial" w:cs="Arial"/>
          <w:color w:val="000000" w:themeColor="text1"/>
        </w:rPr>
        <w:t>ukázk</w:t>
      </w:r>
      <w:r w:rsidR="0022024A">
        <w:rPr>
          <w:rFonts w:ascii="Arial" w:hAnsi="Arial" w:cs="Arial"/>
          <w:color w:val="000000" w:themeColor="text1"/>
        </w:rPr>
        <w:t xml:space="preserve">y pro jednotlivé sektory </w:t>
      </w:r>
      <w:r w:rsidR="00F01966">
        <w:rPr>
          <w:rFonts w:ascii="Arial" w:hAnsi="Arial" w:cs="Arial"/>
          <w:color w:val="000000" w:themeColor="text1"/>
        </w:rPr>
        <w:t xml:space="preserve">jsou </w:t>
      </w:r>
      <w:r w:rsidR="0022024A">
        <w:rPr>
          <w:rFonts w:ascii="Arial" w:hAnsi="Arial" w:cs="Arial"/>
          <w:color w:val="000000" w:themeColor="text1"/>
        </w:rPr>
        <w:t>na disku N</w:t>
      </w:r>
      <w:r w:rsidRPr="00D73E6F">
        <w:rPr>
          <w:rFonts w:ascii="Arial" w:hAnsi="Arial" w:cs="Arial"/>
          <w:color w:val="000000" w:themeColor="text1"/>
        </w:rPr>
        <w:t>)</w:t>
      </w:r>
    </w:p>
    <w:p w:rsidR="0083342B" w:rsidRPr="00D73E6F" w:rsidRDefault="0083342B" w:rsidP="0083342B">
      <w:pPr>
        <w:spacing w:before="120" w:after="120" w:line="240" w:lineRule="auto"/>
        <w:rPr>
          <w:rFonts w:ascii="Arial" w:hAnsi="Arial" w:cs="Arial"/>
          <w:color w:val="000000" w:themeColor="text1"/>
        </w:rPr>
      </w:pPr>
    </w:p>
    <w:p w:rsidR="0083342B" w:rsidRPr="00D73E6F" w:rsidRDefault="0083342B" w:rsidP="0083342B">
      <w:pPr>
        <w:pStyle w:val="Nadpis2"/>
      </w:pPr>
      <w:r w:rsidRPr="00D73E6F">
        <w:t>2.2 Projednání a úpravy struktury ÚPK/PK a podnětů na nové PK do výsledného návrhu</w:t>
      </w:r>
    </w:p>
    <w:p w:rsidR="0083342B" w:rsidRPr="00D73E6F" w:rsidRDefault="0083342B" w:rsidP="0083342B">
      <w:pPr>
        <w:pStyle w:val="Odstavecseseznamem"/>
        <w:numPr>
          <w:ilvl w:val="0"/>
          <w:numId w:val="19"/>
        </w:numPr>
        <w:spacing w:before="120" w:after="0" w:line="240" w:lineRule="auto"/>
        <w:contextualSpacing w:val="0"/>
        <w:rPr>
          <w:rFonts w:ascii="Arial" w:hAnsi="Arial" w:cs="Arial"/>
          <w:color w:val="000000" w:themeColor="text1"/>
        </w:rPr>
      </w:pPr>
      <w:r w:rsidRPr="00D73E6F">
        <w:rPr>
          <w:rFonts w:ascii="Arial" w:hAnsi="Arial" w:cs="Arial"/>
          <w:color w:val="000000" w:themeColor="text1"/>
        </w:rPr>
        <w:t>Projednat návrhy z kroku 1 v pracovní skupině složené z vybraných členů oborové skupiny a nominovaných zástupců sektorové rady (sektorových rad).</w:t>
      </w:r>
    </w:p>
    <w:p w:rsidR="0083342B" w:rsidRPr="00D73E6F" w:rsidRDefault="0083342B" w:rsidP="0083342B">
      <w:pPr>
        <w:pStyle w:val="Odstavecseseznamem"/>
        <w:numPr>
          <w:ilvl w:val="0"/>
          <w:numId w:val="19"/>
        </w:numPr>
        <w:spacing w:before="120" w:after="0" w:line="240" w:lineRule="auto"/>
        <w:ind w:left="357" w:hanging="357"/>
        <w:contextualSpacing w:val="0"/>
        <w:rPr>
          <w:rFonts w:ascii="Arial" w:hAnsi="Arial" w:cs="Arial"/>
          <w:color w:val="000000" w:themeColor="text1"/>
        </w:rPr>
      </w:pPr>
      <w:r w:rsidRPr="00D73E6F">
        <w:rPr>
          <w:rFonts w:ascii="Arial" w:hAnsi="Arial" w:cs="Arial"/>
          <w:color w:val="000000" w:themeColor="text1"/>
        </w:rPr>
        <w:t>Znovu posoudit, zda v seznamech PK (existujících vytvářených i navrhovaných) přiřazených k jednotlivým ÚPK nechybí některé činnosti, které by v příslušné profesní oblasti ještě měly být a provést případné úpravy.</w:t>
      </w:r>
    </w:p>
    <w:p w:rsidR="0083342B" w:rsidRPr="00D73E6F" w:rsidRDefault="0083342B" w:rsidP="0083342B">
      <w:pPr>
        <w:pStyle w:val="Odstavecseseznamem"/>
        <w:numPr>
          <w:ilvl w:val="0"/>
          <w:numId w:val="19"/>
        </w:numPr>
        <w:spacing w:before="120" w:after="0" w:line="240" w:lineRule="auto"/>
        <w:ind w:left="357" w:hanging="357"/>
        <w:contextualSpacing w:val="0"/>
        <w:rPr>
          <w:rFonts w:ascii="Arial" w:hAnsi="Arial" w:cs="Arial"/>
          <w:color w:val="000000" w:themeColor="text1"/>
        </w:rPr>
      </w:pPr>
      <w:r w:rsidRPr="00D73E6F">
        <w:rPr>
          <w:rFonts w:ascii="Arial" w:hAnsi="Arial" w:cs="Arial"/>
          <w:color w:val="000000" w:themeColor="text1"/>
        </w:rPr>
        <w:t>Posoudit, pokrývají-li PK a jejich sestavy i živnosti vyskytující se v daném sektoru a vznést případné podněty na nové PK nebo na revize obsahu existujících PK.</w:t>
      </w:r>
    </w:p>
    <w:p w:rsidR="0083342B" w:rsidRPr="00D73E6F" w:rsidRDefault="0083342B" w:rsidP="0083342B">
      <w:pPr>
        <w:pStyle w:val="Odstavecseseznamem"/>
        <w:numPr>
          <w:ilvl w:val="0"/>
          <w:numId w:val="19"/>
        </w:numPr>
        <w:spacing w:before="120" w:after="0" w:line="240" w:lineRule="auto"/>
        <w:ind w:left="357" w:hanging="357"/>
        <w:contextualSpacing w:val="0"/>
        <w:rPr>
          <w:rFonts w:ascii="Arial" w:hAnsi="Arial" w:cs="Arial"/>
          <w:color w:val="000000" w:themeColor="text1"/>
        </w:rPr>
      </w:pPr>
      <w:r w:rsidRPr="00D73E6F">
        <w:rPr>
          <w:rFonts w:ascii="Arial" w:hAnsi="Arial" w:cs="Arial"/>
          <w:color w:val="000000" w:themeColor="text1"/>
        </w:rPr>
        <w:t xml:space="preserve">Pro všechny podněty na nové PK zpracovat rodné listy. </w:t>
      </w:r>
    </w:p>
    <w:p w:rsidR="0083342B" w:rsidRPr="00D73E6F" w:rsidRDefault="0083342B" w:rsidP="0083342B">
      <w:pPr>
        <w:pStyle w:val="Odstavecseseznamem"/>
        <w:numPr>
          <w:ilvl w:val="0"/>
          <w:numId w:val="19"/>
        </w:numPr>
        <w:spacing w:before="120" w:after="0" w:line="240" w:lineRule="auto"/>
        <w:ind w:left="357" w:hanging="357"/>
        <w:contextualSpacing w:val="0"/>
        <w:rPr>
          <w:rFonts w:ascii="Arial" w:hAnsi="Arial" w:cs="Arial"/>
          <w:color w:val="000000" w:themeColor="text1"/>
        </w:rPr>
      </w:pPr>
      <w:r w:rsidRPr="00D73E6F">
        <w:rPr>
          <w:rFonts w:ascii="Arial" w:hAnsi="Arial" w:cs="Arial"/>
          <w:color w:val="000000" w:themeColor="text1"/>
        </w:rPr>
        <w:t>Předat sektorové radě návrh všech podnětů na nové PK, na případné revize PK a na případné další úpravy ve struktuře PK (např. sloučení dvou PK do jedné), včetně zpracovaných rodných listů. Současně předat SR celou navrženou mapu k posouzení.</w:t>
      </w:r>
    </w:p>
    <w:p w:rsidR="0083342B" w:rsidRPr="00D73E6F" w:rsidRDefault="0083342B" w:rsidP="0083342B">
      <w:pPr>
        <w:pStyle w:val="Odstavecseseznamem"/>
        <w:numPr>
          <w:ilvl w:val="0"/>
          <w:numId w:val="19"/>
        </w:numPr>
        <w:spacing w:before="80" w:after="0" w:line="240" w:lineRule="auto"/>
        <w:contextualSpacing w:val="0"/>
        <w:rPr>
          <w:rFonts w:ascii="Arial" w:hAnsi="Arial" w:cs="Arial"/>
          <w:color w:val="000000" w:themeColor="text1"/>
        </w:rPr>
      </w:pPr>
      <w:r w:rsidRPr="00D73E6F">
        <w:rPr>
          <w:rFonts w:ascii="Arial" w:hAnsi="Arial" w:cs="Arial"/>
          <w:color w:val="000000" w:themeColor="text1"/>
        </w:rPr>
        <w:t>Na základě posouzení SR provést případné úpravy.</w:t>
      </w:r>
    </w:p>
    <w:p w:rsidR="0083342B" w:rsidRPr="00D73E6F" w:rsidRDefault="0083342B" w:rsidP="0083342B">
      <w:pPr>
        <w:pStyle w:val="Odstavecseseznamem"/>
        <w:numPr>
          <w:ilvl w:val="1"/>
          <w:numId w:val="18"/>
        </w:numPr>
        <w:spacing w:before="120" w:after="120" w:line="240" w:lineRule="auto"/>
        <w:contextualSpacing w:val="0"/>
        <w:rPr>
          <w:rFonts w:ascii="Arial" w:hAnsi="Arial" w:cs="Arial"/>
          <w:color w:val="000000" w:themeColor="text1"/>
        </w:rPr>
      </w:pPr>
      <w:r w:rsidRPr="00D73E6F">
        <w:rPr>
          <w:rFonts w:ascii="Arial" w:hAnsi="Arial" w:cs="Arial"/>
          <w:color w:val="000000" w:themeColor="text1"/>
        </w:rPr>
        <w:t xml:space="preserve">Konečným výstupem je tabulka obsahující návrh všech ÚPK a PK v daném sektoru s vyznačením vzájemných </w:t>
      </w:r>
      <w:r w:rsidRPr="00AB2628">
        <w:rPr>
          <w:rFonts w:ascii="Arial" w:hAnsi="Arial" w:cs="Arial"/>
          <w:color w:val="000000" w:themeColor="text1"/>
        </w:rPr>
        <w:t xml:space="preserve">vztahů </w:t>
      </w:r>
      <w:r w:rsidR="00AB2628" w:rsidRPr="00276FA1">
        <w:rPr>
          <w:rFonts w:ascii="Arial" w:hAnsi="Arial" w:cs="Arial"/>
          <w:color w:val="000000" w:themeColor="text1"/>
        </w:rPr>
        <w:t>(viz bod 7. kap. 2.1 - ukázky pro jednotlivé sektory jsou na disku N)</w:t>
      </w:r>
      <w:r w:rsidRPr="00276FA1">
        <w:rPr>
          <w:rFonts w:ascii="Arial" w:hAnsi="Arial" w:cs="Arial"/>
          <w:color w:val="000000" w:themeColor="text1"/>
        </w:rPr>
        <w:t>.</w:t>
      </w:r>
      <w:r w:rsidRPr="00AB2628">
        <w:rPr>
          <w:rFonts w:ascii="Arial" w:hAnsi="Arial" w:cs="Arial"/>
          <w:color w:val="000000" w:themeColor="text1"/>
        </w:rPr>
        <w:t xml:space="preserve"> Jednotlivé PK jsou označené</w:t>
      </w:r>
      <w:r w:rsidRPr="00D73E6F">
        <w:rPr>
          <w:rFonts w:ascii="Arial" w:hAnsi="Arial" w:cs="Arial"/>
          <w:color w:val="000000" w:themeColor="text1"/>
        </w:rPr>
        <w:t xml:space="preserve"> podle pravidel pro "mapu NSK", tj. PK skládající ÚPK tučným písmem, PK mimo ÚPK tenkou kurzívou, PK schválené v zeleném políčku, PK připravované nebo schvalované v oranžovém políčku a PK nově navrhované pro další rok v červeném políčku.</w:t>
      </w:r>
    </w:p>
    <w:p w:rsidR="0083342B" w:rsidRPr="00D73E6F" w:rsidRDefault="0083342B" w:rsidP="0083342B">
      <w:pPr>
        <w:spacing w:before="120" w:after="120" w:line="240" w:lineRule="auto"/>
        <w:rPr>
          <w:rFonts w:ascii="Arial" w:hAnsi="Arial" w:cs="Arial"/>
          <w:color w:val="000000" w:themeColor="text1"/>
        </w:rPr>
      </w:pPr>
    </w:p>
    <w:p w:rsidR="0083342B" w:rsidRPr="00D73E6F" w:rsidRDefault="0083342B" w:rsidP="0083342B">
      <w:pPr>
        <w:spacing w:before="120" w:after="0" w:line="240" w:lineRule="auto"/>
        <w:rPr>
          <w:rFonts w:ascii="Arial" w:hAnsi="Arial" w:cs="Arial"/>
          <w:b/>
          <w:color w:val="000000" w:themeColor="text1"/>
          <w:sz w:val="24"/>
          <w:szCs w:val="24"/>
          <w:u w:val="single"/>
        </w:rPr>
      </w:pPr>
    </w:p>
    <w:p w:rsidR="0083342B" w:rsidRPr="00D73E6F" w:rsidRDefault="0083342B" w:rsidP="0083342B">
      <w:pPr>
        <w:pStyle w:val="Nadpis2"/>
      </w:pPr>
      <w:r w:rsidRPr="00D73E6F">
        <w:t>2.3 Tvorba KS ÚPK a výsledného vzorce pro její skládání</w:t>
      </w:r>
    </w:p>
    <w:p w:rsidR="0083342B" w:rsidRPr="00D73E6F" w:rsidRDefault="0083342B" w:rsidP="0083342B">
      <w:pPr>
        <w:spacing w:before="120" w:after="120" w:line="240" w:lineRule="auto"/>
        <w:rPr>
          <w:rFonts w:ascii="Arial" w:hAnsi="Arial" w:cs="Arial"/>
          <w:color w:val="000000" w:themeColor="text1"/>
        </w:rPr>
      </w:pPr>
      <w:r w:rsidRPr="00D73E6F">
        <w:rPr>
          <w:rFonts w:ascii="Arial" w:hAnsi="Arial" w:cs="Arial"/>
          <w:color w:val="000000" w:themeColor="text1"/>
        </w:rPr>
        <w:t>KS ÚPK se tvoří až poté, kdy jsou vytvořené KS PK, z kterých se skládá. Tvoří se do šablony.</w:t>
      </w:r>
    </w:p>
    <w:p w:rsidR="0083342B" w:rsidRPr="00D73E6F" w:rsidRDefault="0083342B" w:rsidP="0083342B">
      <w:pPr>
        <w:pStyle w:val="Odstavecseseznamem"/>
        <w:numPr>
          <w:ilvl w:val="0"/>
          <w:numId w:val="20"/>
        </w:numPr>
        <w:spacing w:before="80" w:after="0" w:line="240" w:lineRule="auto"/>
        <w:contextualSpacing w:val="0"/>
        <w:rPr>
          <w:rFonts w:ascii="Arial" w:hAnsi="Arial" w:cs="Arial"/>
          <w:color w:val="000000" w:themeColor="text1"/>
        </w:rPr>
      </w:pPr>
      <w:r w:rsidRPr="00D73E6F">
        <w:rPr>
          <w:rFonts w:ascii="Arial" w:hAnsi="Arial" w:cs="Arial"/>
          <w:color w:val="000000" w:themeColor="text1"/>
        </w:rPr>
        <w:t>Na základě návrhů KS PK vytvořit pracovní verzi KS ÚPK, tj. na základě KS jednotlivých PK určit, které jejich kompetence by měly tvořit ÚPK. Jedná-li se o ÚPK, která má být vzdělatelná v počátečním vzdělávání, posoudit, jsou-li navrhované kompetence vzdělatelné v počátečním vzdělávání. Zvážit také možnosti zobecnění kompetencí, které jsou příliš specifické podle zaměření jednotlivých PK.</w:t>
      </w:r>
    </w:p>
    <w:p w:rsidR="0083342B" w:rsidRPr="00D73E6F" w:rsidRDefault="0083342B" w:rsidP="0083342B">
      <w:pPr>
        <w:pStyle w:val="Odstavecseseznamem"/>
        <w:numPr>
          <w:ilvl w:val="0"/>
          <w:numId w:val="20"/>
        </w:numPr>
        <w:spacing w:before="120" w:after="0" w:line="240" w:lineRule="auto"/>
        <w:contextualSpacing w:val="0"/>
        <w:rPr>
          <w:rFonts w:ascii="Arial" w:hAnsi="Arial" w:cs="Arial"/>
          <w:color w:val="000000" w:themeColor="text1"/>
        </w:rPr>
      </w:pPr>
      <w:r w:rsidRPr="00D73E6F">
        <w:rPr>
          <w:rFonts w:ascii="Arial" w:hAnsi="Arial" w:cs="Arial"/>
          <w:color w:val="000000" w:themeColor="text1"/>
        </w:rPr>
        <w:t xml:space="preserve">Posoudit, jestli takto nastavená ÚPK splňuje výše stanovená metodická pravidla pro ÚPK a případně KS ÚPK upravit. V případě zásadnějších změn upravit i skladbu PK resp. jednotek práce pro příslušnou ÚPK a zohlednit to v návrhu z předchozího kroku. </w:t>
      </w:r>
    </w:p>
    <w:p w:rsidR="0083342B" w:rsidRPr="00D73E6F" w:rsidRDefault="0083342B" w:rsidP="0083342B">
      <w:pPr>
        <w:pStyle w:val="Odstavecseseznamem"/>
        <w:numPr>
          <w:ilvl w:val="0"/>
          <w:numId w:val="20"/>
        </w:numPr>
        <w:spacing w:before="80" w:after="0" w:line="240" w:lineRule="auto"/>
        <w:contextualSpacing w:val="0"/>
        <w:rPr>
          <w:rFonts w:ascii="Arial" w:hAnsi="Arial" w:cs="Arial"/>
          <w:i/>
          <w:color w:val="000000" w:themeColor="text1"/>
        </w:rPr>
      </w:pPr>
      <w:r w:rsidRPr="00D73E6F">
        <w:rPr>
          <w:rFonts w:ascii="Arial" w:hAnsi="Arial" w:cs="Arial"/>
          <w:color w:val="000000" w:themeColor="text1"/>
        </w:rPr>
        <w:t>Připravit ucelený návrh ÚPK obsahující její KS ÚPK a vzorec pro její skládání z PK. Toto předat k posouzení SR.</w:t>
      </w:r>
    </w:p>
    <w:p w:rsidR="0083342B" w:rsidRPr="00D73E6F" w:rsidRDefault="0083342B" w:rsidP="0083342B">
      <w:pPr>
        <w:pStyle w:val="Odstavecseseznamem"/>
        <w:numPr>
          <w:ilvl w:val="0"/>
          <w:numId w:val="20"/>
        </w:numPr>
        <w:spacing w:before="80" w:after="0" w:line="240" w:lineRule="auto"/>
        <w:contextualSpacing w:val="0"/>
        <w:rPr>
          <w:rFonts w:ascii="Arial" w:hAnsi="Arial" w:cs="Arial"/>
          <w:color w:val="000000" w:themeColor="text1"/>
        </w:rPr>
      </w:pPr>
      <w:r w:rsidRPr="00D73E6F">
        <w:rPr>
          <w:rFonts w:ascii="Arial" w:hAnsi="Arial" w:cs="Arial"/>
          <w:color w:val="000000" w:themeColor="text1"/>
        </w:rPr>
        <w:t>Na základě posouzení SR provést případné úpravy.</w:t>
      </w:r>
    </w:p>
    <w:p w:rsidR="0083342B" w:rsidRPr="00D73E6F" w:rsidRDefault="0083342B" w:rsidP="0083342B">
      <w:pPr>
        <w:spacing w:before="120" w:after="120" w:line="240" w:lineRule="auto"/>
        <w:rPr>
          <w:rFonts w:ascii="Arial" w:hAnsi="Arial" w:cs="Arial"/>
          <w:color w:val="000000" w:themeColor="text1"/>
        </w:rPr>
      </w:pPr>
      <w:r w:rsidRPr="00D73E6F">
        <w:rPr>
          <w:rFonts w:ascii="Arial" w:hAnsi="Arial" w:cs="Arial"/>
          <w:color w:val="000000" w:themeColor="text1"/>
        </w:rPr>
        <w:t xml:space="preserve">Konečným výstupem je KS ÚPK, vzorec pro skládání ÚPK a zohlednění do tabulky obsahující návrh všech ÚPK a PK v daném sektoru s vyznačením vzájemných vztahů </w:t>
      </w:r>
      <w:r w:rsidR="00AB2628" w:rsidRPr="00276FA1">
        <w:rPr>
          <w:rFonts w:ascii="Arial" w:hAnsi="Arial" w:cs="Arial"/>
          <w:color w:val="000000" w:themeColor="text1"/>
        </w:rPr>
        <w:t>(viz bod 7. kap. 2.1 - ukázky pro jednotlivé sektory jsou na disku N)</w:t>
      </w:r>
      <w:r w:rsidRPr="00276FA1">
        <w:rPr>
          <w:rFonts w:ascii="Arial" w:hAnsi="Arial" w:cs="Arial"/>
          <w:color w:val="000000" w:themeColor="text1"/>
        </w:rPr>
        <w:t>.</w:t>
      </w:r>
    </w:p>
    <w:p w:rsidR="0083342B" w:rsidRPr="00D73E6F" w:rsidRDefault="0083342B" w:rsidP="0083342B">
      <w:pPr>
        <w:spacing w:before="80" w:after="0" w:line="240" w:lineRule="auto"/>
        <w:rPr>
          <w:rFonts w:ascii="Arial" w:hAnsi="Arial" w:cs="Arial"/>
          <w:color w:val="000000" w:themeColor="text1"/>
        </w:rPr>
      </w:pPr>
    </w:p>
    <w:p w:rsidR="004E4AE2" w:rsidRDefault="004E4AE2" w:rsidP="004E4AE2">
      <w:pPr>
        <w:spacing w:before="120" w:after="120" w:line="240" w:lineRule="auto"/>
        <w:rPr>
          <w:rFonts w:ascii="Arial" w:hAnsi="Arial" w:cs="Arial"/>
          <w:color w:val="000000" w:themeColor="text1"/>
        </w:rPr>
        <w:sectPr w:rsidR="004E4AE2" w:rsidSect="001C2CA5">
          <w:headerReference w:type="default" r:id="rId8"/>
          <w:pgSz w:w="11906" w:h="16838"/>
          <w:pgMar w:top="1417" w:right="1417" w:bottom="1417" w:left="1417" w:header="708" w:footer="708" w:gutter="0"/>
          <w:cols w:space="708"/>
          <w:docGrid w:linePitch="360"/>
        </w:sectPr>
      </w:pPr>
      <w:r w:rsidRPr="00A632B8">
        <w:rPr>
          <w:rFonts w:ascii="Arial" w:hAnsi="Arial" w:cs="Arial"/>
          <w:color w:val="000000" w:themeColor="text1"/>
        </w:rPr>
        <w:t xml:space="preserve"> </w:t>
      </w:r>
    </w:p>
    <w:p w:rsidR="00A34F45" w:rsidRPr="00A34F45" w:rsidRDefault="00A34F45" w:rsidP="00A34F45">
      <w:pPr>
        <w:spacing w:before="120" w:after="0" w:line="240" w:lineRule="auto"/>
        <w:rPr>
          <w:rFonts w:ascii="Arial" w:hAnsi="Arial" w:cs="Arial"/>
          <w:b/>
          <w:color w:val="000000" w:themeColor="text1"/>
        </w:rPr>
      </w:pPr>
      <w:r w:rsidRPr="00A34F45">
        <w:rPr>
          <w:rFonts w:ascii="Arial" w:hAnsi="Arial" w:cs="Arial"/>
          <w:b/>
          <w:color w:val="000000" w:themeColor="text1"/>
        </w:rPr>
        <w:t>Příloha č.</w:t>
      </w:r>
      <w:r>
        <w:rPr>
          <w:rFonts w:ascii="Arial" w:hAnsi="Arial" w:cs="Arial"/>
          <w:b/>
          <w:color w:val="000000" w:themeColor="text1"/>
        </w:rPr>
        <w:t>3</w:t>
      </w:r>
    </w:p>
    <w:p w:rsidR="004E4AE2" w:rsidRDefault="004E4AE2" w:rsidP="004E4AE2">
      <w:pPr>
        <w:pStyle w:val="Nadpis2"/>
      </w:pPr>
      <w:r w:rsidRPr="004E4AE2">
        <w:rPr>
          <w:rFonts w:ascii="Arial" w:eastAsiaTheme="minorEastAsia" w:hAnsi="Arial" w:cs="Arial"/>
          <w:bCs w:val="0"/>
          <w:color w:val="2C67AE"/>
          <w:sz w:val="32"/>
          <w:szCs w:val="32"/>
        </w:rPr>
        <w:t>Organizace procesu tvorby a skládání úplných profesních kvalifikací (ÚPK)</w:t>
      </w:r>
    </w:p>
    <w:p w:rsidR="004E4AE2" w:rsidRDefault="004E4AE2" w:rsidP="004E4AE2">
      <w:r>
        <w:t>Pracovní návrh, verze 3, únor 2013</w:t>
      </w:r>
    </w:p>
    <w:p w:rsidR="00A34F45" w:rsidRDefault="00A34F45" w:rsidP="004E4AE2">
      <w:pPr>
        <w:rPr>
          <w:b/>
        </w:rPr>
      </w:pPr>
    </w:p>
    <w:p w:rsidR="004E4AE2" w:rsidRPr="00F72E13" w:rsidRDefault="004E4AE2" w:rsidP="004E4AE2">
      <w:pPr>
        <w:rPr>
          <w:b/>
        </w:rPr>
      </w:pPr>
      <w:r w:rsidRPr="00F72E13">
        <w:rPr>
          <w:b/>
        </w:rPr>
        <w:t>Poznámky k návrhu</w:t>
      </w:r>
    </w:p>
    <w:p w:rsidR="004E4AE2" w:rsidRDefault="004E4AE2" w:rsidP="004E4AE2">
      <w:r>
        <w:t xml:space="preserve">Návrh vychází z textu </w:t>
      </w:r>
      <w:r w:rsidRPr="00621242">
        <w:t>"Cesta k užšímu propojení NSK s</w:t>
      </w:r>
      <w:r>
        <w:t> počátečním vzděláváním</w:t>
      </w:r>
      <w:r w:rsidRPr="00621242">
        <w:t xml:space="preserve"> prostřednictvím ÚPK"</w:t>
      </w:r>
      <w:r>
        <w:t xml:space="preserve"> a z přílohy „Návrh </w:t>
      </w:r>
      <w:r w:rsidRPr="00621242">
        <w:t>řešení veřejné zakázky NSK2</w:t>
      </w:r>
      <w:r>
        <w:t xml:space="preserve">“ smlouvy k </w:t>
      </w:r>
      <w:r w:rsidRPr="00797796">
        <w:rPr>
          <w:lang w:val="ru-RU"/>
        </w:rPr>
        <w:t>„Zajištění zapojování zaměstnavatelů do tvorby a aktualizace NSK a provozu SR“</w:t>
      </w:r>
      <w:r>
        <w:t>.</w:t>
      </w:r>
    </w:p>
    <w:p w:rsidR="004E4AE2" w:rsidRDefault="004E4AE2" w:rsidP="004E4AE2">
      <w:r>
        <w:t>I tento návrh předpokládá, že</w:t>
      </w:r>
      <w:r w:rsidRPr="00F72E13">
        <w:t xml:space="preserve"> sek</w:t>
      </w:r>
      <w:r>
        <w:t>t</w:t>
      </w:r>
      <w:r w:rsidRPr="00F72E13">
        <w:t>orov</w:t>
      </w:r>
      <w:r>
        <w:t>é</w:t>
      </w:r>
      <w:r w:rsidRPr="00F72E13">
        <w:t xml:space="preserve"> rady se na posuzov</w:t>
      </w:r>
      <w:r>
        <w:t>á</w:t>
      </w:r>
      <w:r w:rsidRPr="00F72E13">
        <w:t>n</w:t>
      </w:r>
      <w:r>
        <w:t>í</w:t>
      </w:r>
      <w:r w:rsidRPr="00F72E13">
        <w:t xml:space="preserve"> </w:t>
      </w:r>
      <w:r>
        <w:t xml:space="preserve">úplných profesních kvalifikací a </w:t>
      </w:r>
      <w:r w:rsidRPr="00F72E13">
        <w:t xml:space="preserve">sestav PK pro </w:t>
      </w:r>
      <w:r>
        <w:t>Ú</w:t>
      </w:r>
      <w:r w:rsidRPr="00F72E13">
        <w:t>PK budou pod</w:t>
      </w:r>
      <w:r>
        <w:t>í</w:t>
      </w:r>
      <w:r w:rsidRPr="00F72E13">
        <w:t xml:space="preserve">let </w:t>
      </w:r>
      <w:r>
        <w:t>tak</w:t>
      </w:r>
      <w:r w:rsidRPr="00F72E13">
        <w:t xml:space="preserve">, jak je to </w:t>
      </w:r>
      <w:r>
        <w:t xml:space="preserve">stanovené </w:t>
      </w:r>
      <w:r w:rsidRPr="00F72E13">
        <w:t>ve smlouv</w:t>
      </w:r>
      <w:r>
        <w:t>ě k veřejné zakázce NSK2. Nastavuje procesy tak</w:t>
      </w:r>
      <w:r w:rsidRPr="00F72E13">
        <w:t xml:space="preserve">, aby tu </w:t>
      </w:r>
      <w:r>
        <w:t>veškerou práci nezajišťoval pouze odborný garant</w:t>
      </w:r>
      <w:r w:rsidRPr="00F72E13">
        <w:t xml:space="preserve">, ale </w:t>
      </w:r>
      <w:r>
        <w:t xml:space="preserve">aby vše probíhalo </w:t>
      </w:r>
      <w:r w:rsidRPr="00F72E13">
        <w:t>ve spolupr</w:t>
      </w:r>
      <w:r>
        <w:t>á</w:t>
      </w:r>
      <w:r w:rsidRPr="00F72E13">
        <w:t>ci se vzd</w:t>
      </w:r>
      <w:r>
        <w:t>ě</w:t>
      </w:r>
      <w:r w:rsidRPr="00F72E13">
        <w:t>lavateli i zam</w:t>
      </w:r>
      <w:r>
        <w:t>ě</w:t>
      </w:r>
      <w:r w:rsidRPr="00F72E13">
        <w:t>stnavateli.</w:t>
      </w:r>
    </w:p>
    <w:p w:rsidR="004E4AE2" w:rsidRDefault="004E4AE2" w:rsidP="004E4AE2">
      <w:pPr>
        <w:spacing w:after="0"/>
      </w:pPr>
      <w:r>
        <w:t xml:space="preserve">Harmonogram, který navazuje na tento návrh je navržen tak, aby všechny aktivity směřující k návrhům nových profesních kvalifikací proběhly do konce roku 2013. Díky tomu se budou moci předpokládané návrhy nových profesních kvalifikací promítnout do plánu činnosti sektorových rad na rok 2014. </w:t>
      </w:r>
    </w:p>
    <w:p w:rsidR="004E4AE2" w:rsidRDefault="004E4AE2" w:rsidP="004E4AE2">
      <w:pPr>
        <w:spacing w:after="0"/>
      </w:pPr>
      <w:r>
        <w:t>Do konce května 2013 budou navrhované aktivity vyzkoušeny na spolupráci tří oborových skupin (</w:t>
      </w:r>
      <w:r w:rsidRPr="0047035D">
        <w:t>předběžn</w:t>
      </w:r>
      <w:r>
        <w:t xml:space="preserve">ě je </w:t>
      </w:r>
      <w:r w:rsidRPr="0047035D">
        <w:t>n</w:t>
      </w:r>
      <w:r>
        <w:t>avrženo</w:t>
      </w:r>
      <w:r w:rsidRPr="0047035D">
        <w:t>, aby to byly oborové skupiny pro zemědělství, technickou chemii a silikáty a dřevo a výroba hudebních nástrojů</w:t>
      </w:r>
      <w:r>
        <w:t xml:space="preserve">) a tří sektorových rad. Získané zkušenosti budou následně využity tak, aby se v prvém pololetí roku do řešení úkolu zapojila asi polovina oborových skupiny/sektorových rad. Zbývající oborové skupiny/sektorové rady se do procesu navrhování a </w:t>
      </w:r>
      <w:r w:rsidRPr="00F72E13">
        <w:t>posuzov</w:t>
      </w:r>
      <w:r>
        <w:t>á</w:t>
      </w:r>
      <w:r w:rsidRPr="00F72E13">
        <w:t>n</w:t>
      </w:r>
      <w:r>
        <w:t>í</w:t>
      </w:r>
      <w:r w:rsidRPr="00F72E13">
        <w:t xml:space="preserve"> </w:t>
      </w:r>
      <w:r>
        <w:t xml:space="preserve">úplných profesních kvalifikací a </w:t>
      </w:r>
      <w:r w:rsidRPr="00F72E13">
        <w:t xml:space="preserve">sestav PK pro </w:t>
      </w:r>
      <w:r>
        <w:t>Ú</w:t>
      </w:r>
      <w:r w:rsidRPr="00F72E13">
        <w:t>PK</w:t>
      </w:r>
      <w:r>
        <w:t xml:space="preserve"> zapojí ve druhém pololetí roku 2013. </w:t>
      </w:r>
    </w:p>
    <w:p w:rsidR="004E4AE2" w:rsidRDefault="004E4AE2" w:rsidP="004E4AE2">
      <w:pPr>
        <w:spacing w:after="0"/>
      </w:pPr>
    </w:p>
    <w:tbl>
      <w:tblPr>
        <w:tblStyle w:val="Mkatabulky"/>
        <w:tblW w:w="0" w:type="auto"/>
        <w:tblInd w:w="108" w:type="dxa"/>
        <w:tblLook w:val="04A0" w:firstRow="1" w:lastRow="0" w:firstColumn="1" w:lastColumn="0" w:noHBand="0" w:noVBand="1"/>
      </w:tblPr>
      <w:tblGrid>
        <w:gridCol w:w="6964"/>
        <w:gridCol w:w="6786"/>
      </w:tblGrid>
      <w:tr w:rsidR="004E4AE2" w:rsidTr="00796A94">
        <w:tc>
          <w:tcPr>
            <w:tcW w:w="6964" w:type="dxa"/>
          </w:tcPr>
          <w:p w:rsidR="004E4AE2" w:rsidRPr="00937D64" w:rsidRDefault="004E4AE2" w:rsidP="00796A94">
            <w:pPr>
              <w:jc w:val="center"/>
              <w:rPr>
                <w:b/>
              </w:rPr>
            </w:pPr>
            <w:r w:rsidRPr="0047035D">
              <w:t xml:space="preserve"> </w:t>
            </w:r>
            <w:r w:rsidRPr="00F72E13">
              <w:br/>
            </w:r>
            <w:r w:rsidRPr="00937D64">
              <w:rPr>
                <w:b/>
              </w:rPr>
              <w:t>Aktivita</w:t>
            </w:r>
          </w:p>
        </w:tc>
        <w:tc>
          <w:tcPr>
            <w:tcW w:w="6786" w:type="dxa"/>
          </w:tcPr>
          <w:p w:rsidR="004E4AE2" w:rsidRPr="00937D64" w:rsidRDefault="004E4AE2" w:rsidP="00796A94">
            <w:pPr>
              <w:jc w:val="center"/>
              <w:rPr>
                <w:b/>
              </w:rPr>
            </w:pPr>
            <w:r>
              <w:rPr>
                <w:b/>
              </w:rPr>
              <w:t xml:space="preserve">Odpovědnost </w:t>
            </w:r>
            <w:r w:rsidRPr="008401BB">
              <w:t>a poznámky ke způsobu plnění</w:t>
            </w:r>
          </w:p>
        </w:tc>
      </w:tr>
      <w:tr w:rsidR="004E4AE2" w:rsidTr="00796A94">
        <w:tc>
          <w:tcPr>
            <w:tcW w:w="13750" w:type="dxa"/>
            <w:gridSpan w:val="2"/>
          </w:tcPr>
          <w:p w:rsidR="004E4AE2" w:rsidRDefault="004E4AE2" w:rsidP="00796A94">
            <w:pPr>
              <w:jc w:val="center"/>
              <w:rPr>
                <w:b/>
                <w:i/>
                <w:color w:val="C00000"/>
              </w:rPr>
            </w:pPr>
            <w:r w:rsidRPr="0017059E">
              <w:rPr>
                <w:b/>
                <w:i/>
                <w:color w:val="C00000"/>
              </w:rPr>
              <w:t>Vstupní aktivity odborného garanta a oborové skupiny</w:t>
            </w:r>
          </w:p>
          <w:p w:rsidR="004E4AE2" w:rsidRPr="0017059E" w:rsidRDefault="004E4AE2" w:rsidP="00796A94">
            <w:pPr>
              <w:jc w:val="center"/>
              <w:rPr>
                <w:b/>
                <w:i/>
                <w:color w:val="C00000"/>
              </w:rPr>
            </w:pPr>
          </w:p>
        </w:tc>
      </w:tr>
      <w:tr w:rsidR="004E4AE2" w:rsidTr="00796A94">
        <w:tc>
          <w:tcPr>
            <w:tcW w:w="6964" w:type="dxa"/>
          </w:tcPr>
          <w:p w:rsidR="004E4AE2" w:rsidRDefault="004E4AE2" w:rsidP="00796A94">
            <w:r>
              <w:t>Zpracování výchozího návrhu soustavy pro příslušný sektor</w:t>
            </w:r>
          </w:p>
        </w:tc>
        <w:tc>
          <w:tcPr>
            <w:tcW w:w="6786" w:type="dxa"/>
          </w:tcPr>
          <w:p w:rsidR="004E4AE2" w:rsidRDefault="004E4AE2" w:rsidP="00796A94">
            <w:r w:rsidRPr="00E558E2">
              <w:rPr>
                <w:b/>
              </w:rPr>
              <w:t>Odborný garant</w:t>
            </w:r>
            <w:r>
              <w:t xml:space="preserve"> zpracuje výchozí návrh soustavy pro příslušný sektor. V případě potřeby spolupracuje s dalšími odbornými pracovníky NÚV.</w:t>
            </w:r>
          </w:p>
        </w:tc>
      </w:tr>
      <w:tr w:rsidR="004E4AE2" w:rsidTr="00796A94">
        <w:tc>
          <w:tcPr>
            <w:tcW w:w="6964" w:type="dxa"/>
          </w:tcPr>
          <w:p w:rsidR="004E4AE2" w:rsidRDefault="004E4AE2" w:rsidP="00796A94">
            <w:r>
              <w:t>Hodnocení a diskuse výchozího návrhu soustavy pro příslušný sektor</w:t>
            </w:r>
          </w:p>
        </w:tc>
        <w:tc>
          <w:tcPr>
            <w:tcW w:w="6786" w:type="dxa"/>
          </w:tcPr>
          <w:p w:rsidR="004E4AE2" w:rsidRDefault="004E4AE2" w:rsidP="00796A94">
            <w:r w:rsidRPr="00E558E2">
              <w:rPr>
                <w:b/>
              </w:rPr>
              <w:t>Vybraní členové oborové skupiny</w:t>
            </w:r>
            <w:r>
              <w:t>, které osloví odborný garant,</w:t>
            </w:r>
            <w:r w:rsidRPr="00247B36">
              <w:t xml:space="preserve"> zhodnotí výchozí návrh a navrhnou </w:t>
            </w:r>
            <w:r>
              <w:t xml:space="preserve">případné </w:t>
            </w:r>
            <w:r w:rsidRPr="00247B36">
              <w:t>změny.</w:t>
            </w:r>
            <w:r>
              <w:rPr>
                <w:i/>
              </w:rPr>
              <w:t xml:space="preserve"> </w:t>
            </w:r>
            <w:r w:rsidRPr="00BA6F69">
              <w:rPr>
                <w:i/>
              </w:rPr>
              <w:t xml:space="preserve"> </w:t>
            </w:r>
          </w:p>
        </w:tc>
      </w:tr>
      <w:tr w:rsidR="004E4AE2" w:rsidTr="00796A94">
        <w:tc>
          <w:tcPr>
            <w:tcW w:w="6964" w:type="dxa"/>
          </w:tcPr>
          <w:p w:rsidR="004E4AE2" w:rsidRDefault="004E4AE2" w:rsidP="00796A94">
            <w:r>
              <w:t>Úprava a finalizace výchozího návrhu soustavy pro příslušný sektor</w:t>
            </w:r>
          </w:p>
        </w:tc>
        <w:tc>
          <w:tcPr>
            <w:tcW w:w="6786" w:type="dxa"/>
          </w:tcPr>
          <w:p w:rsidR="004E4AE2" w:rsidRDefault="004E4AE2" w:rsidP="00796A94">
            <w:r w:rsidRPr="00E558E2">
              <w:rPr>
                <w:b/>
              </w:rPr>
              <w:t>Odborný garant</w:t>
            </w:r>
            <w:r>
              <w:t xml:space="preserve"> zapracuje podněty získané od vybraných členů oborové skupiny a dokončí finální podobu výchozího návrhu.</w:t>
            </w:r>
            <w:r w:rsidRPr="00DF1891">
              <w:rPr>
                <w:i/>
              </w:rPr>
              <w:t xml:space="preserve"> </w:t>
            </w:r>
          </w:p>
        </w:tc>
      </w:tr>
      <w:tr w:rsidR="004E4AE2" w:rsidTr="00796A94">
        <w:trPr>
          <w:trHeight w:val="595"/>
        </w:trPr>
        <w:tc>
          <w:tcPr>
            <w:tcW w:w="6964" w:type="dxa"/>
          </w:tcPr>
          <w:p w:rsidR="004E4AE2" w:rsidRDefault="004E4AE2" w:rsidP="00796A94">
            <w:r>
              <w:t>Předání výchozího návrhu Koordinační radě</w:t>
            </w:r>
          </w:p>
        </w:tc>
        <w:tc>
          <w:tcPr>
            <w:tcW w:w="6786" w:type="dxa"/>
          </w:tcPr>
          <w:p w:rsidR="004E4AE2" w:rsidRDefault="004E4AE2" w:rsidP="00796A94">
            <w:r w:rsidRPr="00E558E2">
              <w:rPr>
                <w:b/>
              </w:rPr>
              <w:t>Odborný garant</w:t>
            </w:r>
            <w:r>
              <w:t xml:space="preserve"> předá návrh prostřednictvím zástupce vedení projektu NSK2 v Koordinační radě.</w:t>
            </w:r>
          </w:p>
        </w:tc>
      </w:tr>
      <w:tr w:rsidR="004E4AE2" w:rsidTr="00796A94">
        <w:tc>
          <w:tcPr>
            <w:tcW w:w="13750" w:type="dxa"/>
            <w:gridSpan w:val="2"/>
            <w:shd w:val="clear" w:color="auto" w:fill="DDD9C3" w:themeFill="background2" w:themeFillShade="E6"/>
          </w:tcPr>
          <w:p w:rsidR="004E4AE2" w:rsidRDefault="004E4AE2" w:rsidP="00796A94"/>
          <w:p w:rsidR="004E4AE2" w:rsidRDefault="004E4AE2" w:rsidP="00796A94"/>
        </w:tc>
      </w:tr>
      <w:tr w:rsidR="004E4AE2" w:rsidRPr="0017059E" w:rsidTr="00796A94">
        <w:tc>
          <w:tcPr>
            <w:tcW w:w="13750" w:type="dxa"/>
            <w:gridSpan w:val="2"/>
          </w:tcPr>
          <w:p w:rsidR="004E4AE2" w:rsidRDefault="004E4AE2" w:rsidP="00796A94">
            <w:pPr>
              <w:jc w:val="center"/>
              <w:rPr>
                <w:b/>
                <w:i/>
                <w:color w:val="C00000"/>
              </w:rPr>
            </w:pPr>
            <w:r>
              <w:rPr>
                <w:b/>
                <w:i/>
                <w:color w:val="C00000"/>
              </w:rPr>
              <w:t>Vstupní aktivity</w:t>
            </w:r>
            <w:r w:rsidRPr="0017059E">
              <w:rPr>
                <w:b/>
                <w:i/>
                <w:color w:val="C00000"/>
              </w:rPr>
              <w:t xml:space="preserve"> </w:t>
            </w:r>
            <w:r>
              <w:rPr>
                <w:b/>
                <w:i/>
                <w:color w:val="C00000"/>
              </w:rPr>
              <w:t>Koordinační rady a sektorových rad</w:t>
            </w:r>
          </w:p>
          <w:p w:rsidR="004E4AE2" w:rsidRPr="0017059E" w:rsidRDefault="004E4AE2" w:rsidP="00796A94">
            <w:pPr>
              <w:jc w:val="center"/>
              <w:rPr>
                <w:b/>
                <w:i/>
                <w:color w:val="C00000"/>
              </w:rPr>
            </w:pPr>
          </w:p>
        </w:tc>
      </w:tr>
      <w:tr w:rsidR="004E4AE2" w:rsidTr="00796A94">
        <w:tc>
          <w:tcPr>
            <w:tcW w:w="6964" w:type="dxa"/>
          </w:tcPr>
          <w:p w:rsidR="004E4AE2" w:rsidRDefault="004E4AE2" w:rsidP="00796A94">
            <w:r>
              <w:t>Rozhodnutí o dalším postupu</w:t>
            </w:r>
          </w:p>
        </w:tc>
        <w:tc>
          <w:tcPr>
            <w:tcW w:w="6786" w:type="dxa"/>
          </w:tcPr>
          <w:p w:rsidR="004E4AE2" w:rsidRDefault="004E4AE2" w:rsidP="00796A94">
            <w:r w:rsidRPr="0012012C">
              <w:rPr>
                <w:b/>
              </w:rPr>
              <w:t>Koordinační rada</w:t>
            </w:r>
            <w:r>
              <w:t xml:space="preserve"> rozhodne o přidělení návrhu a předá návrh příslušné sektorové radě.</w:t>
            </w:r>
          </w:p>
        </w:tc>
      </w:tr>
      <w:tr w:rsidR="004E4AE2" w:rsidRPr="0017059E" w:rsidTr="00796A94">
        <w:tc>
          <w:tcPr>
            <w:tcW w:w="6964" w:type="dxa"/>
          </w:tcPr>
          <w:p w:rsidR="004E4AE2" w:rsidRDefault="004E4AE2" w:rsidP="00796A94">
            <w:pPr>
              <w:rPr>
                <w:b/>
                <w:i/>
                <w:color w:val="C00000"/>
              </w:rPr>
            </w:pPr>
            <w:r>
              <w:t>Pověření jednotlivých expertů</w:t>
            </w:r>
          </w:p>
        </w:tc>
        <w:tc>
          <w:tcPr>
            <w:tcW w:w="6786" w:type="dxa"/>
          </w:tcPr>
          <w:p w:rsidR="004E4AE2" w:rsidRPr="00F56461" w:rsidRDefault="004E4AE2" w:rsidP="00796A94">
            <w:r w:rsidRPr="0012012C">
              <w:rPr>
                <w:b/>
              </w:rPr>
              <w:t>Příslušná sektorová rada</w:t>
            </w:r>
            <w:r>
              <w:t xml:space="preserve"> pověří jednotlivého experta ke spolupráci v pracovní skupině pro ÚPK.</w:t>
            </w:r>
          </w:p>
        </w:tc>
      </w:tr>
      <w:tr w:rsidR="004E4AE2" w:rsidRPr="0017059E" w:rsidTr="00796A94">
        <w:tc>
          <w:tcPr>
            <w:tcW w:w="13750" w:type="dxa"/>
            <w:gridSpan w:val="2"/>
            <w:shd w:val="clear" w:color="auto" w:fill="DDD9C3" w:themeFill="background2" w:themeFillShade="E6"/>
          </w:tcPr>
          <w:p w:rsidR="004E4AE2" w:rsidRPr="00901931" w:rsidRDefault="004E4AE2" w:rsidP="00796A94">
            <w:pPr>
              <w:rPr>
                <w:b/>
                <w:i/>
                <w:color w:val="C00000"/>
              </w:rPr>
            </w:pPr>
          </w:p>
        </w:tc>
      </w:tr>
      <w:tr w:rsidR="004E4AE2" w:rsidRPr="0017059E" w:rsidTr="00796A94">
        <w:tc>
          <w:tcPr>
            <w:tcW w:w="13750" w:type="dxa"/>
            <w:gridSpan w:val="2"/>
          </w:tcPr>
          <w:p w:rsidR="004E4AE2" w:rsidRDefault="004E4AE2" w:rsidP="00796A94">
            <w:pPr>
              <w:jc w:val="center"/>
              <w:rPr>
                <w:b/>
                <w:i/>
                <w:color w:val="C00000"/>
              </w:rPr>
            </w:pPr>
            <w:r>
              <w:rPr>
                <w:b/>
                <w:i/>
                <w:color w:val="C00000"/>
              </w:rPr>
              <w:t>A</w:t>
            </w:r>
            <w:r w:rsidRPr="0017059E">
              <w:rPr>
                <w:b/>
                <w:i/>
                <w:color w:val="C00000"/>
              </w:rPr>
              <w:t xml:space="preserve">ktivity </w:t>
            </w:r>
            <w:r>
              <w:rPr>
                <w:b/>
                <w:i/>
                <w:color w:val="C00000"/>
              </w:rPr>
              <w:t>pracovní skupiny pro ÚPK</w:t>
            </w:r>
          </w:p>
          <w:p w:rsidR="004E4AE2" w:rsidRPr="0017059E" w:rsidRDefault="004E4AE2" w:rsidP="00796A94">
            <w:pPr>
              <w:jc w:val="center"/>
              <w:rPr>
                <w:b/>
                <w:i/>
                <w:color w:val="C00000"/>
              </w:rPr>
            </w:pPr>
          </w:p>
        </w:tc>
      </w:tr>
      <w:tr w:rsidR="004E4AE2" w:rsidTr="00796A94">
        <w:tc>
          <w:tcPr>
            <w:tcW w:w="6964" w:type="dxa"/>
          </w:tcPr>
          <w:p w:rsidR="004E4AE2" w:rsidRDefault="004E4AE2" w:rsidP="00796A94">
            <w:r w:rsidRPr="00D7223C">
              <w:t>Upřesn</w:t>
            </w:r>
            <w:r>
              <w:t>ění</w:t>
            </w:r>
            <w:r w:rsidRPr="00D7223C">
              <w:t xml:space="preserve"> struktur</w:t>
            </w:r>
            <w:r>
              <w:t>y</w:t>
            </w:r>
            <w:r w:rsidRPr="00D7223C">
              <w:t xml:space="preserve"> soustavy v daném sektoru do podoby optimální mapy NSK</w:t>
            </w:r>
          </w:p>
        </w:tc>
        <w:tc>
          <w:tcPr>
            <w:tcW w:w="6786" w:type="dxa"/>
          </w:tcPr>
          <w:p w:rsidR="004E4AE2" w:rsidRDefault="004E4AE2" w:rsidP="00796A94">
            <w:r w:rsidRPr="0012012C">
              <w:rPr>
                <w:b/>
              </w:rPr>
              <w:t>Pracovní skupina pro ÚPK</w:t>
            </w:r>
            <w:r>
              <w:t xml:space="preserve"> posoudí (včetně posouzení pokrytí živností) a případně doplní výchozí návrh soustavy pro příslušný sektor.</w:t>
            </w:r>
          </w:p>
        </w:tc>
      </w:tr>
      <w:tr w:rsidR="004E4AE2" w:rsidTr="00796A94">
        <w:tc>
          <w:tcPr>
            <w:tcW w:w="6964" w:type="dxa"/>
          </w:tcPr>
          <w:p w:rsidR="004E4AE2" w:rsidRDefault="004E4AE2" w:rsidP="00796A94">
            <w:r>
              <w:t>Navržení kvalifikačních standardů ÚPK</w:t>
            </w:r>
          </w:p>
        </w:tc>
        <w:tc>
          <w:tcPr>
            <w:tcW w:w="6786" w:type="dxa"/>
          </w:tcPr>
          <w:p w:rsidR="004E4AE2" w:rsidRDefault="004E4AE2" w:rsidP="00796A94">
            <w:r w:rsidRPr="0012012C">
              <w:rPr>
                <w:b/>
              </w:rPr>
              <w:t>Pracovní skupina pro ÚPK</w:t>
            </w:r>
            <w:r>
              <w:t xml:space="preserve"> posoudí a dopracuje návrh, který připraví odborný garant.</w:t>
            </w:r>
          </w:p>
        </w:tc>
      </w:tr>
      <w:tr w:rsidR="004E4AE2" w:rsidTr="00796A94">
        <w:tc>
          <w:tcPr>
            <w:tcW w:w="6964" w:type="dxa"/>
          </w:tcPr>
          <w:p w:rsidR="004E4AE2" w:rsidRDefault="004E4AE2" w:rsidP="00796A94">
            <w:r>
              <w:t>Zpracování podnětů pro sektorovou radu, zejména podnětů k zaplnění „mezer“ v soustavě novými PK</w:t>
            </w:r>
          </w:p>
        </w:tc>
        <w:tc>
          <w:tcPr>
            <w:tcW w:w="6786" w:type="dxa"/>
          </w:tcPr>
          <w:p w:rsidR="004E4AE2" w:rsidRPr="00D7223C" w:rsidRDefault="004E4AE2" w:rsidP="00796A94">
            <w:r w:rsidRPr="0012012C">
              <w:rPr>
                <w:b/>
              </w:rPr>
              <w:t>Pracovní skupina pro ÚPK</w:t>
            </w:r>
            <w:r>
              <w:t xml:space="preserve"> zpracuje podněty do podoby zdůvodněných návrhů RL příslušných profesních kvalifikací. </w:t>
            </w:r>
          </w:p>
        </w:tc>
      </w:tr>
      <w:tr w:rsidR="004E4AE2" w:rsidTr="00796A94">
        <w:tc>
          <w:tcPr>
            <w:tcW w:w="6964" w:type="dxa"/>
          </w:tcPr>
          <w:p w:rsidR="004E4AE2" w:rsidRDefault="004E4AE2" w:rsidP="00796A94">
            <w:r>
              <w:t>Komunikace výstupů v sektorové radě</w:t>
            </w:r>
          </w:p>
        </w:tc>
        <w:tc>
          <w:tcPr>
            <w:tcW w:w="6786" w:type="dxa"/>
          </w:tcPr>
          <w:p w:rsidR="004E4AE2" w:rsidRDefault="004E4AE2" w:rsidP="00796A94">
            <w:r w:rsidRPr="0012012C">
              <w:rPr>
                <w:b/>
              </w:rPr>
              <w:t>Pověřený expert</w:t>
            </w:r>
            <w:r>
              <w:t xml:space="preserve"> delegovaný sektorovou radou postoupí výsledky činnosti pracovní skupiny pro ÚPK  zastřešující sektorové radě. Při prezentaci výsledků jej podporuje odborný garant. </w:t>
            </w:r>
          </w:p>
        </w:tc>
      </w:tr>
      <w:tr w:rsidR="004E4AE2" w:rsidTr="00796A94">
        <w:tc>
          <w:tcPr>
            <w:tcW w:w="6964" w:type="dxa"/>
          </w:tcPr>
          <w:p w:rsidR="004E4AE2" w:rsidRDefault="004E4AE2" w:rsidP="00796A94">
            <w:r>
              <w:t>Komunikace výstupů v oborové skupině</w:t>
            </w:r>
          </w:p>
        </w:tc>
        <w:tc>
          <w:tcPr>
            <w:tcW w:w="6786" w:type="dxa"/>
          </w:tcPr>
          <w:p w:rsidR="004E4AE2" w:rsidRDefault="004E4AE2" w:rsidP="00796A94">
            <w:r w:rsidRPr="0012012C">
              <w:rPr>
                <w:b/>
              </w:rPr>
              <w:t>Odborný garant</w:t>
            </w:r>
            <w:r>
              <w:t xml:space="preserve"> prezentuje a obhajuje výsledky činnosti pracovní skupiny pro ÚPK  v oborové skupině.</w:t>
            </w:r>
          </w:p>
        </w:tc>
      </w:tr>
      <w:tr w:rsidR="004E4AE2" w:rsidTr="00796A94">
        <w:tc>
          <w:tcPr>
            <w:tcW w:w="13750" w:type="dxa"/>
            <w:gridSpan w:val="2"/>
            <w:shd w:val="clear" w:color="auto" w:fill="DDD9C3" w:themeFill="background2" w:themeFillShade="E6"/>
          </w:tcPr>
          <w:p w:rsidR="004E4AE2" w:rsidRDefault="004E4AE2" w:rsidP="00796A94">
            <w:pPr>
              <w:pStyle w:val="Odstavecseseznamem"/>
              <w:rPr>
                <w:i/>
              </w:rPr>
            </w:pPr>
          </w:p>
          <w:p w:rsidR="004E4AE2" w:rsidRDefault="004E4AE2" w:rsidP="00796A94">
            <w:pPr>
              <w:pStyle w:val="Odstavecseseznamem"/>
            </w:pPr>
            <w:r>
              <w:rPr>
                <w:i/>
              </w:rPr>
              <w:t xml:space="preserve"> </w:t>
            </w:r>
          </w:p>
        </w:tc>
      </w:tr>
      <w:tr w:rsidR="004E4AE2" w:rsidRPr="0017059E" w:rsidTr="00796A94">
        <w:tc>
          <w:tcPr>
            <w:tcW w:w="13750" w:type="dxa"/>
            <w:gridSpan w:val="2"/>
          </w:tcPr>
          <w:p w:rsidR="004E4AE2" w:rsidRDefault="004E4AE2" w:rsidP="00796A94">
            <w:pPr>
              <w:jc w:val="center"/>
              <w:rPr>
                <w:b/>
                <w:i/>
                <w:color w:val="C00000"/>
              </w:rPr>
            </w:pPr>
            <w:r>
              <w:rPr>
                <w:b/>
                <w:i/>
                <w:color w:val="C00000"/>
              </w:rPr>
              <w:t>Závěrečné a</w:t>
            </w:r>
            <w:r w:rsidRPr="0017059E">
              <w:rPr>
                <w:b/>
                <w:i/>
                <w:color w:val="C00000"/>
              </w:rPr>
              <w:t xml:space="preserve">ktivity </w:t>
            </w:r>
            <w:r>
              <w:rPr>
                <w:b/>
                <w:i/>
                <w:color w:val="C00000"/>
              </w:rPr>
              <w:t>sektorových rad a Koordinační rady</w:t>
            </w:r>
          </w:p>
          <w:p w:rsidR="004E4AE2" w:rsidRPr="0017059E" w:rsidRDefault="004E4AE2" w:rsidP="00796A94">
            <w:pPr>
              <w:jc w:val="center"/>
              <w:rPr>
                <w:b/>
                <w:i/>
                <w:color w:val="C00000"/>
              </w:rPr>
            </w:pPr>
          </w:p>
        </w:tc>
      </w:tr>
      <w:tr w:rsidR="004E4AE2" w:rsidTr="00796A94">
        <w:tc>
          <w:tcPr>
            <w:tcW w:w="6964" w:type="dxa"/>
          </w:tcPr>
          <w:p w:rsidR="004E4AE2" w:rsidRDefault="004E4AE2" w:rsidP="00796A94">
            <w:r>
              <w:t>Projednání výsledků činnosti</w:t>
            </w:r>
            <w:r w:rsidRPr="00F56461">
              <w:t xml:space="preserve"> pracovní skupiny</w:t>
            </w:r>
            <w:r>
              <w:t xml:space="preserve"> pro ÚPK</w:t>
            </w:r>
          </w:p>
        </w:tc>
        <w:tc>
          <w:tcPr>
            <w:tcW w:w="6786" w:type="dxa"/>
          </w:tcPr>
          <w:p w:rsidR="004E4AE2" w:rsidRDefault="004E4AE2" w:rsidP="00796A94">
            <w:r>
              <w:rPr>
                <w:b/>
              </w:rPr>
              <w:t>Příslušná s</w:t>
            </w:r>
            <w:r w:rsidRPr="0012012C">
              <w:rPr>
                <w:b/>
              </w:rPr>
              <w:t>ektorová rada</w:t>
            </w:r>
            <w:r>
              <w:t xml:space="preserve"> se vyjádří k návrhu optimální mapy NSK v daném sektoru, kterou posoudí i z hlediska pokrytí živností a ke kvalifikačním standardům ÚPK. </w:t>
            </w:r>
          </w:p>
          <w:p w:rsidR="004E4AE2" w:rsidRDefault="004E4AE2" w:rsidP="00796A94">
            <w:r>
              <w:t>Sektorová rada schválí/neschválí návrhy RL profesních kvalifikací, které jsou navrženy k zaplnění mezer v soustavě novými PK.</w:t>
            </w:r>
          </w:p>
        </w:tc>
      </w:tr>
      <w:tr w:rsidR="004E4AE2" w:rsidRPr="00F56461" w:rsidTr="00796A94">
        <w:tc>
          <w:tcPr>
            <w:tcW w:w="6964" w:type="dxa"/>
          </w:tcPr>
          <w:p w:rsidR="004E4AE2" w:rsidRDefault="004E4AE2" w:rsidP="00796A94">
            <w:pPr>
              <w:rPr>
                <w:b/>
                <w:i/>
                <w:color w:val="C00000"/>
              </w:rPr>
            </w:pPr>
            <w:r>
              <w:t>Posouzení navržených RL profesních kvalifikací</w:t>
            </w:r>
          </w:p>
        </w:tc>
        <w:tc>
          <w:tcPr>
            <w:tcW w:w="6786" w:type="dxa"/>
          </w:tcPr>
          <w:p w:rsidR="004E4AE2" w:rsidRPr="00F56461" w:rsidRDefault="004E4AE2" w:rsidP="00796A94">
            <w:r w:rsidRPr="0012012C">
              <w:rPr>
                <w:b/>
              </w:rPr>
              <w:t>Koordinační rada</w:t>
            </w:r>
            <w:r>
              <w:t xml:space="preserve"> rozhodne o zpracování standardů profesních kvalifikací (podněty k zaplnění „mezer“ v soustavě novými PK), jejichž RL jí předloží sektorová rada.</w:t>
            </w:r>
          </w:p>
        </w:tc>
      </w:tr>
      <w:tr w:rsidR="004E4AE2" w:rsidTr="00796A94">
        <w:tc>
          <w:tcPr>
            <w:tcW w:w="13750" w:type="dxa"/>
            <w:gridSpan w:val="2"/>
            <w:shd w:val="clear" w:color="auto" w:fill="DDD9C3" w:themeFill="background2" w:themeFillShade="E6"/>
          </w:tcPr>
          <w:p w:rsidR="004E4AE2" w:rsidRDefault="004E4AE2" w:rsidP="00796A94"/>
          <w:p w:rsidR="004E4AE2" w:rsidRDefault="004E4AE2" w:rsidP="00796A94"/>
        </w:tc>
      </w:tr>
      <w:tr w:rsidR="004E4AE2" w:rsidRPr="0017059E" w:rsidTr="00796A94">
        <w:tc>
          <w:tcPr>
            <w:tcW w:w="13750" w:type="dxa"/>
            <w:gridSpan w:val="2"/>
          </w:tcPr>
          <w:p w:rsidR="004E4AE2" w:rsidRDefault="004E4AE2" w:rsidP="00796A94">
            <w:pPr>
              <w:jc w:val="center"/>
              <w:rPr>
                <w:b/>
                <w:i/>
                <w:color w:val="C00000"/>
              </w:rPr>
            </w:pPr>
            <w:r>
              <w:rPr>
                <w:b/>
                <w:i/>
                <w:color w:val="C00000"/>
              </w:rPr>
              <w:t>Závěrečné a</w:t>
            </w:r>
            <w:r w:rsidRPr="0017059E">
              <w:rPr>
                <w:b/>
                <w:i/>
                <w:color w:val="C00000"/>
              </w:rPr>
              <w:t xml:space="preserve">ktivity </w:t>
            </w:r>
            <w:r>
              <w:rPr>
                <w:b/>
                <w:i/>
                <w:color w:val="C00000"/>
              </w:rPr>
              <w:t>oborové skupiny</w:t>
            </w:r>
          </w:p>
          <w:p w:rsidR="004E4AE2" w:rsidRPr="0017059E" w:rsidRDefault="004E4AE2" w:rsidP="00796A94">
            <w:pPr>
              <w:jc w:val="center"/>
              <w:rPr>
                <w:b/>
                <w:i/>
                <w:color w:val="C00000"/>
              </w:rPr>
            </w:pPr>
          </w:p>
        </w:tc>
      </w:tr>
      <w:tr w:rsidR="004E4AE2" w:rsidTr="00796A94">
        <w:tc>
          <w:tcPr>
            <w:tcW w:w="6964" w:type="dxa"/>
          </w:tcPr>
          <w:p w:rsidR="004E4AE2" w:rsidRDefault="004E4AE2" w:rsidP="00796A94">
            <w:r>
              <w:t>Projednání celkové struktury soustavy v daném sektoru</w:t>
            </w:r>
          </w:p>
        </w:tc>
        <w:tc>
          <w:tcPr>
            <w:tcW w:w="6786" w:type="dxa"/>
          </w:tcPr>
          <w:p w:rsidR="004E4AE2" w:rsidRDefault="004E4AE2" w:rsidP="00796A94">
            <w:r w:rsidRPr="0012012C">
              <w:rPr>
                <w:b/>
              </w:rPr>
              <w:t>Oborová skupina</w:t>
            </w:r>
            <w:r>
              <w:t xml:space="preserve"> projedná jako doporučení pro MŠMT finální návrh </w:t>
            </w:r>
            <w:r w:rsidRPr="00C41028">
              <w:t>celkové struktury soustavy v daném sektoru</w:t>
            </w:r>
            <w:r>
              <w:t xml:space="preserve"> a všechny jeho dílčí součásti. </w:t>
            </w:r>
          </w:p>
        </w:tc>
      </w:tr>
      <w:tr w:rsidR="004E4AE2" w:rsidRPr="003A66F1" w:rsidTr="00796A94">
        <w:tc>
          <w:tcPr>
            <w:tcW w:w="13750" w:type="dxa"/>
            <w:gridSpan w:val="2"/>
            <w:shd w:val="clear" w:color="auto" w:fill="DDD9C3" w:themeFill="background2" w:themeFillShade="E6"/>
          </w:tcPr>
          <w:p w:rsidR="004E4AE2" w:rsidRDefault="004E4AE2" w:rsidP="00796A94">
            <w:pPr>
              <w:rPr>
                <w:i/>
              </w:rPr>
            </w:pPr>
          </w:p>
          <w:p w:rsidR="004E4AE2" w:rsidRPr="003A66F1" w:rsidRDefault="004E4AE2" w:rsidP="00796A94">
            <w:pPr>
              <w:rPr>
                <w:i/>
              </w:rPr>
            </w:pPr>
          </w:p>
        </w:tc>
      </w:tr>
    </w:tbl>
    <w:p w:rsidR="004E4AE2" w:rsidRPr="002F43FC" w:rsidRDefault="004E4AE2" w:rsidP="004E4AE2"/>
    <w:p w:rsidR="004E4AE2" w:rsidRPr="00A632B8" w:rsidRDefault="004E4AE2" w:rsidP="004E4AE2">
      <w:pPr>
        <w:spacing w:before="120" w:after="120" w:line="240" w:lineRule="auto"/>
        <w:rPr>
          <w:rFonts w:ascii="Arial" w:hAnsi="Arial" w:cs="Arial"/>
          <w:color w:val="000000" w:themeColor="text1"/>
        </w:rPr>
      </w:pPr>
    </w:p>
    <w:p w:rsidR="004E4AE2" w:rsidRPr="00A632B8" w:rsidRDefault="004E4AE2" w:rsidP="004E4AE2">
      <w:pPr>
        <w:spacing w:before="80" w:after="0" w:line="240" w:lineRule="auto"/>
        <w:rPr>
          <w:rFonts w:ascii="Arial" w:hAnsi="Arial" w:cs="Arial"/>
          <w:color w:val="000000" w:themeColor="text1"/>
        </w:rPr>
      </w:pPr>
    </w:p>
    <w:p w:rsidR="004E4AE2" w:rsidRPr="00A632B8" w:rsidRDefault="004E4AE2" w:rsidP="004E4AE2">
      <w:pPr>
        <w:spacing w:before="80" w:after="0" w:line="240" w:lineRule="auto"/>
        <w:rPr>
          <w:rFonts w:ascii="Arial" w:hAnsi="Arial" w:cs="Arial"/>
          <w:color w:val="000000" w:themeColor="text1"/>
        </w:rPr>
      </w:pPr>
    </w:p>
    <w:p w:rsidR="00373095" w:rsidRDefault="00373095" w:rsidP="004E4AE2"/>
    <w:sectPr w:rsidR="00373095" w:rsidSect="004E4AE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1DB" w:rsidRDefault="00CC21DB" w:rsidP="005510A2">
      <w:pPr>
        <w:spacing w:after="0" w:line="240" w:lineRule="auto"/>
      </w:pPr>
      <w:r>
        <w:separator/>
      </w:r>
    </w:p>
  </w:endnote>
  <w:endnote w:type="continuationSeparator" w:id="0">
    <w:p w:rsidR="00CC21DB" w:rsidRDefault="00CC21DB" w:rsidP="0055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1DB" w:rsidRDefault="00CC21DB" w:rsidP="005510A2">
      <w:pPr>
        <w:spacing w:after="0" w:line="240" w:lineRule="auto"/>
      </w:pPr>
      <w:r>
        <w:separator/>
      </w:r>
    </w:p>
  </w:footnote>
  <w:footnote w:type="continuationSeparator" w:id="0">
    <w:p w:rsidR="00CC21DB" w:rsidRDefault="00CC21DB" w:rsidP="00551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A2" w:rsidRDefault="001A1D8D" w:rsidP="005510A2">
    <w:pPr>
      <w:pStyle w:val="Zhlav"/>
      <w:jc w:val="center"/>
    </w:pPr>
    <w:r>
      <w:rPr>
        <w:noProof/>
      </w:rPr>
      <w:drawing>
        <wp:inline distT="0" distB="0" distL="0" distR="0">
          <wp:extent cx="3706777" cy="810000"/>
          <wp:effectExtent l="0" t="0" r="0" b="9525"/>
          <wp:docPr id="99" name="Obráze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hor_zakladni_logolink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6777" cy="81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0EE"/>
    <w:multiLevelType w:val="multilevel"/>
    <w:tmpl w:val="04E883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4A30AE0"/>
    <w:multiLevelType w:val="hybridMultilevel"/>
    <w:tmpl w:val="DA2EAD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4F26D76"/>
    <w:multiLevelType w:val="hybridMultilevel"/>
    <w:tmpl w:val="28CA26D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0E6B4D49"/>
    <w:multiLevelType w:val="hybridMultilevel"/>
    <w:tmpl w:val="5504EE3C"/>
    <w:lvl w:ilvl="0" w:tplc="EE3876EE">
      <w:start w:val="1"/>
      <w:numFmt w:val="lowerLetter"/>
      <w:lvlText w:val="%1)"/>
      <w:lvlJc w:val="left"/>
      <w:pPr>
        <w:ind w:left="360" w:hanging="360"/>
      </w:pPr>
      <w:rPr>
        <w:rFonts w:hint="default"/>
      </w:rPr>
    </w:lvl>
    <w:lvl w:ilvl="1" w:tplc="52E451DA">
      <w:start w:val="1"/>
      <w:numFmt w:val="bullet"/>
      <w:lvlText w:val="-"/>
      <w:lvlJc w:val="left"/>
      <w:pPr>
        <w:ind w:left="1080" w:hanging="360"/>
      </w:pPr>
      <w:rPr>
        <w:rFonts w:ascii="Times New Roman"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74B42B8"/>
    <w:multiLevelType w:val="multilevel"/>
    <w:tmpl w:val="BAC6E54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C38544A"/>
    <w:multiLevelType w:val="hybridMultilevel"/>
    <w:tmpl w:val="E40AE6E6"/>
    <w:lvl w:ilvl="0" w:tplc="CCCADDE0">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nsid w:val="24405997"/>
    <w:multiLevelType w:val="hybridMultilevel"/>
    <w:tmpl w:val="6C1868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25625B5D"/>
    <w:multiLevelType w:val="hybridMultilevel"/>
    <w:tmpl w:val="72D603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5F3F39"/>
    <w:multiLevelType w:val="hybridMultilevel"/>
    <w:tmpl w:val="798C5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316F22"/>
    <w:multiLevelType w:val="multilevel"/>
    <w:tmpl w:val="53CE7D6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D0B1B9A"/>
    <w:multiLevelType w:val="hybridMultilevel"/>
    <w:tmpl w:val="520E62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48122A53"/>
    <w:multiLevelType w:val="hybridMultilevel"/>
    <w:tmpl w:val="E728687A"/>
    <w:lvl w:ilvl="0" w:tplc="04050001">
      <w:start w:val="1"/>
      <w:numFmt w:val="bullet"/>
      <w:lvlText w:val=""/>
      <w:lvlJc w:val="left"/>
      <w:pPr>
        <w:ind w:left="755" w:hanging="360"/>
      </w:pPr>
      <w:rPr>
        <w:rFonts w:ascii="Symbol" w:hAnsi="Symbol" w:hint="default"/>
      </w:rPr>
    </w:lvl>
    <w:lvl w:ilvl="1" w:tplc="04050003" w:tentative="1">
      <w:start w:val="1"/>
      <w:numFmt w:val="bullet"/>
      <w:lvlText w:val="o"/>
      <w:lvlJc w:val="left"/>
      <w:pPr>
        <w:ind w:left="1475" w:hanging="360"/>
      </w:pPr>
      <w:rPr>
        <w:rFonts w:ascii="Courier New" w:hAnsi="Courier New" w:cs="Courier New" w:hint="default"/>
      </w:rPr>
    </w:lvl>
    <w:lvl w:ilvl="2" w:tplc="04050005" w:tentative="1">
      <w:start w:val="1"/>
      <w:numFmt w:val="bullet"/>
      <w:lvlText w:val=""/>
      <w:lvlJc w:val="left"/>
      <w:pPr>
        <w:ind w:left="2195" w:hanging="360"/>
      </w:pPr>
      <w:rPr>
        <w:rFonts w:ascii="Wingdings" w:hAnsi="Wingdings" w:hint="default"/>
      </w:rPr>
    </w:lvl>
    <w:lvl w:ilvl="3" w:tplc="04050001" w:tentative="1">
      <w:start w:val="1"/>
      <w:numFmt w:val="bullet"/>
      <w:lvlText w:val=""/>
      <w:lvlJc w:val="left"/>
      <w:pPr>
        <w:ind w:left="2915" w:hanging="360"/>
      </w:pPr>
      <w:rPr>
        <w:rFonts w:ascii="Symbol" w:hAnsi="Symbol" w:hint="default"/>
      </w:rPr>
    </w:lvl>
    <w:lvl w:ilvl="4" w:tplc="04050003" w:tentative="1">
      <w:start w:val="1"/>
      <w:numFmt w:val="bullet"/>
      <w:lvlText w:val="o"/>
      <w:lvlJc w:val="left"/>
      <w:pPr>
        <w:ind w:left="3635" w:hanging="360"/>
      </w:pPr>
      <w:rPr>
        <w:rFonts w:ascii="Courier New" w:hAnsi="Courier New" w:cs="Courier New" w:hint="default"/>
      </w:rPr>
    </w:lvl>
    <w:lvl w:ilvl="5" w:tplc="04050005" w:tentative="1">
      <w:start w:val="1"/>
      <w:numFmt w:val="bullet"/>
      <w:lvlText w:val=""/>
      <w:lvlJc w:val="left"/>
      <w:pPr>
        <w:ind w:left="4355" w:hanging="360"/>
      </w:pPr>
      <w:rPr>
        <w:rFonts w:ascii="Wingdings" w:hAnsi="Wingdings" w:hint="default"/>
      </w:rPr>
    </w:lvl>
    <w:lvl w:ilvl="6" w:tplc="04050001" w:tentative="1">
      <w:start w:val="1"/>
      <w:numFmt w:val="bullet"/>
      <w:lvlText w:val=""/>
      <w:lvlJc w:val="left"/>
      <w:pPr>
        <w:ind w:left="5075" w:hanging="360"/>
      </w:pPr>
      <w:rPr>
        <w:rFonts w:ascii="Symbol" w:hAnsi="Symbol" w:hint="default"/>
      </w:rPr>
    </w:lvl>
    <w:lvl w:ilvl="7" w:tplc="04050003" w:tentative="1">
      <w:start w:val="1"/>
      <w:numFmt w:val="bullet"/>
      <w:lvlText w:val="o"/>
      <w:lvlJc w:val="left"/>
      <w:pPr>
        <w:ind w:left="5795" w:hanging="360"/>
      </w:pPr>
      <w:rPr>
        <w:rFonts w:ascii="Courier New" w:hAnsi="Courier New" w:cs="Courier New" w:hint="default"/>
      </w:rPr>
    </w:lvl>
    <w:lvl w:ilvl="8" w:tplc="04050005" w:tentative="1">
      <w:start w:val="1"/>
      <w:numFmt w:val="bullet"/>
      <w:lvlText w:val=""/>
      <w:lvlJc w:val="left"/>
      <w:pPr>
        <w:ind w:left="6515" w:hanging="360"/>
      </w:pPr>
      <w:rPr>
        <w:rFonts w:ascii="Wingdings" w:hAnsi="Wingdings" w:hint="default"/>
      </w:rPr>
    </w:lvl>
  </w:abstractNum>
  <w:abstractNum w:abstractNumId="12">
    <w:nsid w:val="48243DCC"/>
    <w:multiLevelType w:val="hybridMultilevel"/>
    <w:tmpl w:val="EFDA0A6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4DFB5F6A"/>
    <w:multiLevelType w:val="hybridMultilevel"/>
    <w:tmpl w:val="83FA79CE"/>
    <w:lvl w:ilvl="0" w:tplc="CCCADDE0">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60945120"/>
    <w:multiLevelType w:val="hybridMultilevel"/>
    <w:tmpl w:val="F0A21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17B7637"/>
    <w:multiLevelType w:val="hybridMultilevel"/>
    <w:tmpl w:val="C20E0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B4F7B2B"/>
    <w:multiLevelType w:val="hybridMultilevel"/>
    <w:tmpl w:val="E65CF44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703C0FE0"/>
    <w:multiLevelType w:val="hybridMultilevel"/>
    <w:tmpl w:val="1DB632E2"/>
    <w:lvl w:ilvl="0" w:tplc="52E451D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B845164"/>
    <w:multiLevelType w:val="hybridMultilevel"/>
    <w:tmpl w:val="3FE215AA"/>
    <w:lvl w:ilvl="0" w:tplc="CCCADDE0">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7CCF6B39"/>
    <w:multiLevelType w:val="hybridMultilevel"/>
    <w:tmpl w:val="668A1898"/>
    <w:lvl w:ilvl="0" w:tplc="52E451DA">
      <w:start w:val="1"/>
      <w:numFmt w:val="bullet"/>
      <w:lvlText w:val="-"/>
      <w:lvlJc w:val="left"/>
      <w:pPr>
        <w:ind w:left="720" w:hanging="360"/>
      </w:pPr>
      <w:rPr>
        <w:rFonts w:ascii="Times New Roman" w:hAnsi="Times New Roman" w:cs="Times New Roman" w:hint="default"/>
      </w:rPr>
    </w:lvl>
    <w:lvl w:ilvl="1" w:tplc="52E451DA">
      <w:start w:val="1"/>
      <w:numFmt w:val="bullet"/>
      <w:lvlText w:val="-"/>
      <w:lvlJc w:val="left"/>
      <w:pPr>
        <w:ind w:left="1440" w:hanging="360"/>
      </w:pPr>
      <w:rPr>
        <w:rFonts w:ascii="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2"/>
  </w:num>
  <w:num w:numId="7">
    <w:abstractNumId w:val="12"/>
  </w:num>
  <w:num w:numId="8">
    <w:abstractNumId w:val="8"/>
  </w:num>
  <w:num w:numId="9">
    <w:abstractNumId w:val="11"/>
  </w:num>
  <w:num w:numId="10">
    <w:abstractNumId w:val="15"/>
  </w:num>
  <w:num w:numId="11">
    <w:abstractNumId w:val="10"/>
  </w:num>
  <w:num w:numId="12">
    <w:abstractNumId w:val="1"/>
  </w:num>
  <w:num w:numId="13">
    <w:abstractNumId w:val="6"/>
  </w:num>
  <w:num w:numId="14">
    <w:abstractNumId w:val="17"/>
  </w:num>
  <w:num w:numId="15">
    <w:abstractNumId w:val="3"/>
  </w:num>
  <w:num w:numId="16">
    <w:abstractNumId w:val="19"/>
  </w:num>
  <w:num w:numId="17">
    <w:abstractNumId w:val="5"/>
  </w:num>
  <w:num w:numId="18">
    <w:abstractNumId w:val="9"/>
  </w:num>
  <w:num w:numId="19">
    <w:abstractNumId w:val="16"/>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54"/>
    <w:rsid w:val="00021DF9"/>
    <w:rsid w:val="00024671"/>
    <w:rsid w:val="00061386"/>
    <w:rsid w:val="00080C3E"/>
    <w:rsid w:val="00083003"/>
    <w:rsid w:val="00092B32"/>
    <w:rsid w:val="000A175F"/>
    <w:rsid w:val="000A4D61"/>
    <w:rsid w:val="000C1DC4"/>
    <w:rsid w:val="000F07A7"/>
    <w:rsid w:val="000F11DE"/>
    <w:rsid w:val="0011040F"/>
    <w:rsid w:val="001115DE"/>
    <w:rsid w:val="00124E98"/>
    <w:rsid w:val="00126560"/>
    <w:rsid w:val="001961BF"/>
    <w:rsid w:val="001A1D8D"/>
    <w:rsid w:val="001A3374"/>
    <w:rsid w:val="001B34FF"/>
    <w:rsid w:val="001C2CA5"/>
    <w:rsid w:val="001C5CB2"/>
    <w:rsid w:val="001D0495"/>
    <w:rsid w:val="0022024A"/>
    <w:rsid w:val="002646EB"/>
    <w:rsid w:val="002708FE"/>
    <w:rsid w:val="00276FA1"/>
    <w:rsid w:val="002921C0"/>
    <w:rsid w:val="00294956"/>
    <w:rsid w:val="0032748D"/>
    <w:rsid w:val="0034198C"/>
    <w:rsid w:val="00342EDF"/>
    <w:rsid w:val="003600DB"/>
    <w:rsid w:val="00373095"/>
    <w:rsid w:val="0037692F"/>
    <w:rsid w:val="00381D06"/>
    <w:rsid w:val="003A2788"/>
    <w:rsid w:val="003C3B6D"/>
    <w:rsid w:val="003C43B8"/>
    <w:rsid w:val="003F3EE8"/>
    <w:rsid w:val="00407A31"/>
    <w:rsid w:val="00414F5E"/>
    <w:rsid w:val="00444A6C"/>
    <w:rsid w:val="00477ED2"/>
    <w:rsid w:val="004C5852"/>
    <w:rsid w:val="004D06A5"/>
    <w:rsid w:val="004E4AE2"/>
    <w:rsid w:val="005510A2"/>
    <w:rsid w:val="00557560"/>
    <w:rsid w:val="00600A72"/>
    <w:rsid w:val="00614360"/>
    <w:rsid w:val="0062449C"/>
    <w:rsid w:val="00655D00"/>
    <w:rsid w:val="00661AF9"/>
    <w:rsid w:val="00683C13"/>
    <w:rsid w:val="0069762F"/>
    <w:rsid w:val="006D173D"/>
    <w:rsid w:val="0071406D"/>
    <w:rsid w:val="007A30B0"/>
    <w:rsid w:val="007B4768"/>
    <w:rsid w:val="007B6E78"/>
    <w:rsid w:val="0083342B"/>
    <w:rsid w:val="00845195"/>
    <w:rsid w:val="00856231"/>
    <w:rsid w:val="0088452B"/>
    <w:rsid w:val="008B5497"/>
    <w:rsid w:val="008E4172"/>
    <w:rsid w:val="008E7B84"/>
    <w:rsid w:val="008F7E4E"/>
    <w:rsid w:val="009015AA"/>
    <w:rsid w:val="0093348E"/>
    <w:rsid w:val="00951328"/>
    <w:rsid w:val="00977794"/>
    <w:rsid w:val="009845DC"/>
    <w:rsid w:val="00986716"/>
    <w:rsid w:val="009D2964"/>
    <w:rsid w:val="00A34F45"/>
    <w:rsid w:val="00A53E06"/>
    <w:rsid w:val="00AA4C3F"/>
    <w:rsid w:val="00AB2628"/>
    <w:rsid w:val="00AC7FC3"/>
    <w:rsid w:val="00AD6ED8"/>
    <w:rsid w:val="00B57C32"/>
    <w:rsid w:val="00BA1F99"/>
    <w:rsid w:val="00BA7EBE"/>
    <w:rsid w:val="00BB0ACF"/>
    <w:rsid w:val="00BC6D78"/>
    <w:rsid w:val="00BD0572"/>
    <w:rsid w:val="00BD625D"/>
    <w:rsid w:val="00BF2D17"/>
    <w:rsid w:val="00BF4B58"/>
    <w:rsid w:val="00C52C50"/>
    <w:rsid w:val="00C60B35"/>
    <w:rsid w:val="00C6167B"/>
    <w:rsid w:val="00C85072"/>
    <w:rsid w:val="00C901F1"/>
    <w:rsid w:val="00CC21DB"/>
    <w:rsid w:val="00CC38E3"/>
    <w:rsid w:val="00CC65A9"/>
    <w:rsid w:val="00CD4729"/>
    <w:rsid w:val="00CF04E1"/>
    <w:rsid w:val="00CF6265"/>
    <w:rsid w:val="00D255CC"/>
    <w:rsid w:val="00D56600"/>
    <w:rsid w:val="00DA3C1A"/>
    <w:rsid w:val="00DA5916"/>
    <w:rsid w:val="00DB7F28"/>
    <w:rsid w:val="00DD1E05"/>
    <w:rsid w:val="00DD30F5"/>
    <w:rsid w:val="00E23D1A"/>
    <w:rsid w:val="00E43F19"/>
    <w:rsid w:val="00E81689"/>
    <w:rsid w:val="00E816A0"/>
    <w:rsid w:val="00EB7296"/>
    <w:rsid w:val="00ED1042"/>
    <w:rsid w:val="00ED31AB"/>
    <w:rsid w:val="00ED66BA"/>
    <w:rsid w:val="00F01966"/>
    <w:rsid w:val="00F02454"/>
    <w:rsid w:val="00F21D71"/>
    <w:rsid w:val="00F302D8"/>
    <w:rsid w:val="00F809F2"/>
    <w:rsid w:val="00F921A7"/>
    <w:rsid w:val="00FE306B"/>
    <w:rsid w:val="00FE3F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07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60B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2449C"/>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6244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60B35"/>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373095"/>
    <w:pPr>
      <w:ind w:left="720"/>
      <w:contextualSpacing/>
    </w:pPr>
  </w:style>
  <w:style w:type="table" w:styleId="Mkatabulky">
    <w:name w:val="Table Grid"/>
    <w:basedOn w:val="Normlntabulka"/>
    <w:uiPriority w:val="59"/>
    <w:rsid w:val="00714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nhideWhenUsed/>
    <w:rsid w:val="0071406D"/>
    <w:rPr>
      <w:sz w:val="16"/>
      <w:szCs w:val="16"/>
    </w:rPr>
  </w:style>
  <w:style w:type="paragraph" w:styleId="Textkomente">
    <w:name w:val="annotation text"/>
    <w:basedOn w:val="Normln"/>
    <w:link w:val="TextkomenteChar"/>
    <w:unhideWhenUsed/>
    <w:rsid w:val="0071406D"/>
    <w:pPr>
      <w:spacing w:line="240" w:lineRule="auto"/>
    </w:pPr>
    <w:rPr>
      <w:sz w:val="20"/>
      <w:szCs w:val="20"/>
    </w:rPr>
  </w:style>
  <w:style w:type="character" w:customStyle="1" w:styleId="TextkomenteChar">
    <w:name w:val="Text komentáře Char"/>
    <w:basedOn w:val="Standardnpsmoodstavce"/>
    <w:link w:val="Textkomente"/>
    <w:rsid w:val="0071406D"/>
    <w:rPr>
      <w:rFonts w:eastAsiaTheme="minorEastAsia"/>
      <w:sz w:val="20"/>
      <w:szCs w:val="20"/>
      <w:lang w:eastAsia="cs-CZ"/>
    </w:rPr>
  </w:style>
  <w:style w:type="paragraph" w:styleId="Textbubliny">
    <w:name w:val="Balloon Text"/>
    <w:basedOn w:val="Normln"/>
    <w:link w:val="TextbublinyChar"/>
    <w:uiPriority w:val="99"/>
    <w:semiHidden/>
    <w:unhideWhenUsed/>
    <w:rsid w:val="007140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406D"/>
    <w:rPr>
      <w:rFonts w:ascii="Tahoma" w:hAnsi="Tahoma" w:cs="Tahoma"/>
      <w:sz w:val="16"/>
      <w:szCs w:val="16"/>
    </w:rPr>
  </w:style>
  <w:style w:type="character" w:customStyle="1" w:styleId="Nadpis1Char">
    <w:name w:val="Nadpis 1 Char"/>
    <w:basedOn w:val="Standardnpsmoodstavce"/>
    <w:link w:val="Nadpis1"/>
    <w:uiPriority w:val="9"/>
    <w:rsid w:val="00407A31"/>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5510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10A2"/>
  </w:style>
  <w:style w:type="paragraph" w:styleId="Zpat">
    <w:name w:val="footer"/>
    <w:basedOn w:val="Normln"/>
    <w:link w:val="ZpatChar"/>
    <w:uiPriority w:val="99"/>
    <w:unhideWhenUsed/>
    <w:rsid w:val="005510A2"/>
    <w:pPr>
      <w:tabs>
        <w:tab w:val="center" w:pos="4536"/>
        <w:tab w:val="right" w:pos="9072"/>
      </w:tabs>
      <w:spacing w:after="0" w:line="240" w:lineRule="auto"/>
    </w:pPr>
  </w:style>
  <w:style w:type="character" w:customStyle="1" w:styleId="ZpatChar">
    <w:name w:val="Zápatí Char"/>
    <w:basedOn w:val="Standardnpsmoodstavce"/>
    <w:link w:val="Zpat"/>
    <w:uiPriority w:val="99"/>
    <w:rsid w:val="005510A2"/>
  </w:style>
  <w:style w:type="character" w:customStyle="1" w:styleId="Nadpis3Char">
    <w:name w:val="Nadpis 3 Char"/>
    <w:basedOn w:val="Standardnpsmoodstavce"/>
    <w:link w:val="Nadpis3"/>
    <w:uiPriority w:val="9"/>
    <w:rsid w:val="0062449C"/>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62449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07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60B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2449C"/>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6244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60B35"/>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373095"/>
    <w:pPr>
      <w:ind w:left="720"/>
      <w:contextualSpacing/>
    </w:pPr>
  </w:style>
  <w:style w:type="table" w:styleId="Mkatabulky">
    <w:name w:val="Table Grid"/>
    <w:basedOn w:val="Normlntabulka"/>
    <w:uiPriority w:val="59"/>
    <w:rsid w:val="00714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nhideWhenUsed/>
    <w:rsid w:val="0071406D"/>
    <w:rPr>
      <w:sz w:val="16"/>
      <w:szCs w:val="16"/>
    </w:rPr>
  </w:style>
  <w:style w:type="paragraph" w:styleId="Textkomente">
    <w:name w:val="annotation text"/>
    <w:basedOn w:val="Normln"/>
    <w:link w:val="TextkomenteChar"/>
    <w:unhideWhenUsed/>
    <w:rsid w:val="0071406D"/>
    <w:pPr>
      <w:spacing w:line="240" w:lineRule="auto"/>
    </w:pPr>
    <w:rPr>
      <w:sz w:val="20"/>
      <w:szCs w:val="20"/>
    </w:rPr>
  </w:style>
  <w:style w:type="character" w:customStyle="1" w:styleId="TextkomenteChar">
    <w:name w:val="Text komentáře Char"/>
    <w:basedOn w:val="Standardnpsmoodstavce"/>
    <w:link w:val="Textkomente"/>
    <w:rsid w:val="0071406D"/>
    <w:rPr>
      <w:rFonts w:eastAsiaTheme="minorEastAsia"/>
      <w:sz w:val="20"/>
      <w:szCs w:val="20"/>
      <w:lang w:eastAsia="cs-CZ"/>
    </w:rPr>
  </w:style>
  <w:style w:type="paragraph" w:styleId="Textbubliny">
    <w:name w:val="Balloon Text"/>
    <w:basedOn w:val="Normln"/>
    <w:link w:val="TextbublinyChar"/>
    <w:uiPriority w:val="99"/>
    <w:semiHidden/>
    <w:unhideWhenUsed/>
    <w:rsid w:val="007140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406D"/>
    <w:rPr>
      <w:rFonts w:ascii="Tahoma" w:hAnsi="Tahoma" w:cs="Tahoma"/>
      <w:sz w:val="16"/>
      <w:szCs w:val="16"/>
    </w:rPr>
  </w:style>
  <w:style w:type="character" w:customStyle="1" w:styleId="Nadpis1Char">
    <w:name w:val="Nadpis 1 Char"/>
    <w:basedOn w:val="Standardnpsmoodstavce"/>
    <w:link w:val="Nadpis1"/>
    <w:uiPriority w:val="9"/>
    <w:rsid w:val="00407A31"/>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5510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10A2"/>
  </w:style>
  <w:style w:type="paragraph" w:styleId="Zpat">
    <w:name w:val="footer"/>
    <w:basedOn w:val="Normln"/>
    <w:link w:val="ZpatChar"/>
    <w:uiPriority w:val="99"/>
    <w:unhideWhenUsed/>
    <w:rsid w:val="005510A2"/>
    <w:pPr>
      <w:tabs>
        <w:tab w:val="center" w:pos="4536"/>
        <w:tab w:val="right" w:pos="9072"/>
      </w:tabs>
      <w:spacing w:after="0" w:line="240" w:lineRule="auto"/>
    </w:pPr>
  </w:style>
  <w:style w:type="character" w:customStyle="1" w:styleId="ZpatChar">
    <w:name w:val="Zápatí Char"/>
    <w:basedOn w:val="Standardnpsmoodstavce"/>
    <w:link w:val="Zpat"/>
    <w:uiPriority w:val="99"/>
    <w:rsid w:val="005510A2"/>
  </w:style>
  <w:style w:type="character" w:customStyle="1" w:styleId="Nadpis3Char">
    <w:name w:val="Nadpis 3 Char"/>
    <w:basedOn w:val="Standardnpsmoodstavce"/>
    <w:link w:val="Nadpis3"/>
    <w:uiPriority w:val="9"/>
    <w:rsid w:val="0062449C"/>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62449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3634</Words>
  <Characters>20138</Characters>
  <Application>Microsoft Office Word</Application>
  <DocSecurity>0</DocSecurity>
  <Lines>309</Lines>
  <Paragraphs>91</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23681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miroslav.kadlec</dc:creator>
  <cp:lastModifiedBy>Šnajdrová Lucie</cp:lastModifiedBy>
  <cp:revision>2</cp:revision>
  <cp:lastPrinted>2013-03-11T08:21:00Z</cp:lastPrinted>
  <dcterms:created xsi:type="dcterms:W3CDTF">2013-09-24T13:47:00Z</dcterms:created>
  <dcterms:modified xsi:type="dcterms:W3CDTF">2013-09-24T13:47:00Z</dcterms:modified>
</cp:coreProperties>
</file>