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58" w:rsidRPr="00A5737B" w:rsidRDefault="00A5737B" w:rsidP="00B4224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37B">
        <w:rPr>
          <w:rFonts w:ascii="Times New Roman" w:hAnsi="Times New Roman" w:cs="Times New Roman"/>
          <w:b/>
          <w:sz w:val="24"/>
          <w:szCs w:val="24"/>
        </w:rPr>
        <w:t>Vybrané údaje o posky</w:t>
      </w:r>
      <w:bookmarkStart w:id="0" w:name="_GoBack"/>
      <w:bookmarkEnd w:id="0"/>
      <w:r w:rsidRPr="00A5737B">
        <w:rPr>
          <w:rFonts w:ascii="Times New Roman" w:hAnsi="Times New Roman" w:cs="Times New Roman"/>
          <w:b/>
          <w:sz w:val="24"/>
          <w:szCs w:val="24"/>
        </w:rPr>
        <w:t>tnutých sociálních službách v ČR v roce 2019</w:t>
      </w:r>
    </w:p>
    <w:tbl>
      <w:tblPr>
        <w:tblW w:w="8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31"/>
        <w:gridCol w:w="1531"/>
        <w:gridCol w:w="1531"/>
        <w:gridCol w:w="1531"/>
      </w:tblGrid>
      <w:tr w:rsidR="009E2703" w:rsidRPr="00A5737B" w:rsidTr="0098261D">
        <w:trPr>
          <w:trHeight w:val="55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Klienti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(v tis. Kč)</w:t>
            </w:r>
          </w:p>
        </w:tc>
      </w:tr>
      <w:tr w:rsidR="009E2703" w:rsidRPr="00A5737B" w:rsidTr="009E2703">
        <w:trPr>
          <w:trHeight w:val="552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ečovatelsk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 služby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dlehčovací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služby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ečovatelsk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 služby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03" w:rsidRPr="00A5737B" w:rsidRDefault="009E2703" w:rsidP="00A1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dlehčovací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služby</w:t>
            </w:r>
          </w:p>
        </w:tc>
      </w:tr>
      <w:tr w:rsidR="00392340" w:rsidRPr="00A5737B" w:rsidTr="009E2703">
        <w:trPr>
          <w:trHeight w:val="552"/>
          <w:jc w:val="center"/>
        </w:trPr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Hl. m. Praha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12 948 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2 075 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491 595 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230 940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14 043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1 699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448 490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116 498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8 602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1 102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245 191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99 185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7 001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221 109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24 889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2 743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113 837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1 670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6 147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231 033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63 378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3 796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452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183 965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32 475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6 275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787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268 645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70 427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4 548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639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181 323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51 000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5 014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587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186 706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37 454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12 314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2 037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450 394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121 058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7 304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661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272 111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29 933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4 595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1 183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206 231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76 294 </w:t>
            </w:r>
          </w:p>
        </w:tc>
      </w:tr>
      <w:tr w:rsidR="00392340" w:rsidRPr="00A5737B" w:rsidTr="00A17D87">
        <w:trPr>
          <w:trHeight w:val="552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3923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9 328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3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1 669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346 137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340" w:rsidRPr="00A5737B" w:rsidRDefault="00392340" w:rsidP="00A17D87">
            <w:pPr>
              <w:spacing w:after="0" w:line="240" w:lineRule="auto"/>
              <w:ind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3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95 984 </w:t>
            </w:r>
          </w:p>
        </w:tc>
      </w:tr>
    </w:tbl>
    <w:p w:rsidR="009E2703" w:rsidRDefault="00A5737B" w:rsidP="009E2703">
      <w:pPr>
        <w:spacing w:before="240" w:after="0"/>
        <w:ind w:left="459"/>
        <w:rPr>
          <w:rFonts w:ascii="Times New Roman" w:hAnsi="Times New Roman" w:cs="Times New Roman"/>
          <w:sz w:val="24"/>
          <w:szCs w:val="24"/>
        </w:rPr>
      </w:pPr>
      <w:r w:rsidRPr="00A5737B">
        <w:rPr>
          <w:rFonts w:ascii="Times New Roman" w:hAnsi="Times New Roman" w:cs="Times New Roman"/>
          <w:sz w:val="24"/>
          <w:szCs w:val="24"/>
        </w:rPr>
        <w:t>Zdroj:</w:t>
      </w:r>
      <w:r w:rsidRPr="00A5737B">
        <w:rPr>
          <w:rFonts w:ascii="Times New Roman" w:hAnsi="Times New Roman" w:cs="Times New Roman"/>
          <w:sz w:val="24"/>
          <w:szCs w:val="24"/>
        </w:rPr>
        <w:t xml:space="preserve"> </w:t>
      </w:r>
      <w:r w:rsidRPr="00A5737B">
        <w:rPr>
          <w:rFonts w:ascii="Times New Roman" w:hAnsi="Times New Roman" w:cs="Times New Roman"/>
          <w:sz w:val="24"/>
          <w:szCs w:val="24"/>
        </w:rPr>
        <w:t xml:space="preserve">Statistická ročenka Olomouckého kraje – 2020 zveřejněná na www.czso.cz </w:t>
      </w:r>
    </w:p>
    <w:p w:rsidR="00A5737B" w:rsidRPr="00A5737B" w:rsidRDefault="00A5737B" w:rsidP="009E2703">
      <w:pPr>
        <w:spacing w:after="480"/>
        <w:ind w:left="1120"/>
        <w:rPr>
          <w:rFonts w:ascii="Times New Roman" w:hAnsi="Times New Roman" w:cs="Times New Roman"/>
          <w:sz w:val="24"/>
          <w:szCs w:val="24"/>
        </w:rPr>
      </w:pPr>
      <w:r w:rsidRPr="00A5737B">
        <w:rPr>
          <w:rFonts w:ascii="Times New Roman" w:hAnsi="Times New Roman" w:cs="Times New Roman"/>
          <w:sz w:val="24"/>
          <w:szCs w:val="24"/>
        </w:rPr>
        <w:t>dne 18. 12. 2020</w:t>
      </w:r>
    </w:p>
    <w:sectPr w:rsidR="00A5737B" w:rsidRPr="00A5737B" w:rsidSect="00B42248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6"/>
    <w:rsid w:val="00000C56"/>
    <w:rsid w:val="00171AB9"/>
    <w:rsid w:val="0029662D"/>
    <w:rsid w:val="00354EEE"/>
    <w:rsid w:val="00392340"/>
    <w:rsid w:val="00423D2B"/>
    <w:rsid w:val="004516AD"/>
    <w:rsid w:val="00517627"/>
    <w:rsid w:val="00530285"/>
    <w:rsid w:val="005E4061"/>
    <w:rsid w:val="006E326C"/>
    <w:rsid w:val="007139A6"/>
    <w:rsid w:val="009A6F02"/>
    <w:rsid w:val="009C459E"/>
    <w:rsid w:val="009E2703"/>
    <w:rsid w:val="00A17D87"/>
    <w:rsid w:val="00A57158"/>
    <w:rsid w:val="00A5737B"/>
    <w:rsid w:val="00AE00AC"/>
    <w:rsid w:val="00B42248"/>
    <w:rsid w:val="00C06608"/>
    <w:rsid w:val="00D201D3"/>
    <w:rsid w:val="00DC0716"/>
    <w:rsid w:val="00E85185"/>
    <w:rsid w:val="00F04597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14D0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6</cp:revision>
  <dcterms:created xsi:type="dcterms:W3CDTF">2021-04-15T11:18:00Z</dcterms:created>
  <dcterms:modified xsi:type="dcterms:W3CDTF">2021-04-15T11:34:00Z</dcterms:modified>
</cp:coreProperties>
</file>