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8520CE" w:rsidP="00231AE2">
      <w:pPr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szkolny</w:t>
      </w:r>
    </w:p>
    <w:tbl>
      <w:tblPr>
        <w:tblStyle w:val="Mkatabulky"/>
        <w:tblW w:w="10208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59"/>
        <w:gridCol w:w="425"/>
        <w:gridCol w:w="188"/>
        <w:gridCol w:w="235"/>
        <w:gridCol w:w="352"/>
        <w:gridCol w:w="219"/>
        <w:gridCol w:w="2550"/>
        <w:gridCol w:w="255"/>
        <w:gridCol w:w="16"/>
        <w:gridCol w:w="697"/>
        <w:gridCol w:w="589"/>
        <w:gridCol w:w="243"/>
        <w:gridCol w:w="328"/>
        <w:gridCol w:w="281"/>
        <w:gridCol w:w="428"/>
        <w:gridCol w:w="283"/>
        <w:gridCol w:w="532"/>
        <w:gridCol w:w="283"/>
        <w:gridCol w:w="1217"/>
        <w:gridCol w:w="95"/>
        <w:gridCol w:w="6"/>
      </w:tblGrid>
      <w:tr w:rsidR="008520CE" w:rsidTr="00154ACB">
        <w:tc>
          <w:tcPr>
            <w:tcW w:w="2186" w:type="dxa"/>
            <w:gridSpan w:val="6"/>
            <w:vAlign w:val="bottom"/>
          </w:tcPr>
          <w:p w:rsidR="008520CE" w:rsidRPr="009A4AF1" w:rsidRDefault="008520CE" w:rsidP="001C6D33">
            <w:pPr>
              <w:spacing w:before="240"/>
              <w:rPr>
                <w:b/>
              </w:rPr>
            </w:pPr>
            <w:r>
              <w:rPr>
                <w:b/>
              </w:rPr>
              <w:t>Imię i nazwisko ucznia:</w:t>
            </w:r>
          </w:p>
        </w:tc>
        <w:tc>
          <w:tcPr>
            <w:tcW w:w="8022" w:type="dxa"/>
            <w:gridSpan w:val="16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154ACB">
        <w:tc>
          <w:tcPr>
            <w:tcW w:w="1599" w:type="dxa"/>
            <w:gridSpan w:val="4"/>
            <w:vAlign w:val="bottom"/>
          </w:tcPr>
          <w:p w:rsidR="008520CE" w:rsidRDefault="008520CE" w:rsidP="00550E35">
            <w:pPr>
              <w:spacing w:before="240"/>
            </w:pPr>
            <w:r>
              <w:t>Data urodzenia:</w:t>
            </w:r>
          </w:p>
        </w:tc>
        <w:tc>
          <w:tcPr>
            <w:tcW w:w="8609" w:type="dxa"/>
            <w:gridSpan w:val="18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71405B" w:rsidTr="00154ACB">
        <w:tc>
          <w:tcPr>
            <w:tcW w:w="1834" w:type="dxa"/>
            <w:gridSpan w:val="5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ind w:right="-9"/>
            </w:pPr>
            <w:r>
              <w:t>Adres zamieszkania:</w:t>
            </w:r>
          </w:p>
        </w:tc>
        <w:tc>
          <w:tcPr>
            <w:tcW w:w="5530" w:type="dxa"/>
            <w:gridSpan w:val="10"/>
            <w:tcBorders>
              <w:bottom w:val="dotted" w:sz="4" w:space="0" w:color="auto"/>
            </w:tcBorders>
            <w:vAlign w:val="bottom"/>
          </w:tcPr>
          <w:p w:rsidR="003D68EB" w:rsidRDefault="003D68EB" w:rsidP="002F4C85">
            <w:pPr>
              <w:spacing w:before="240"/>
            </w:pPr>
          </w:p>
        </w:tc>
        <w:tc>
          <w:tcPr>
            <w:tcW w:w="428" w:type="dxa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tel.:</w:t>
            </w:r>
          </w:p>
        </w:tc>
        <w:tc>
          <w:tcPr>
            <w:tcW w:w="2416" w:type="dxa"/>
            <w:gridSpan w:val="6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02670D" w:rsidTr="00154ACB">
        <w:tc>
          <w:tcPr>
            <w:tcW w:w="1411" w:type="dxa"/>
            <w:gridSpan w:val="3"/>
            <w:tcBorders>
              <w:bottom w:val="nil"/>
            </w:tcBorders>
            <w:vAlign w:val="bottom"/>
          </w:tcPr>
          <w:p w:rsidR="003D68EB" w:rsidRDefault="003D68EB" w:rsidP="00E356B9">
            <w:pPr>
              <w:spacing w:before="240"/>
            </w:pPr>
            <w:r>
              <w:t>Kod pocztowy:</w:t>
            </w:r>
          </w:p>
        </w:tc>
        <w:tc>
          <w:tcPr>
            <w:tcW w:w="3815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697" w:type="dxa"/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e-mail:</w:t>
            </w:r>
          </w:p>
        </w:tc>
        <w:tc>
          <w:tcPr>
            <w:tcW w:w="4285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45385E" w:rsidTr="00154ACB">
        <w:tc>
          <w:tcPr>
            <w:tcW w:w="1411" w:type="dxa"/>
            <w:gridSpan w:val="3"/>
            <w:vAlign w:val="bottom"/>
          </w:tcPr>
          <w:p w:rsidR="002545E6" w:rsidRDefault="002545E6" w:rsidP="00550E35">
            <w:pPr>
              <w:spacing w:before="240"/>
              <w:ind w:right="-9"/>
            </w:pPr>
            <w:r>
              <w:t xml:space="preserve">Obywatelstwo: </w:t>
            </w:r>
          </w:p>
        </w:tc>
        <w:tc>
          <w:tcPr>
            <w:tcW w:w="3799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  <w:tc>
          <w:tcPr>
            <w:tcW w:w="1545" w:type="dxa"/>
            <w:gridSpan w:val="4"/>
            <w:tcBorders>
              <w:bottom w:val="nil"/>
            </w:tcBorders>
            <w:vAlign w:val="bottom"/>
          </w:tcPr>
          <w:p w:rsidR="002545E6" w:rsidRDefault="0027068D" w:rsidP="00550E35">
            <w:pPr>
              <w:spacing w:before="240"/>
              <w:jc w:val="center"/>
            </w:pPr>
            <w:r>
              <w:t>aktualny status:</w:t>
            </w:r>
          </w:p>
        </w:tc>
        <w:tc>
          <w:tcPr>
            <w:tcW w:w="3453" w:type="dxa"/>
            <w:gridSpan w:val="9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154ACB">
        <w:tc>
          <w:tcPr>
            <w:tcW w:w="1411" w:type="dxa"/>
            <w:gridSpan w:val="3"/>
            <w:vAlign w:val="bottom"/>
          </w:tcPr>
          <w:p w:rsidR="008520CE" w:rsidRDefault="008520CE" w:rsidP="00550E35">
            <w:pPr>
              <w:spacing w:before="240"/>
              <w:ind w:right="-9"/>
            </w:pPr>
            <w:r>
              <w:t>Język ojczysty:</w:t>
            </w:r>
          </w:p>
        </w:tc>
        <w:tc>
          <w:tcPr>
            <w:tcW w:w="8797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2670D" w:rsidTr="007C3309">
        <w:trPr>
          <w:gridAfter w:val="3"/>
          <w:wAfter w:w="1318" w:type="dxa"/>
        </w:trPr>
        <w:tc>
          <w:tcPr>
            <w:tcW w:w="986" w:type="dxa"/>
            <w:gridSpan w:val="2"/>
            <w:vAlign w:val="bottom"/>
          </w:tcPr>
          <w:p w:rsidR="000C0695" w:rsidRDefault="000C0695" w:rsidP="00550E35">
            <w:pPr>
              <w:spacing w:before="240"/>
              <w:ind w:right="-9"/>
            </w:pPr>
            <w:r>
              <w:t>W RCz od:</w:t>
            </w:r>
          </w:p>
        </w:tc>
        <w:tc>
          <w:tcPr>
            <w:tcW w:w="3969" w:type="dxa"/>
            <w:gridSpan w:val="6"/>
            <w:tcBorders>
              <w:bottom w:val="dotted" w:sz="4" w:space="0" w:color="auto"/>
            </w:tcBorders>
            <w:vAlign w:val="bottom"/>
          </w:tcPr>
          <w:p w:rsidR="000C0695" w:rsidRDefault="000C0695" w:rsidP="00154ACB">
            <w:pPr>
              <w:spacing w:before="240"/>
            </w:pPr>
          </w:p>
        </w:tc>
        <w:tc>
          <w:tcPr>
            <w:tcW w:w="2128" w:type="dxa"/>
            <w:gridSpan w:val="6"/>
            <w:tcBorders>
              <w:bottom w:val="nil"/>
            </w:tcBorders>
            <w:vAlign w:val="bottom"/>
          </w:tcPr>
          <w:p w:rsidR="000C0695" w:rsidRDefault="0027068D" w:rsidP="00154ACB">
            <w:pPr>
              <w:spacing w:before="240"/>
              <w:ind w:firstLine="143"/>
            </w:pPr>
            <w:r>
              <w:t>zakwalifikowana/y do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bottom"/>
          </w:tcPr>
          <w:p w:rsidR="000C0695" w:rsidRDefault="000C0695" w:rsidP="00154ACB">
            <w:pPr>
              <w:spacing w:before="240"/>
            </w:pPr>
          </w:p>
        </w:tc>
        <w:tc>
          <w:tcPr>
            <w:tcW w:w="815" w:type="dxa"/>
            <w:gridSpan w:val="2"/>
            <w:tcBorders>
              <w:bottom w:val="nil"/>
            </w:tcBorders>
            <w:vAlign w:val="bottom"/>
          </w:tcPr>
          <w:p w:rsidR="000C0695" w:rsidRDefault="000C0695" w:rsidP="00154ACB">
            <w:pPr>
              <w:spacing w:before="240"/>
            </w:pPr>
            <w:r>
              <w:t>klasy</w:t>
            </w:r>
          </w:p>
        </w:tc>
      </w:tr>
      <w:tr w:rsidR="0002670D" w:rsidTr="00154ACB">
        <w:trPr>
          <w:gridAfter w:val="2"/>
          <w:wAfter w:w="101" w:type="dxa"/>
        </w:trPr>
        <w:tc>
          <w:tcPr>
            <w:tcW w:w="627" w:type="dxa"/>
            <w:vAlign w:val="bottom"/>
          </w:tcPr>
          <w:p w:rsidR="00550E35" w:rsidRDefault="00550E35" w:rsidP="00550E35">
            <w:pPr>
              <w:spacing w:before="240"/>
              <w:ind w:right="-9"/>
            </w:pPr>
            <w:r>
              <w:t>Szkoła:</w:t>
            </w:r>
          </w:p>
        </w:tc>
        <w:tc>
          <w:tcPr>
            <w:tcW w:w="5885" w:type="dxa"/>
            <w:gridSpan w:val="11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80" w:type="dxa"/>
            <w:gridSpan w:val="4"/>
            <w:tcBorders>
              <w:bottom w:val="nil"/>
            </w:tcBorders>
            <w:vAlign w:val="bottom"/>
          </w:tcPr>
          <w:p w:rsidR="00550E35" w:rsidRDefault="0027068D" w:rsidP="00612BAE">
            <w:pPr>
              <w:spacing w:before="240"/>
            </w:pPr>
            <w:r>
              <w:t>aktualnie w</w:t>
            </w:r>
          </w:p>
        </w:tc>
        <w:tc>
          <w:tcPr>
            <w:tcW w:w="815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50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Default="00550E35" w:rsidP="00550E35">
            <w:pPr>
              <w:spacing w:before="240"/>
              <w:ind w:right="10"/>
            </w:pPr>
            <w:r>
              <w:t>klasie</w:t>
            </w:r>
          </w:p>
        </w:tc>
      </w:tr>
      <w:tr w:rsidR="000C0695" w:rsidTr="00154ACB">
        <w:trPr>
          <w:gridAfter w:val="1"/>
          <w:wAfter w:w="6" w:type="dxa"/>
        </w:trPr>
        <w:tc>
          <w:tcPr>
            <w:tcW w:w="2405" w:type="dxa"/>
            <w:gridSpan w:val="7"/>
            <w:tcBorders>
              <w:bottom w:val="nil"/>
            </w:tcBorders>
            <w:vAlign w:val="bottom"/>
          </w:tcPr>
          <w:p w:rsidR="000C0695" w:rsidRDefault="000C0695" w:rsidP="007C3309">
            <w:pPr>
              <w:spacing w:before="240"/>
              <w:ind w:right="-9"/>
            </w:pPr>
            <w:r>
              <w:t xml:space="preserve">Powód wniosku </w:t>
            </w:r>
            <w:r w:rsidR="00154ACB">
              <w:br/>
            </w:r>
            <w:r>
              <w:t>o badanie diagnostyczne:</w:t>
            </w:r>
          </w:p>
        </w:tc>
        <w:tc>
          <w:tcPr>
            <w:tcW w:w="7797" w:type="dxa"/>
            <w:gridSpan w:val="14"/>
            <w:vAlign w:val="bottom"/>
          </w:tcPr>
          <w:p w:rsidR="000C0695" w:rsidRDefault="000C0695" w:rsidP="007C3309">
            <w:pPr>
              <w:spacing w:before="240"/>
              <w:ind w:right="340"/>
            </w:pPr>
          </w:p>
        </w:tc>
      </w:tr>
    </w:tbl>
    <w:p w:rsidR="0086647C" w:rsidRPr="0086647C" w:rsidRDefault="0086647C" w:rsidP="0086647C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437CAE" w:rsidRDefault="000C0695" w:rsidP="000C0695">
      <w:pPr>
        <w:spacing w:after="120" w:line="240" w:lineRule="auto"/>
        <w:ind w:left="142" w:right="340"/>
        <w:rPr>
          <w:b/>
        </w:rPr>
      </w:pPr>
      <w:r>
        <w:rPr>
          <w:b/>
        </w:rPr>
        <w:t xml:space="preserve"> Diagnostyka pedagogiczna</w:t>
      </w:r>
    </w:p>
    <w:tbl>
      <w:tblPr>
        <w:tblStyle w:val="Mkatabulky"/>
        <w:tblpPr w:leftFromText="141" w:rightFromText="141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258"/>
        <w:gridCol w:w="64"/>
        <w:gridCol w:w="1920"/>
        <w:gridCol w:w="851"/>
        <w:gridCol w:w="142"/>
        <w:gridCol w:w="141"/>
        <w:gridCol w:w="709"/>
        <w:gridCol w:w="1843"/>
        <w:gridCol w:w="2977"/>
        <w:gridCol w:w="73"/>
        <w:gridCol w:w="34"/>
        <w:gridCol w:w="34"/>
      </w:tblGrid>
      <w:tr w:rsidR="001F61ED" w:rsidRPr="00437CAE" w:rsidTr="00857AD7">
        <w:trPr>
          <w:gridAfter w:val="2"/>
          <w:wAfter w:w="68" w:type="dxa"/>
        </w:trPr>
        <w:tc>
          <w:tcPr>
            <w:tcW w:w="4253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FF4A12" w:rsidRPr="00437CAE" w:rsidRDefault="00FF4A12" w:rsidP="00DD0999">
            <w:pPr>
              <w:spacing w:before="240"/>
            </w:pPr>
            <w:r>
              <w:t>Aktualny poziom znajomości języka czeskiego:</w:t>
            </w:r>
          </w:p>
        </w:tc>
        <w:tc>
          <w:tcPr>
            <w:tcW w:w="5885" w:type="dxa"/>
            <w:gridSpan w:val="6"/>
            <w:tcBorders>
              <w:bottom w:val="dotted" w:sz="4" w:space="0" w:color="auto"/>
            </w:tcBorders>
            <w:vAlign w:val="bottom"/>
          </w:tcPr>
          <w:p w:rsidR="00FF4A12" w:rsidRPr="00437CAE" w:rsidRDefault="00FF4A12" w:rsidP="00DD0999">
            <w:pPr>
              <w:spacing w:before="240"/>
              <w:ind w:right="340"/>
            </w:pPr>
          </w:p>
        </w:tc>
      </w:tr>
      <w:tr w:rsidR="00DD0999" w:rsidRPr="00437CAE" w:rsidTr="004A5EA9">
        <w:trPr>
          <w:gridAfter w:val="3"/>
          <w:wAfter w:w="141" w:type="dxa"/>
        </w:trPr>
        <w:tc>
          <w:tcPr>
            <w:tcW w:w="3402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t>czytanie (technika, zrozumienie):</w:t>
            </w:r>
          </w:p>
        </w:tc>
        <w:tc>
          <w:tcPr>
            <w:tcW w:w="6663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DD0999" w:rsidRPr="00437CAE" w:rsidTr="001123B3">
        <w:trPr>
          <w:gridAfter w:val="1"/>
          <w:wAfter w:w="34" w:type="dxa"/>
        </w:trPr>
        <w:tc>
          <w:tcPr>
            <w:tcW w:w="1160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t>pisanie:</w:t>
            </w:r>
          </w:p>
        </w:tc>
        <w:tc>
          <w:tcPr>
            <w:tcW w:w="9012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 w:hanging="46"/>
            </w:pPr>
          </w:p>
        </w:tc>
      </w:tr>
      <w:tr w:rsidR="001F61ED" w:rsidRPr="00437CAE" w:rsidTr="004A5EA9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t>mówienie:</w:t>
            </w:r>
          </w:p>
        </w:tc>
        <w:tc>
          <w:tcPr>
            <w:tcW w:w="8788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4A5EA9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t>słuchanie:</w:t>
            </w:r>
          </w:p>
        </w:tc>
        <w:tc>
          <w:tcPr>
            <w:tcW w:w="8788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0B1D6E">
        <w:tc>
          <w:tcPr>
            <w:tcW w:w="1482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7C72FA" w:rsidRDefault="007C72FA" w:rsidP="00DD0999">
            <w:pPr>
              <w:spacing w:before="480"/>
              <w:ind w:right="-103"/>
            </w:pPr>
            <w:r>
              <w:t xml:space="preserve">Inny język obcy: </w:t>
            </w:r>
          </w:p>
        </w:tc>
        <w:tc>
          <w:tcPr>
            <w:tcW w:w="3763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Default="007C72FA" w:rsidP="00DD0999">
            <w:pPr>
              <w:spacing w:before="480"/>
              <w:ind w:right="-103"/>
            </w:pPr>
          </w:p>
        </w:tc>
        <w:tc>
          <w:tcPr>
            <w:tcW w:w="1843" w:type="dxa"/>
            <w:vAlign w:val="bottom"/>
          </w:tcPr>
          <w:p w:rsidR="007C72FA" w:rsidRPr="00437CAE" w:rsidRDefault="007C72FA" w:rsidP="00DD0999">
            <w:pPr>
              <w:spacing w:before="480"/>
              <w:ind w:right="-106"/>
            </w:pPr>
            <w:r>
              <w:t>Poziom znajomości:</w:t>
            </w:r>
          </w:p>
        </w:tc>
        <w:tc>
          <w:tcPr>
            <w:tcW w:w="3118" w:type="dxa"/>
            <w:gridSpan w:val="4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DD0999">
            <w:pPr>
              <w:spacing w:before="480"/>
              <w:ind w:right="340"/>
            </w:pPr>
          </w:p>
        </w:tc>
      </w:tr>
      <w:tr w:rsidR="001123B3" w:rsidRPr="00437CAE" w:rsidTr="000B1D6E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0B1D6E">
            <w:pPr>
              <w:spacing w:before="480"/>
              <w:ind w:right="-57"/>
            </w:pPr>
            <w:r>
              <w:t>Matematyka:</w:t>
            </w:r>
          </w:p>
        </w:tc>
        <w:tc>
          <w:tcPr>
            <w:tcW w:w="8788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0B1D6E">
            <w:pPr>
              <w:spacing w:before="480"/>
              <w:ind w:right="-57"/>
            </w:pPr>
          </w:p>
        </w:tc>
      </w:tr>
      <w:tr w:rsidR="001123B3" w:rsidRPr="00437CAE" w:rsidTr="00857AD7">
        <w:trPr>
          <w:gridAfter w:val="2"/>
          <w:wAfter w:w="68" w:type="dxa"/>
        </w:trPr>
        <w:tc>
          <w:tcPr>
            <w:tcW w:w="4395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174B18" w:rsidP="00DD0999">
            <w:pPr>
              <w:spacing w:before="480"/>
              <w:ind w:right="-115"/>
            </w:pPr>
            <w:r>
              <w:t>Postęp w ramach poprzedniego etapu edukacji:</w:t>
            </w:r>
          </w:p>
        </w:tc>
        <w:tc>
          <w:tcPr>
            <w:tcW w:w="5743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51627" w:rsidRPr="00437CAE" w:rsidTr="00857AD7">
        <w:trPr>
          <w:gridAfter w:val="2"/>
          <w:wAfter w:w="68" w:type="dxa"/>
        </w:trPr>
        <w:tc>
          <w:tcPr>
            <w:tcW w:w="4536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-115"/>
            </w:pPr>
            <w:r>
              <w:t>Zainteresowania, zamiłowania oraz mocne strony:</w:t>
            </w:r>
          </w:p>
        </w:tc>
        <w:tc>
          <w:tcPr>
            <w:tcW w:w="5602" w:type="dxa"/>
            <w:gridSpan w:val="4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340"/>
            </w:pPr>
          </w:p>
        </w:tc>
      </w:tr>
    </w:tbl>
    <w:p w:rsidR="00C35400" w:rsidRPr="0086647C" w:rsidRDefault="00C35400" w:rsidP="009A4AF1">
      <w:pPr>
        <w:spacing w:after="120" w:line="240" w:lineRule="auto"/>
        <w:ind w:left="340" w:right="340"/>
      </w:pPr>
    </w:p>
    <w:p w:rsidR="00CA4608" w:rsidRDefault="00CA4608">
      <w:r>
        <w:br w:type="page"/>
      </w:r>
    </w:p>
    <w:p w:rsidR="009F0229" w:rsidRDefault="009F0229" w:rsidP="009A4AF1">
      <w:pPr>
        <w:spacing w:after="120" w:line="240" w:lineRule="auto"/>
        <w:ind w:left="340" w:right="340"/>
        <w:rPr>
          <w:i/>
        </w:rPr>
      </w:pPr>
      <w:r>
        <w:rPr>
          <w:b/>
        </w:rPr>
        <w:lastRenderedPageBreak/>
        <w:t xml:space="preserve">Prawdopodobne przyczyny problemów ucznia </w:t>
      </w:r>
      <w:r>
        <w:rPr>
          <w:i/>
        </w:rPr>
        <w:t>(zaznaczyć)</w:t>
      </w:r>
    </w:p>
    <w:tbl>
      <w:tblPr>
        <w:tblStyle w:val="Mkatabulky"/>
        <w:tblW w:w="1043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820"/>
      </w:tblGrid>
      <w:tr w:rsidR="00B33D01" w:rsidTr="006732D1">
        <w:tc>
          <w:tcPr>
            <w:tcW w:w="5614" w:type="dxa"/>
          </w:tcPr>
          <w:p w:rsidR="003419F2" w:rsidRDefault="00A7082D" w:rsidP="006732D1">
            <w:pPr>
              <w:ind w:left="249" w:right="601" w:hanging="249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problemy zdrowotne, większe zmęczenie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większa absencja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wady zmysłów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wady mowy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problemy z motoryką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powolne tempo pracy</w:t>
            </w:r>
          </w:p>
          <w:p w:rsidR="003419F2" w:rsidRDefault="00A7082D" w:rsidP="006732D1">
            <w:pPr>
              <w:ind w:left="249" w:hanging="249"/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nieznajomość / niewystarczająca znajomość j. czeskiego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brak talentu do uczenia się </w:t>
            </w:r>
          </w:p>
          <w:p w:rsidR="00976236" w:rsidRDefault="00A7082D" w:rsidP="006732D1">
            <w:pPr>
              <w:ind w:left="249" w:right="601" w:hanging="249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nadzwyczajny talent do uczenia się</w:t>
            </w:r>
          </w:p>
          <w:p w:rsidR="003419F2" w:rsidRDefault="00A7082D" w:rsidP="006732D1">
            <w:pPr>
              <w:ind w:left="249" w:right="601" w:hanging="249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brak zainteresowania nauką</w:t>
            </w:r>
          </w:p>
          <w:p w:rsidR="00B33D01" w:rsidRDefault="00A7082D" w:rsidP="006732D1">
            <w:pPr>
              <w:tabs>
                <w:tab w:val="left" w:pos="4292"/>
              </w:tabs>
              <w:ind w:left="250" w:right="601" w:hanging="249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luki w przyswojeniu materiału z niższych klas</w:t>
            </w:r>
          </w:p>
          <w:p w:rsidR="00976236" w:rsidRDefault="00A7082D" w:rsidP="006732D1">
            <w:pPr>
              <w:ind w:left="250" w:right="601" w:hanging="249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gorsze zapamiętywanie </w:t>
            </w:r>
          </w:p>
          <w:p w:rsidR="00976236" w:rsidRPr="00976236" w:rsidRDefault="00A7082D" w:rsidP="006732D1">
            <w:pPr>
              <w:ind w:left="250" w:right="601" w:hanging="249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wybuchowość, impulsywność</w:t>
            </w:r>
          </w:p>
        </w:tc>
        <w:tc>
          <w:tcPr>
            <w:tcW w:w="4820" w:type="dxa"/>
          </w:tcPr>
          <w:p w:rsidR="00976236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dekoncentracja</w:t>
            </w:r>
          </w:p>
          <w:p w:rsidR="00976236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nadpobudliwość motoryczna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lękliwość, nadwrażliwość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osobliwości w zachowaniu indywidualnym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skrytość</w:t>
            </w:r>
          </w:p>
          <w:p w:rsidR="0027068D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mobbing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agresywne zachowanie, buntowniczość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uzależnienie od substancji psychoaktywnych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niewystarczająca praca w domu</w:t>
            </w:r>
          </w:p>
          <w:p w:rsidR="003419F2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środowisko rodzinne</w:t>
            </w:r>
          </w:p>
          <w:p w:rsidR="00976236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inne warunki życiowe</w:t>
            </w:r>
          </w:p>
          <w:p w:rsidR="00B33D01" w:rsidRDefault="00A7082D" w:rsidP="006732D1">
            <w:pPr>
              <w:tabs>
                <w:tab w:val="left" w:pos="5303"/>
              </w:tabs>
              <w:ind w:left="-108" w:right="340"/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różnice kulturowe</w:t>
            </w:r>
          </w:p>
          <w:p w:rsidR="00976236" w:rsidRPr="00976236" w:rsidRDefault="00A7082D" w:rsidP="006732D1">
            <w:pPr>
              <w:tabs>
                <w:tab w:val="left" w:pos="4470"/>
              </w:tabs>
              <w:ind w:left="-108" w:right="340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1E3">
              <w:t xml:space="preserve"> inne przyczyny: </w:t>
            </w:r>
          </w:p>
        </w:tc>
      </w:tr>
    </w:tbl>
    <w:p w:rsidR="00B76CFF" w:rsidRDefault="00B76CFF" w:rsidP="00B8755C">
      <w:pPr>
        <w:spacing w:after="0" w:line="240" w:lineRule="auto"/>
        <w:ind w:left="340" w:right="340"/>
        <w:rPr>
          <w:b/>
        </w:rPr>
      </w:pPr>
    </w:p>
    <w:p w:rsidR="009F0229" w:rsidRPr="008520CE" w:rsidRDefault="00195DA8" w:rsidP="006F0CE5">
      <w:pPr>
        <w:spacing w:after="120" w:line="240" w:lineRule="auto"/>
        <w:ind w:left="340" w:right="340"/>
        <w:rPr>
          <w:b/>
        </w:rPr>
      </w:pPr>
      <w:r>
        <w:rPr>
          <w:b/>
        </w:rPr>
        <w:t>Aktualna sytuacja w klasie</w:t>
      </w:r>
    </w:p>
    <w:tbl>
      <w:tblPr>
        <w:tblStyle w:val="Mkatabulky"/>
        <w:tblW w:w="958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304"/>
        <w:gridCol w:w="404"/>
        <w:gridCol w:w="284"/>
        <w:gridCol w:w="499"/>
        <w:gridCol w:w="635"/>
        <w:gridCol w:w="142"/>
        <w:gridCol w:w="992"/>
        <w:gridCol w:w="283"/>
        <w:gridCol w:w="299"/>
        <w:gridCol w:w="410"/>
        <w:gridCol w:w="1180"/>
        <w:gridCol w:w="237"/>
        <w:gridCol w:w="142"/>
        <w:gridCol w:w="566"/>
        <w:gridCol w:w="852"/>
      </w:tblGrid>
      <w:tr w:rsidR="000D4E58" w:rsidTr="0068480E">
        <w:tc>
          <w:tcPr>
            <w:tcW w:w="2354" w:type="dxa"/>
            <w:vAlign w:val="bottom"/>
          </w:tcPr>
          <w:p w:rsidR="00195DA8" w:rsidRDefault="00195DA8" w:rsidP="005C5D6B">
            <w:pPr>
              <w:ind w:right="-108"/>
            </w:pPr>
            <w:r>
              <w:t>Liczba uczniów w klasie: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5663EB">
            <w:pPr>
              <w:ind w:left="-108" w:right="-108"/>
            </w:pPr>
          </w:p>
        </w:tc>
        <w:tc>
          <w:tcPr>
            <w:tcW w:w="4961" w:type="dxa"/>
            <w:gridSpan w:val="10"/>
            <w:vAlign w:val="bottom"/>
          </w:tcPr>
          <w:p w:rsidR="00195DA8" w:rsidRDefault="00195DA8" w:rsidP="005663EB">
            <w:pPr>
              <w:ind w:left="-108" w:right="-108"/>
            </w:pPr>
            <w:r>
              <w:t>W tym z przyznanymi środkami pomocy kategorii II – V:</w:t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5663EB">
            <w:pPr>
              <w:ind w:left="-108" w:right="-108"/>
            </w:pPr>
          </w:p>
        </w:tc>
        <w:tc>
          <w:tcPr>
            <w:tcW w:w="852" w:type="dxa"/>
            <w:vAlign w:val="bottom"/>
          </w:tcPr>
          <w:p w:rsidR="00195DA8" w:rsidRDefault="00195DA8" w:rsidP="005663EB">
            <w:pPr>
              <w:ind w:left="-107" w:right="-108"/>
            </w:pPr>
            <w:r>
              <w:t>uczniów</w:t>
            </w:r>
          </w:p>
        </w:tc>
      </w:tr>
      <w:tr w:rsidR="00750716" w:rsidTr="0068480E">
        <w:tc>
          <w:tcPr>
            <w:tcW w:w="8165" w:type="dxa"/>
            <w:gridSpan w:val="14"/>
            <w:vAlign w:val="bottom"/>
          </w:tcPr>
          <w:p w:rsidR="009F0229" w:rsidRDefault="00195DA8" w:rsidP="00B049FA">
            <w:pPr>
              <w:spacing w:before="240"/>
              <w:ind w:right="-108"/>
            </w:pPr>
            <w:r>
              <w:t>Liczba uczniów w klasie z niewystarczającym poziomem znajomości języka wykładowego: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  <w:ind w:right="340"/>
            </w:pPr>
          </w:p>
        </w:tc>
      </w:tr>
      <w:tr w:rsidR="00750716" w:rsidTr="0068480E">
        <w:tc>
          <w:tcPr>
            <w:tcW w:w="5897" w:type="dxa"/>
            <w:gridSpan w:val="9"/>
            <w:vAlign w:val="bottom"/>
          </w:tcPr>
          <w:p w:rsidR="009F0229" w:rsidRDefault="00195DA8" w:rsidP="00B049FA">
            <w:pPr>
              <w:spacing w:before="240"/>
              <w:ind w:right="-105"/>
            </w:pPr>
            <w:r>
              <w:t>Liczba uczniów w klasie korzystających z pomocy pedagogicznej:</w:t>
            </w:r>
          </w:p>
        </w:tc>
        <w:tc>
          <w:tcPr>
            <w:tcW w:w="3686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</w:pPr>
          </w:p>
        </w:tc>
      </w:tr>
      <w:tr w:rsidR="000D4E58" w:rsidTr="0068480E">
        <w:tc>
          <w:tcPr>
            <w:tcW w:w="2658" w:type="dxa"/>
            <w:gridSpan w:val="2"/>
            <w:vAlign w:val="bottom"/>
          </w:tcPr>
          <w:p w:rsidR="00195DA8" w:rsidRDefault="00195DA8" w:rsidP="00B049FA">
            <w:pPr>
              <w:spacing w:before="240"/>
              <w:ind w:right="-108"/>
            </w:pPr>
            <w:r>
              <w:t>Asystent pedagoga w klasie:</w:t>
            </w:r>
          </w:p>
        </w:tc>
        <w:tc>
          <w:tcPr>
            <w:tcW w:w="1187" w:type="dxa"/>
            <w:gridSpan w:val="3"/>
            <w:vAlign w:val="bottom"/>
          </w:tcPr>
          <w:p w:rsidR="00195DA8" w:rsidRDefault="00195DA8" w:rsidP="00B049FA">
            <w:pPr>
              <w:spacing w:before="240"/>
            </w:pPr>
            <w:r>
              <w:t>tak — nie</w:t>
            </w:r>
          </w:p>
        </w:tc>
        <w:tc>
          <w:tcPr>
            <w:tcW w:w="635" w:type="dxa"/>
            <w:vAlign w:val="bottom"/>
          </w:tcPr>
          <w:p w:rsidR="00195DA8" w:rsidRDefault="0027068D" w:rsidP="00B049FA">
            <w:pPr>
              <w:spacing w:before="240"/>
              <w:ind w:right="-120"/>
            </w:pPr>
            <w:r>
              <w:t>etat: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  <w:tc>
          <w:tcPr>
            <w:tcW w:w="582" w:type="dxa"/>
            <w:gridSpan w:val="2"/>
            <w:vAlign w:val="bottom"/>
          </w:tcPr>
          <w:p w:rsidR="00195DA8" w:rsidRDefault="00195DA8" w:rsidP="00B049FA">
            <w:pPr>
              <w:spacing w:before="240"/>
              <w:ind w:right="-33"/>
            </w:pPr>
            <w:r>
              <w:t>do:</w:t>
            </w:r>
          </w:p>
        </w:tc>
        <w:tc>
          <w:tcPr>
            <w:tcW w:w="3387" w:type="dxa"/>
            <w:gridSpan w:val="6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</w:tr>
      <w:tr w:rsidR="00110B29" w:rsidTr="005663EB">
        <w:trPr>
          <w:gridAfter w:val="4"/>
          <w:wAfter w:w="1797" w:type="dxa"/>
        </w:trPr>
        <w:tc>
          <w:tcPr>
            <w:tcW w:w="3346" w:type="dxa"/>
            <w:gridSpan w:val="4"/>
            <w:vAlign w:val="bottom"/>
          </w:tcPr>
          <w:p w:rsidR="00FE14C0" w:rsidRDefault="00FE14C0" w:rsidP="00B049FA">
            <w:pPr>
              <w:spacing w:before="240"/>
              <w:ind w:right="-108"/>
            </w:pPr>
            <w:r>
              <w:t>Szkolny pedagog specjalny:</w:t>
            </w:r>
          </w:p>
        </w:tc>
        <w:tc>
          <w:tcPr>
            <w:tcW w:w="1276" w:type="dxa"/>
            <w:gridSpan w:val="3"/>
            <w:vAlign w:val="bottom"/>
          </w:tcPr>
          <w:p w:rsidR="00FE14C0" w:rsidRDefault="00FE14C0" w:rsidP="00B049FA">
            <w:pPr>
              <w:spacing w:before="240"/>
            </w:pPr>
            <w:r>
              <w:t>tak — nie</w:t>
            </w:r>
          </w:p>
        </w:tc>
        <w:tc>
          <w:tcPr>
            <w:tcW w:w="1984" w:type="dxa"/>
            <w:gridSpan w:val="4"/>
            <w:vAlign w:val="bottom"/>
          </w:tcPr>
          <w:p w:rsidR="00FE14C0" w:rsidRDefault="00FE14C0" w:rsidP="00B049FA">
            <w:pPr>
              <w:spacing w:before="240"/>
              <w:ind w:right="-120"/>
            </w:pPr>
            <w:r>
              <w:t>Szkolny psycholog:</w:t>
            </w:r>
          </w:p>
        </w:tc>
        <w:tc>
          <w:tcPr>
            <w:tcW w:w="1180" w:type="dxa"/>
            <w:vAlign w:val="bottom"/>
          </w:tcPr>
          <w:p w:rsidR="00FE14C0" w:rsidRDefault="00FE14C0" w:rsidP="00B049FA">
            <w:pPr>
              <w:spacing w:before="240"/>
            </w:pPr>
            <w:r>
              <w:t>tak — nie</w:t>
            </w:r>
          </w:p>
        </w:tc>
      </w:tr>
    </w:tbl>
    <w:p w:rsidR="00044FDD" w:rsidRDefault="00044FDD" w:rsidP="00044FDD">
      <w:pPr>
        <w:spacing w:after="0" w:line="240" w:lineRule="auto"/>
        <w:ind w:left="340" w:right="340"/>
        <w:rPr>
          <w:b/>
        </w:rPr>
      </w:pPr>
    </w:p>
    <w:p w:rsidR="008520CE" w:rsidRPr="00A37898" w:rsidRDefault="00EE3DDD" w:rsidP="00B76CFF">
      <w:pPr>
        <w:spacing w:before="120" w:after="120" w:line="240" w:lineRule="auto"/>
        <w:ind w:left="340" w:right="340"/>
        <w:rPr>
          <w:i/>
        </w:rPr>
      </w:pPr>
      <w:r>
        <w:rPr>
          <w:b/>
        </w:rPr>
        <w:t xml:space="preserve">Dotychczas działania ze strony szkoły w celu pomocy uczniowi </w:t>
      </w:r>
      <w:r>
        <w:rPr>
          <w:i/>
        </w:rPr>
        <w:t>(zaznaczyć)</w:t>
      </w:r>
    </w:p>
    <w:p w:rsidR="0027068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Bezpośrednia pomoc ze strony pedagoga (jaka): </w:t>
      </w:r>
    </w:p>
    <w:p w:rsidR="0027068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Plan pomocy pedagogicznej (proszę załączyć do kwestionariusza, wraz z oceną oraz innymi propozycjami działań)</w:t>
      </w:r>
    </w:p>
    <w:p w:rsidR="0027068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Indywidualny plan kształcenia (ocena IPK proszę załączyć do kwestionariusza)</w:t>
      </w:r>
    </w:p>
    <w:p w:rsidR="00FE14C0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Zmiana zawartości (jaka): </w:t>
      </w:r>
    </w:p>
    <w:p w:rsidR="00FE14C0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Zmiana oceny (jaka): </w:t>
      </w:r>
    </w:p>
    <w:p w:rsidR="00FE14C0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Zmiana organizacji kształcenia (jaka): </w:t>
      </w:r>
    </w:p>
    <w:p w:rsidR="00B204C0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Interwencja pedagogiczna (mentoring, dokształcanie, reedukacja)</w:t>
      </w:r>
    </w:p>
    <w:p w:rsidR="00C165B6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Przedmiot specjalnej opieki pedagogicznej (ukierunkowanie, nauka w ramach wolnych godzin, tematyka): </w:t>
      </w:r>
    </w:p>
    <w:p w:rsidR="00C165B6" w:rsidRPr="00857AD7" w:rsidRDefault="00A7082D" w:rsidP="00043F1B">
      <w:pPr>
        <w:tabs>
          <w:tab w:val="left" w:pos="10490"/>
        </w:tabs>
        <w:spacing w:after="0" w:line="240" w:lineRule="auto"/>
        <w:ind w:left="709" w:right="-164" w:hanging="369"/>
        <w:rPr>
          <w:sz w:val="20"/>
          <w:szCs w:val="20"/>
        </w:rPr>
      </w:pPr>
      <w:sdt>
        <w:sdtPr>
          <w:rPr>
            <w:sz w:val="20"/>
            <w:szCs w:val="20"/>
          </w:r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Przedmiot specjalnej opieki pedagogicznej (ukierunkowanie, opieka w trybie korekty, poza zakresem nauczania, tematyka): </w:t>
      </w:r>
    </w:p>
    <w:p w:rsidR="00EE3DD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Praca z kolektywem klasowym</w:t>
      </w:r>
    </w:p>
    <w:p w:rsidR="00EE3DD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Specjalne podręczniki, pomoce, software… (jakie): </w:t>
      </w:r>
    </w:p>
    <w:p w:rsidR="00EE3DD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Wsparcie osobowe (asystent pedagoga, szkolny psycholog / szkolny pedagog specjalny, inne):</w:t>
      </w:r>
      <w:r w:rsidR="00043F1B">
        <w:rPr>
          <w:sz w:val="20"/>
          <w:szCs w:val="20"/>
        </w:rPr>
        <w:t xml:space="preserve"> </w:t>
      </w:r>
    </w:p>
    <w:p w:rsidR="0027068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Przygotowanie językowe na podstawie §20 (od kiedy, gdzie, w jakim zakresie): </w:t>
      </w:r>
    </w:p>
    <w:p w:rsidR="00EE3DD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Zakwalifikowanie do klasy / szkoły na podstawie §16, ust. 9 </w:t>
      </w:r>
    </w:p>
    <w:p w:rsidR="0027068D" w:rsidRPr="00857AD7" w:rsidRDefault="00A7082D" w:rsidP="00EE3DDD">
      <w:pPr>
        <w:tabs>
          <w:tab w:val="left" w:pos="10490"/>
        </w:tabs>
        <w:spacing w:after="0" w:line="240" w:lineRule="auto"/>
        <w:ind w:left="340"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 w:rsidRPr="00857A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11E3" w:rsidRPr="00857AD7">
        <w:rPr>
          <w:sz w:val="20"/>
          <w:szCs w:val="20"/>
        </w:rPr>
        <w:t xml:space="preserve"> inne (jakie): </w:t>
      </w:r>
    </w:p>
    <w:p w:rsidR="005C5AE6" w:rsidRDefault="005C5AE6" w:rsidP="00044FDD">
      <w:pPr>
        <w:spacing w:after="0" w:line="240" w:lineRule="auto"/>
        <w:ind w:left="340" w:right="340"/>
        <w:rPr>
          <w:b/>
        </w:rPr>
      </w:pPr>
    </w:p>
    <w:p w:rsidR="00313170" w:rsidRDefault="00307A55" w:rsidP="00044FDD">
      <w:pPr>
        <w:spacing w:after="0" w:line="240" w:lineRule="auto"/>
        <w:ind w:left="340" w:right="340"/>
        <w:rPr>
          <w:b/>
        </w:rPr>
      </w:pPr>
      <w:r>
        <w:rPr>
          <w:b/>
        </w:rPr>
        <w:t>Współpraca z opiekunem prawnym</w:t>
      </w:r>
    </w:p>
    <w:tbl>
      <w:tblPr>
        <w:tblStyle w:val="Mkatabulky"/>
        <w:tblW w:w="1015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142"/>
        <w:gridCol w:w="2268"/>
        <w:gridCol w:w="992"/>
        <w:gridCol w:w="2693"/>
        <w:gridCol w:w="142"/>
        <w:gridCol w:w="142"/>
      </w:tblGrid>
      <w:tr w:rsidR="00C707DA" w:rsidRPr="00313170" w:rsidTr="00A7082D">
        <w:tc>
          <w:tcPr>
            <w:tcW w:w="3771" w:type="dxa"/>
            <w:noWrap/>
            <w:vAlign w:val="bottom"/>
          </w:tcPr>
          <w:p w:rsidR="00B8755C" w:rsidRPr="00313170" w:rsidRDefault="00B8755C" w:rsidP="005C5AE6">
            <w:pPr>
              <w:spacing w:before="120"/>
              <w:ind w:right="-111"/>
            </w:pPr>
            <w:r>
              <w:t xml:space="preserve">Komunikacja z opiekunem prawnym: </w:t>
            </w:r>
          </w:p>
        </w:tc>
        <w:tc>
          <w:tcPr>
            <w:tcW w:w="6379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B8755C" w:rsidRPr="00313170" w:rsidRDefault="00B8755C" w:rsidP="00C02640">
            <w:pPr>
              <w:spacing w:before="120"/>
              <w:ind w:left="34"/>
            </w:pPr>
            <w:r>
              <w:t>telefonicznie, mejlem, osobiście, za pośrednictwem dzienniczka…</w:t>
            </w:r>
          </w:p>
        </w:tc>
      </w:tr>
      <w:tr w:rsidR="00C707DA" w:rsidRPr="00313170" w:rsidTr="00A7082D">
        <w:trPr>
          <w:gridAfter w:val="2"/>
          <w:wAfter w:w="284" w:type="dxa"/>
        </w:trPr>
        <w:tc>
          <w:tcPr>
            <w:tcW w:w="3913" w:type="dxa"/>
            <w:gridSpan w:val="2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>
              <w:t>Język komunikacja z opiekunem prawnym: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C707DA" w:rsidRPr="00313170" w:rsidTr="00A7082D">
        <w:trPr>
          <w:gridAfter w:val="2"/>
          <w:wAfter w:w="284" w:type="dxa"/>
        </w:trPr>
        <w:tc>
          <w:tcPr>
            <w:tcW w:w="6181" w:type="dxa"/>
            <w:gridSpan w:val="3"/>
            <w:noWrap/>
            <w:vAlign w:val="bottom"/>
          </w:tcPr>
          <w:p w:rsidR="00B8755C" w:rsidRPr="00313170" w:rsidRDefault="00B8755C" w:rsidP="00C02640">
            <w:pPr>
              <w:spacing w:before="120"/>
              <w:ind w:right="-111"/>
            </w:pPr>
            <w:r>
              <w:t>Poziom wzajemnego zrozumienia szkoły oraz opiekunów prawnych: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2448F2" w:rsidRPr="00313170" w:rsidTr="00A7082D">
        <w:trPr>
          <w:gridAfter w:val="1"/>
          <w:wAfter w:w="142" w:type="dxa"/>
        </w:trPr>
        <w:tc>
          <w:tcPr>
            <w:tcW w:w="7173" w:type="dxa"/>
            <w:gridSpan w:val="4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>
              <w:t>Możliwość opiekunów prawnych pomocy dziecku w przygotowaniu do szkoły: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5C5AE6" w:rsidRDefault="005C5AE6">
      <w:pPr>
        <w:spacing w:after="120" w:line="240" w:lineRule="auto"/>
        <w:ind w:left="340" w:right="340"/>
        <w:rPr>
          <w:b/>
        </w:rPr>
      </w:pPr>
    </w:p>
    <w:p w:rsidR="00AD0C9F" w:rsidRPr="00A140AC" w:rsidRDefault="006F0E79">
      <w:pPr>
        <w:spacing w:after="120" w:line="240" w:lineRule="auto"/>
        <w:ind w:left="340" w:right="340"/>
        <w:rPr>
          <w:b/>
        </w:rPr>
      </w:pPr>
      <w:r>
        <w:rPr>
          <w:b/>
        </w:rPr>
        <w:t>Kwestionariusz wypełnił dnia:</w:t>
      </w:r>
      <w:bookmarkStart w:id="0" w:name="_GoBack"/>
      <w:bookmarkEnd w:id="0"/>
    </w:p>
    <w:sectPr w:rsidR="00AD0C9F" w:rsidRPr="00A140AC" w:rsidSect="005C5AE6">
      <w:pgSz w:w="11906" w:h="16838"/>
      <w:pgMar w:top="720" w:right="1133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3F1B"/>
    <w:rsid w:val="00044FDD"/>
    <w:rsid w:val="000A5547"/>
    <w:rsid w:val="000B1D6E"/>
    <w:rsid w:val="000C0695"/>
    <w:rsid w:val="000D4E58"/>
    <w:rsid w:val="000E333F"/>
    <w:rsid w:val="000F0E31"/>
    <w:rsid w:val="00110B29"/>
    <w:rsid w:val="001123B3"/>
    <w:rsid w:val="00151627"/>
    <w:rsid w:val="00154ACB"/>
    <w:rsid w:val="00174B18"/>
    <w:rsid w:val="0018793F"/>
    <w:rsid w:val="00195DA8"/>
    <w:rsid w:val="001B5A3C"/>
    <w:rsid w:val="001C6D33"/>
    <w:rsid w:val="001D0222"/>
    <w:rsid w:val="001F61ED"/>
    <w:rsid w:val="002253B3"/>
    <w:rsid w:val="00231AE2"/>
    <w:rsid w:val="002448F2"/>
    <w:rsid w:val="002545E6"/>
    <w:rsid w:val="0026231C"/>
    <w:rsid w:val="0027068D"/>
    <w:rsid w:val="002719FD"/>
    <w:rsid w:val="0029288F"/>
    <w:rsid w:val="002B5550"/>
    <w:rsid w:val="002C1946"/>
    <w:rsid w:val="002C2BA5"/>
    <w:rsid w:val="002F4C85"/>
    <w:rsid w:val="00307A55"/>
    <w:rsid w:val="00313170"/>
    <w:rsid w:val="003419F2"/>
    <w:rsid w:val="0036169A"/>
    <w:rsid w:val="00386738"/>
    <w:rsid w:val="003A79A9"/>
    <w:rsid w:val="003B65AC"/>
    <w:rsid w:val="003D68EB"/>
    <w:rsid w:val="003E23B5"/>
    <w:rsid w:val="003E7F27"/>
    <w:rsid w:val="003F6DCF"/>
    <w:rsid w:val="00437CAE"/>
    <w:rsid w:val="0045385E"/>
    <w:rsid w:val="004626BB"/>
    <w:rsid w:val="004A5EA9"/>
    <w:rsid w:val="004D45F0"/>
    <w:rsid w:val="00550E35"/>
    <w:rsid w:val="005663EB"/>
    <w:rsid w:val="00581151"/>
    <w:rsid w:val="00597CFD"/>
    <w:rsid w:val="005C5AE6"/>
    <w:rsid w:val="005C5D6B"/>
    <w:rsid w:val="005E76A7"/>
    <w:rsid w:val="005F22CB"/>
    <w:rsid w:val="006105E4"/>
    <w:rsid w:val="00612BAE"/>
    <w:rsid w:val="00621286"/>
    <w:rsid w:val="00655CA4"/>
    <w:rsid w:val="006732D1"/>
    <w:rsid w:val="0068480E"/>
    <w:rsid w:val="006F0CE5"/>
    <w:rsid w:val="006F0E79"/>
    <w:rsid w:val="0071405B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3309"/>
    <w:rsid w:val="007C72FA"/>
    <w:rsid w:val="008111E3"/>
    <w:rsid w:val="008520CE"/>
    <w:rsid w:val="00857AD7"/>
    <w:rsid w:val="0086647C"/>
    <w:rsid w:val="0088780A"/>
    <w:rsid w:val="00896924"/>
    <w:rsid w:val="008B221A"/>
    <w:rsid w:val="00915710"/>
    <w:rsid w:val="009459BD"/>
    <w:rsid w:val="00974F24"/>
    <w:rsid w:val="00976236"/>
    <w:rsid w:val="00991269"/>
    <w:rsid w:val="009A4AF1"/>
    <w:rsid w:val="009F0229"/>
    <w:rsid w:val="00A140AC"/>
    <w:rsid w:val="00A37898"/>
    <w:rsid w:val="00A63D22"/>
    <w:rsid w:val="00A7082D"/>
    <w:rsid w:val="00AD0C9F"/>
    <w:rsid w:val="00AD0F27"/>
    <w:rsid w:val="00B02C8F"/>
    <w:rsid w:val="00B049FA"/>
    <w:rsid w:val="00B204C0"/>
    <w:rsid w:val="00B24CF2"/>
    <w:rsid w:val="00B30E71"/>
    <w:rsid w:val="00B33D01"/>
    <w:rsid w:val="00B616DA"/>
    <w:rsid w:val="00B76CFF"/>
    <w:rsid w:val="00B871F4"/>
    <w:rsid w:val="00B8755C"/>
    <w:rsid w:val="00BA5D9C"/>
    <w:rsid w:val="00BC1257"/>
    <w:rsid w:val="00BE5DE3"/>
    <w:rsid w:val="00BE6C31"/>
    <w:rsid w:val="00C02640"/>
    <w:rsid w:val="00C05E2A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A4608"/>
    <w:rsid w:val="00CA6D1F"/>
    <w:rsid w:val="00CB1DA0"/>
    <w:rsid w:val="00CC5767"/>
    <w:rsid w:val="00CD4393"/>
    <w:rsid w:val="00CE33D3"/>
    <w:rsid w:val="00CF01A2"/>
    <w:rsid w:val="00D06E65"/>
    <w:rsid w:val="00D310EC"/>
    <w:rsid w:val="00D85908"/>
    <w:rsid w:val="00D9417A"/>
    <w:rsid w:val="00D964D7"/>
    <w:rsid w:val="00DA1AD0"/>
    <w:rsid w:val="00DC1268"/>
    <w:rsid w:val="00DD0999"/>
    <w:rsid w:val="00DD3685"/>
    <w:rsid w:val="00DE4641"/>
    <w:rsid w:val="00E356B9"/>
    <w:rsid w:val="00E46B09"/>
    <w:rsid w:val="00E47605"/>
    <w:rsid w:val="00E56E03"/>
    <w:rsid w:val="00E617CE"/>
    <w:rsid w:val="00E71F1C"/>
    <w:rsid w:val="00E9405E"/>
    <w:rsid w:val="00E971B4"/>
    <w:rsid w:val="00EB5560"/>
    <w:rsid w:val="00EC300B"/>
    <w:rsid w:val="00EE312A"/>
    <w:rsid w:val="00EE31F7"/>
    <w:rsid w:val="00EE3DDD"/>
    <w:rsid w:val="00FB15C3"/>
    <w:rsid w:val="00FB695F"/>
    <w:rsid w:val="00FC2BF8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08A1-685C-4F41-9224-2AE4FBBE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11</cp:revision>
  <cp:lastPrinted>2017-06-10T13:41:00Z</cp:lastPrinted>
  <dcterms:created xsi:type="dcterms:W3CDTF">2018-03-20T16:42:00Z</dcterms:created>
  <dcterms:modified xsi:type="dcterms:W3CDTF">2018-03-23T09:12:00Z</dcterms:modified>
</cp:coreProperties>
</file>